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B2D" w:rsidRDefault="00201B2D" w:rsidP="00C1518A">
      <w:pPr>
        <w:spacing w:after="0"/>
        <w:ind w:left="142"/>
        <w:jc w:val="center"/>
        <w:rPr>
          <w:rFonts w:ascii="Times New Roman" w:hAnsi="Times New Roman" w:cs="Times New Roman"/>
          <w:b/>
          <w:sz w:val="28"/>
          <w:szCs w:val="28"/>
        </w:rPr>
      </w:pPr>
      <w:r>
        <w:rPr>
          <w:rFonts w:ascii="Times New Roman" w:hAnsi="Times New Roman" w:cs="Times New Roman"/>
          <w:b/>
          <w:sz w:val="28"/>
          <w:szCs w:val="28"/>
        </w:rPr>
        <w:t xml:space="preserve">ИЗМЕНЕНИЯ В ПОЛОЖЕНИЕ О ЗАКУПКЕ ТОВАРОВ, РАБОТ, УСЛУГ </w:t>
      </w:r>
      <w:r w:rsidRPr="00346C9D">
        <w:rPr>
          <w:rFonts w:ascii="Times New Roman" w:hAnsi="Times New Roman" w:cs="Times New Roman"/>
          <w:b/>
          <w:sz w:val="28"/>
          <w:szCs w:val="28"/>
        </w:rPr>
        <w:t xml:space="preserve"> МУНИЦИПАЛЬНОГО АВТОНОМНОГО </w:t>
      </w:r>
      <w:r>
        <w:rPr>
          <w:rFonts w:ascii="Times New Roman" w:hAnsi="Times New Roman" w:cs="Times New Roman"/>
          <w:b/>
          <w:sz w:val="28"/>
          <w:szCs w:val="28"/>
        </w:rPr>
        <w:t>УЖРЕЖДЕНИЯ ДОПОЛНИТЕЛЬНОГО ОБРАЗОВАНИЯ ЦЕНТР ТЕХНИЧЕСКОГО ТВОРЧЕСТВА «НОВОЛИПЕЦКИЙ» ГОРОДА</w:t>
      </w:r>
      <w:r w:rsidRPr="00346C9D">
        <w:rPr>
          <w:rFonts w:ascii="Times New Roman" w:hAnsi="Times New Roman" w:cs="Times New Roman"/>
          <w:b/>
          <w:sz w:val="28"/>
          <w:szCs w:val="28"/>
        </w:rPr>
        <w:t xml:space="preserve"> ЛИПЕЦКА</w:t>
      </w:r>
      <w:r>
        <w:rPr>
          <w:rFonts w:ascii="Times New Roman" w:hAnsi="Times New Roman" w:cs="Times New Roman"/>
          <w:b/>
          <w:sz w:val="28"/>
          <w:szCs w:val="28"/>
        </w:rPr>
        <w:t xml:space="preserve"> (МАУ ДО ЦТТ «НОВОЛИПЕЦКИЙ» ГОРОДА</w:t>
      </w:r>
      <w:r w:rsidRPr="00346C9D">
        <w:rPr>
          <w:rFonts w:ascii="Times New Roman" w:hAnsi="Times New Roman" w:cs="Times New Roman"/>
          <w:b/>
          <w:sz w:val="28"/>
          <w:szCs w:val="28"/>
        </w:rPr>
        <w:t xml:space="preserve"> ЛИПЕЦКА</w:t>
      </w:r>
      <w:r>
        <w:rPr>
          <w:rFonts w:ascii="Times New Roman" w:hAnsi="Times New Roman" w:cs="Times New Roman"/>
          <w:b/>
          <w:sz w:val="28"/>
          <w:szCs w:val="28"/>
        </w:rPr>
        <w:t>)</w:t>
      </w:r>
    </w:p>
    <w:p w:rsidR="00201B2D" w:rsidRDefault="00201B2D" w:rsidP="00201B2D">
      <w:pPr>
        <w:spacing w:after="0"/>
        <w:jc w:val="center"/>
        <w:rPr>
          <w:rFonts w:ascii="Times New Roman" w:hAnsi="Times New Roman" w:cs="Times New Roman"/>
          <w:sz w:val="28"/>
          <w:szCs w:val="28"/>
        </w:rPr>
      </w:pPr>
    </w:p>
    <w:p w:rsidR="00201B2D" w:rsidRDefault="00201B2D" w:rsidP="00201B2D">
      <w:pPr>
        <w:spacing w:after="0"/>
        <w:jc w:val="both"/>
        <w:rPr>
          <w:rFonts w:ascii="Times New Roman" w:hAnsi="Times New Roman" w:cs="Times New Roman"/>
          <w:sz w:val="28"/>
          <w:szCs w:val="28"/>
        </w:rPr>
      </w:pPr>
      <w:r>
        <w:rPr>
          <w:rFonts w:ascii="Times New Roman" w:hAnsi="Times New Roman" w:cs="Times New Roman"/>
          <w:sz w:val="28"/>
          <w:szCs w:val="28"/>
        </w:rPr>
        <w:t xml:space="preserve">       Положение о закупке товаров, работ, услуг муниципального автономного учреждения дополнительного образования центр технического творчества «Новолипецкий» города Липецка принято в новой редакции, включающей новое содержание и новую структуру нормативного правового документа.</w:t>
      </w:r>
    </w:p>
    <w:p w:rsidR="00346C9D" w:rsidRDefault="00346C9D" w:rsidP="00346C9D">
      <w:pPr>
        <w:spacing w:after="0"/>
        <w:rPr>
          <w:rFonts w:ascii="Times New Roman" w:hAnsi="Times New Roman" w:cs="Times New Roman"/>
          <w:sz w:val="28"/>
          <w:szCs w:val="28"/>
        </w:rPr>
      </w:pPr>
    </w:p>
    <w:tbl>
      <w:tblPr>
        <w:tblStyle w:val="a4"/>
        <w:tblW w:w="15025" w:type="dxa"/>
        <w:tblInd w:w="392" w:type="dxa"/>
        <w:tblLook w:val="04A0"/>
      </w:tblPr>
      <w:tblGrid>
        <w:gridCol w:w="7371"/>
        <w:gridCol w:w="7654"/>
      </w:tblGrid>
      <w:tr w:rsidR="00346C9D" w:rsidTr="00C1518A">
        <w:tc>
          <w:tcPr>
            <w:tcW w:w="7371" w:type="dxa"/>
          </w:tcPr>
          <w:p w:rsidR="00346C9D" w:rsidRPr="000E5CCE" w:rsidRDefault="00346C9D" w:rsidP="00346C9D">
            <w:pPr>
              <w:rPr>
                <w:rFonts w:ascii="Times New Roman" w:hAnsi="Times New Roman" w:cs="Times New Roman"/>
                <w:sz w:val="28"/>
                <w:szCs w:val="28"/>
              </w:rPr>
            </w:pPr>
            <w:r w:rsidRPr="000E5CCE">
              <w:rPr>
                <w:rFonts w:ascii="Times New Roman" w:hAnsi="Times New Roman" w:cs="Times New Roman"/>
                <w:sz w:val="28"/>
                <w:szCs w:val="28"/>
              </w:rPr>
              <w:t>Прежняя редакция</w:t>
            </w:r>
          </w:p>
        </w:tc>
        <w:tc>
          <w:tcPr>
            <w:tcW w:w="7654" w:type="dxa"/>
          </w:tcPr>
          <w:p w:rsidR="00346C9D" w:rsidRPr="000E5CCE" w:rsidRDefault="00346C9D" w:rsidP="00346C9D">
            <w:pPr>
              <w:rPr>
                <w:rFonts w:ascii="Times New Roman" w:hAnsi="Times New Roman" w:cs="Times New Roman"/>
                <w:sz w:val="28"/>
                <w:szCs w:val="28"/>
              </w:rPr>
            </w:pPr>
            <w:r w:rsidRPr="000E5CCE">
              <w:rPr>
                <w:rFonts w:ascii="Times New Roman" w:hAnsi="Times New Roman" w:cs="Times New Roman"/>
                <w:sz w:val="28"/>
                <w:szCs w:val="28"/>
              </w:rPr>
              <w:t>Новая редакция</w:t>
            </w:r>
          </w:p>
        </w:tc>
      </w:tr>
      <w:tr w:rsidR="00346C9D" w:rsidTr="00C1518A">
        <w:tc>
          <w:tcPr>
            <w:tcW w:w="7371" w:type="dxa"/>
          </w:tcPr>
          <w:p w:rsidR="00F94781" w:rsidRPr="008D658D" w:rsidRDefault="00F94781" w:rsidP="00C1518A">
            <w:pPr>
              <w:numPr>
                <w:ilvl w:val="0"/>
                <w:numId w:val="59"/>
              </w:numPr>
              <w:tabs>
                <w:tab w:val="clear" w:pos="1000"/>
                <w:tab w:val="left" w:pos="540"/>
                <w:tab w:val="left" w:pos="900"/>
                <w:tab w:val="left" w:pos="993"/>
              </w:tabs>
              <w:ind w:left="0" w:firstLine="567"/>
              <w:jc w:val="center"/>
              <w:rPr>
                <w:rFonts w:ascii="Times New Roman" w:hAnsi="Times New Roman" w:cs="Times New Roman"/>
                <w:b/>
              </w:rPr>
            </w:pPr>
            <w:r w:rsidRPr="008D658D">
              <w:rPr>
                <w:rFonts w:ascii="Times New Roman" w:hAnsi="Times New Roman" w:cs="Times New Roman"/>
                <w:b/>
              </w:rPr>
              <w:t>ТЕРМИНЫ И ОПРЕДЕЛЕНИЯ</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Единая информационная систем</w:t>
            </w:r>
            <w:proofErr w:type="gramStart"/>
            <w:r w:rsidRPr="008D658D">
              <w:rPr>
                <w:rFonts w:ascii="Times New Roman" w:hAnsi="Times New Roman" w:cs="Times New Roman"/>
                <w:b/>
              </w:rPr>
              <w:t>а(</w:t>
            </w:r>
            <w:proofErr w:type="gramEnd"/>
            <w:r w:rsidRPr="008D658D">
              <w:rPr>
                <w:rFonts w:ascii="Times New Roman" w:hAnsi="Times New Roman" w:cs="Times New Roman"/>
                <w:b/>
              </w:rPr>
              <w:t>далее – ЕИС)</w:t>
            </w:r>
            <w:r w:rsidRPr="008D658D">
              <w:rPr>
                <w:rFonts w:ascii="Times New Roman" w:hAnsi="Times New Roman" w:cs="Times New Roman"/>
              </w:rPr>
              <w:t xml:space="preserve"> - единая информационная система в сфере закупок товаров, работ, услуг для обеспечения государственных и муниципальных нужд (www.zakupki.gov.ru).</w:t>
            </w:r>
          </w:p>
          <w:p w:rsidR="00F94781" w:rsidRPr="008D658D" w:rsidRDefault="00F94781" w:rsidP="00C1518A">
            <w:pPr>
              <w:numPr>
                <w:ilvl w:val="1"/>
                <w:numId w:val="59"/>
              </w:numPr>
              <w:tabs>
                <w:tab w:val="clear" w:pos="1002"/>
                <w:tab w:val="left" w:pos="540"/>
                <w:tab w:val="left" w:pos="900"/>
                <w:tab w:val="left" w:pos="993"/>
                <w:tab w:val="num" w:pos="1836"/>
              </w:tabs>
              <w:ind w:left="0" w:firstLine="426"/>
              <w:jc w:val="both"/>
              <w:rPr>
                <w:rFonts w:ascii="Times New Roman" w:hAnsi="Times New Roman" w:cs="Times New Roman"/>
              </w:rPr>
            </w:pPr>
            <w:proofErr w:type="gramStart"/>
            <w:r w:rsidRPr="008D658D">
              <w:rPr>
                <w:rFonts w:ascii="Times New Roman" w:hAnsi="Times New Roman" w:cs="Times New Roman"/>
                <w:b/>
              </w:rPr>
              <w:t>Заказчик</w:t>
            </w:r>
            <w:r w:rsidRPr="008D658D">
              <w:rPr>
                <w:rFonts w:ascii="Times New Roman" w:hAnsi="Times New Roman" w:cs="Times New Roman"/>
              </w:rPr>
              <w:t xml:space="preserve"> – юридическое лицо, в интересах и за счет средств которого осуществляется закупка – муниципальное автономное учреждение дополнительного образования центр технического творчества «Новолипецкий», (сокращенное наименование:</w:t>
            </w:r>
            <w:proofErr w:type="gramEnd"/>
            <w:r w:rsidRPr="008D658D">
              <w:rPr>
                <w:rFonts w:ascii="Times New Roman" w:hAnsi="Times New Roman" w:cs="Times New Roman"/>
              </w:rPr>
              <w:t xml:space="preserve"> </w:t>
            </w:r>
            <w:proofErr w:type="gramStart"/>
            <w:r w:rsidRPr="008D658D">
              <w:rPr>
                <w:rFonts w:ascii="Times New Roman" w:hAnsi="Times New Roman" w:cs="Times New Roman"/>
              </w:rPr>
              <w:t xml:space="preserve">МАУ ДО ЦТТ «Новолипецкий»). </w:t>
            </w:r>
            <w:proofErr w:type="gramEnd"/>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Закупка</w:t>
            </w:r>
            <w:r w:rsidRPr="008D658D">
              <w:rPr>
                <w:rFonts w:ascii="Times New Roman" w:hAnsi="Times New Roman" w:cs="Times New Roman"/>
              </w:rPr>
              <w:t xml:space="preserve"> – приобретение заказчиком способами, указанными в настоящем Положении о закупке, товаров, работ, услуг для нужд заказчика.</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Лот </w:t>
            </w:r>
            <w:r w:rsidRPr="008D658D">
              <w:rPr>
                <w:rFonts w:ascii="Times New Roman" w:hAnsi="Times New Roman" w:cs="Times New Roman"/>
              </w:rPr>
              <w:t xml:space="preserve">– определенная извещением о закупке и </w:t>
            </w:r>
            <w:proofErr w:type="gramStart"/>
            <w:r w:rsidRPr="008D658D">
              <w:rPr>
                <w:rFonts w:ascii="Times New Roman" w:hAnsi="Times New Roman" w:cs="Times New Roman"/>
              </w:rPr>
              <w:t>документацией</w:t>
            </w:r>
            <w:proofErr w:type="gramEnd"/>
            <w:r w:rsidRPr="008D658D">
              <w:rPr>
                <w:rFonts w:ascii="Times New Roman" w:hAnsi="Times New Roman" w:cs="Times New Roman"/>
              </w:rPr>
              <w:t xml:space="preserve"> о закупке продукция, закупаемая по одному конкурсу или аукциону,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Оператор электронной площадки </w:t>
            </w:r>
            <w:r w:rsidRPr="008D658D">
              <w:rPr>
                <w:rFonts w:ascii="Times New Roman" w:hAnsi="Times New Roman" w:cs="Times New Roman"/>
              </w:rPr>
              <w:t>- юридическое лицо или индивидуальный предприниматель, владеющие электронной площадкой, необходимыми для ее функционирования программно-аппаратными средствами и обеспечивающие проведение процедуры закупки в электронной форме.</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lastRenderedPageBreak/>
              <w:t>Организатор закупки</w:t>
            </w:r>
            <w:r w:rsidRPr="008D658D">
              <w:rPr>
                <w:rFonts w:ascii="Times New Roman" w:hAnsi="Times New Roman" w:cs="Times New Roman"/>
              </w:rPr>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План закупки – </w:t>
            </w:r>
            <w:r w:rsidRPr="008D658D">
              <w:rPr>
                <w:rFonts w:ascii="Times New Roman" w:hAnsi="Times New Roman" w:cs="Times New Roman"/>
              </w:rPr>
              <w:t>план закупки товаров, работ, услуг, утвержденный и размещенный заказчиком в ЕИС.</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Процедура закупки </w:t>
            </w:r>
            <w:r w:rsidRPr="008D658D">
              <w:rPr>
                <w:rFonts w:ascii="Times New Roman" w:hAnsi="Times New Roman" w:cs="Times New Roman"/>
              </w:rPr>
              <w:t>– деятельность заказчика по выбору поставщика (подрядчика, исполнителя) с целью приобретения у него продукции.</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Продукция </w:t>
            </w:r>
            <w:r w:rsidRPr="008D658D">
              <w:rPr>
                <w:rFonts w:ascii="Times New Roman" w:hAnsi="Times New Roman" w:cs="Times New Roman"/>
              </w:rPr>
              <w:t>– товары, работы, услуги.</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Сайт заказчика </w:t>
            </w:r>
            <w:proofErr w:type="gramStart"/>
            <w:r w:rsidRPr="008D658D">
              <w:rPr>
                <w:rFonts w:ascii="Times New Roman" w:hAnsi="Times New Roman" w:cs="Times New Roman"/>
              </w:rPr>
              <w:t>–с</w:t>
            </w:r>
            <w:proofErr w:type="gramEnd"/>
            <w:r w:rsidRPr="008D658D">
              <w:rPr>
                <w:rFonts w:ascii="Times New Roman" w:hAnsi="Times New Roman" w:cs="Times New Roman"/>
              </w:rPr>
              <w:t xml:space="preserve">айт в информационно-телекоммуникационной сети «Интернет» для размещения информации о закупке в случаях, предусмотренных Федеральным законом от 18 июля 2011 года № 223-ФЗ «О закупках товаров, работ, услуг отдельными видами юридических лиц» - </w:t>
            </w:r>
            <w:hyperlink r:id="rId5" w:tgtFrame="_blank" w:history="1">
              <w:r w:rsidRPr="008D658D">
                <w:rPr>
                  <w:rFonts w:ascii="Times New Roman" w:hAnsi="Times New Roman" w:cs="Times New Roman"/>
                  <w:color w:val="5A7D4F"/>
                  <w:u w:val="single"/>
                </w:rPr>
                <w:br/>
              </w:r>
              <w:r w:rsidRPr="008D658D">
                <w:rPr>
                  <w:rStyle w:val="a9"/>
                  <w:rFonts w:ascii="Times New Roman" w:hAnsi="Times New Roman" w:cs="Times New Roman"/>
                  <w:color w:val="5A7D4F"/>
                </w:rPr>
                <w:t>http://cttnov.ru/</w:t>
              </w:r>
            </w:hyperlink>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Торги </w:t>
            </w:r>
            <w:r w:rsidRPr="008D658D">
              <w:rPr>
                <w:rFonts w:ascii="Times New Roman" w:hAnsi="Times New Roman" w:cs="Times New Roman"/>
              </w:rPr>
              <w:t>– способ закупки, проводимый в форме конкурса или аукциона.</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proofErr w:type="gramStart"/>
            <w:r w:rsidRPr="008D658D">
              <w:rPr>
                <w:rFonts w:ascii="Times New Roman" w:hAnsi="Times New Roman" w:cs="Times New Roman"/>
                <w:b/>
              </w:rPr>
              <w:t>Участник закупки</w:t>
            </w:r>
            <w:r w:rsidRPr="008D658D">
              <w:rPr>
                <w:rFonts w:ascii="Times New Roman" w:hAnsi="Times New Roman" w:cs="Times New Roman"/>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8D658D">
              <w:rPr>
                <w:rFonts w:ascii="Times New Roman" w:hAnsi="Times New Roman" w:cs="Times New Roman"/>
              </w:rPr>
              <w:t xml:space="preserve"> </w:t>
            </w:r>
            <w:proofErr w:type="gramStart"/>
            <w:r w:rsidRPr="008D658D">
              <w:rPr>
                <w:rFonts w:ascii="Times New Roman" w:hAnsi="Times New Roman" w:cs="Times New Roman"/>
              </w:rPr>
              <w:t>в соответствии с настоящим Положением о закупке заказчиком в документации о закупке</w:t>
            </w:r>
            <w:proofErr w:type="gramEnd"/>
            <w:r w:rsidRPr="008D658D">
              <w:rPr>
                <w:rFonts w:ascii="Times New Roman" w:hAnsi="Times New Roman" w:cs="Times New Roman"/>
              </w:rPr>
              <w:t>.</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b/>
              </w:rPr>
            </w:pPr>
            <w:r w:rsidRPr="008D658D">
              <w:rPr>
                <w:rFonts w:ascii="Times New Roman" w:hAnsi="Times New Roman" w:cs="Times New Roman"/>
                <w:b/>
              </w:rPr>
              <w:t>Электронная площадка</w:t>
            </w:r>
            <w:r w:rsidRPr="008D658D">
              <w:rPr>
                <w:rFonts w:ascii="Times New Roman" w:hAnsi="Times New Roman" w:cs="Times New Roman"/>
              </w:rPr>
              <w:t xml:space="preserve"> – сайт в информационно-телекоммуникационной сети «Интернет», посредством которого проводится закупка в электронной форме.</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rPr>
            </w:pPr>
            <w:r w:rsidRPr="008D658D">
              <w:rPr>
                <w:rFonts w:ascii="Times New Roman" w:hAnsi="Times New Roman" w:cs="Times New Roman"/>
                <w:b/>
              </w:rPr>
              <w:t xml:space="preserve">Федеральный закон № 223-ФЗ - </w:t>
            </w:r>
            <w:r w:rsidRPr="008D658D">
              <w:rPr>
                <w:rFonts w:ascii="Times New Roman" w:hAnsi="Times New Roman" w:cs="Times New Roman"/>
              </w:rPr>
              <w:t>Федеральный закон от 18 июля 2011 года № 223-ФЗ «О закупках товаров, работ, услуг отдельными видами юридических лиц», (далее – Федеральный закон № 223-ФЗ).</w:t>
            </w:r>
          </w:p>
          <w:p w:rsidR="00F94781" w:rsidRPr="008D658D" w:rsidRDefault="00F94781" w:rsidP="00C1518A">
            <w:pPr>
              <w:numPr>
                <w:ilvl w:val="1"/>
                <w:numId w:val="59"/>
              </w:numPr>
              <w:tabs>
                <w:tab w:val="clear" w:pos="1002"/>
                <w:tab w:val="left" w:pos="540"/>
                <w:tab w:val="left" w:pos="993"/>
              </w:tabs>
              <w:ind w:left="0" w:firstLine="567"/>
              <w:jc w:val="both"/>
              <w:rPr>
                <w:rFonts w:ascii="Times New Roman" w:hAnsi="Times New Roman" w:cs="Times New Roman"/>
              </w:rPr>
            </w:pPr>
            <w:r w:rsidRPr="008D658D">
              <w:rPr>
                <w:rFonts w:ascii="Times New Roman" w:hAnsi="Times New Roman" w:cs="Times New Roman"/>
                <w:b/>
              </w:rPr>
              <w:t>Совокупный годовой объем закупок Заказчика (далее – СГОЗ)</w:t>
            </w:r>
            <w:r w:rsidRPr="008D658D">
              <w:rPr>
                <w:rFonts w:ascii="Times New Roman" w:hAnsi="Times New Roman" w:cs="Times New Roman"/>
              </w:rPr>
              <w:t>- утвержденный на соответствующий финансовый год общий объем финансового обеспечения для осуществления Заказчиком закупок, в том числе для оплаты договоров, заключенных до начала указанного финансового года и подлежащих оплате в указанном финансовом году.</w:t>
            </w: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201B2D" w:rsidRPr="008D658D" w:rsidRDefault="00201B2D" w:rsidP="008D658D">
            <w:pPr>
              <w:pStyle w:val="a5"/>
              <w:ind w:left="0"/>
              <w:jc w:val="both"/>
              <w:rPr>
                <w:rFonts w:ascii="Times New Roman" w:hAnsi="Times New Roman" w:cs="Times New Roman"/>
              </w:rPr>
            </w:pPr>
          </w:p>
          <w:p w:rsidR="00321A86" w:rsidRPr="008D658D" w:rsidRDefault="00321A86" w:rsidP="008D658D">
            <w:pPr>
              <w:tabs>
                <w:tab w:val="left" w:pos="900"/>
                <w:tab w:val="left" w:pos="993"/>
              </w:tabs>
              <w:jc w:val="both"/>
              <w:rPr>
                <w:rFonts w:ascii="Times New Roman" w:hAnsi="Times New Roman" w:cs="Times New Roman"/>
              </w:rPr>
            </w:pPr>
          </w:p>
        </w:tc>
        <w:tc>
          <w:tcPr>
            <w:tcW w:w="7654" w:type="dxa"/>
          </w:tcPr>
          <w:p w:rsidR="002435C3" w:rsidRPr="003B023E" w:rsidRDefault="002435C3" w:rsidP="00C1518A">
            <w:pPr>
              <w:pStyle w:val="a5"/>
              <w:numPr>
                <w:ilvl w:val="0"/>
                <w:numId w:val="2"/>
              </w:numPr>
              <w:overflowPunct w:val="0"/>
              <w:autoSpaceDE w:val="0"/>
              <w:autoSpaceDN w:val="0"/>
              <w:adjustRightInd w:val="0"/>
              <w:ind w:left="0"/>
              <w:textAlignment w:val="baseline"/>
              <w:outlineLvl w:val="0"/>
              <w:rPr>
                <w:rFonts w:ascii="Times New Roman" w:hAnsi="Times New Roman" w:cs="Times New Roman"/>
              </w:rPr>
            </w:pPr>
            <w:bookmarkStart w:id="0" w:name="_Toc530742451"/>
            <w:r w:rsidRPr="003B023E">
              <w:rPr>
                <w:rFonts w:ascii="Times New Roman" w:hAnsi="Times New Roman" w:cs="Times New Roman"/>
              </w:rPr>
              <w:lastRenderedPageBreak/>
              <w:t>1.ОБЩИЕ ПОЛОЖЕНИЯ</w:t>
            </w:r>
            <w:bookmarkEnd w:id="0"/>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b/>
              </w:rPr>
            </w:pPr>
            <w:bookmarkStart w:id="1" w:name="_Toc530742452"/>
            <w:r w:rsidRPr="003B023E">
              <w:rPr>
                <w:rFonts w:ascii="Times New Roman" w:hAnsi="Times New Roman" w:cs="Times New Roman"/>
                <w:b/>
              </w:rPr>
              <w:t>Термины, определения, сокращения</w:t>
            </w:r>
            <w:bookmarkEnd w:id="1"/>
          </w:p>
          <w:p w:rsidR="00DC20D2" w:rsidRPr="003B023E" w:rsidRDefault="00DC20D2" w:rsidP="003B023E">
            <w:pPr>
              <w:ind w:firstLine="540"/>
              <w:jc w:val="both"/>
              <w:rPr>
                <w:rFonts w:ascii="Times New Roman" w:hAnsi="Times New Roman" w:cs="Times New Roman"/>
              </w:rPr>
            </w:pPr>
            <w:r w:rsidRPr="003B023E">
              <w:rPr>
                <w:rFonts w:ascii="Times New Roman" w:hAnsi="Times New Roman" w:cs="Times New Roman"/>
                <w:b/>
              </w:rPr>
              <w:t>Оператор электронной площадк</w:t>
            </w:r>
            <w:proofErr w:type="gramStart"/>
            <w:r w:rsidRPr="003B023E">
              <w:rPr>
                <w:rFonts w:ascii="Times New Roman" w:hAnsi="Times New Roman" w:cs="Times New Roman"/>
                <w:b/>
              </w:rPr>
              <w:t>и-</w:t>
            </w:r>
            <w:proofErr w:type="gramEnd"/>
            <w:r w:rsidRPr="003B023E">
              <w:rPr>
                <w:rFonts w:ascii="Times New Roman" w:hAnsi="Times New Roman" w:cs="Times New Roman"/>
              </w:rPr>
              <w:t xml:space="preserve">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от 18 июля 2011 года № 223-ФЗ «О закупках товаров, работ, услуг отдельными видами юридических лиц».</w:t>
            </w:r>
          </w:p>
          <w:p w:rsidR="00DC20D2" w:rsidRPr="003B023E" w:rsidRDefault="00DC20D2" w:rsidP="003B023E">
            <w:pPr>
              <w:ind w:firstLine="540"/>
              <w:jc w:val="both"/>
              <w:rPr>
                <w:rFonts w:ascii="Times New Roman" w:hAnsi="Times New Roman" w:cs="Times New Roman"/>
              </w:rPr>
            </w:pPr>
            <w:r w:rsidRPr="003B023E">
              <w:rPr>
                <w:rFonts w:ascii="Times New Roman" w:hAnsi="Times New Roman" w:cs="Times New Roman"/>
                <w:b/>
              </w:rPr>
              <w:t>Положение о закупке</w:t>
            </w:r>
            <w:r w:rsidRPr="003B023E">
              <w:rPr>
                <w:rFonts w:ascii="Times New Roman" w:hAnsi="Times New Roman" w:cs="Times New Roman"/>
              </w:rPr>
              <w:t xml:space="preserve"> (далее – Положение) - документ, который регламентирует закупочную деятельность заказчика и содержит требования к закупке, в том числе порядок подготовки и осуществления закупок, порядок и условия их применения, порядок заключения и исполнения договоров, а также иные связанные с обеспечением закупки положения.</w:t>
            </w:r>
          </w:p>
          <w:p w:rsidR="00DC20D2" w:rsidRPr="003B023E" w:rsidRDefault="00DC20D2" w:rsidP="003B023E">
            <w:pPr>
              <w:ind w:firstLine="540"/>
              <w:jc w:val="both"/>
              <w:rPr>
                <w:rFonts w:ascii="Times New Roman" w:hAnsi="Times New Roman" w:cs="Times New Roman"/>
              </w:rPr>
            </w:pPr>
            <w:proofErr w:type="gramStart"/>
            <w:r w:rsidRPr="003B023E">
              <w:rPr>
                <w:rFonts w:ascii="Times New Roman" w:hAnsi="Times New Roman" w:cs="Times New Roman"/>
                <w:b/>
              </w:rPr>
              <w:t>Участник закупки</w:t>
            </w:r>
            <w:r w:rsidRPr="003B023E">
              <w:rPr>
                <w:rFonts w:ascii="Times New Roman" w:hAnsi="Times New Roman" w:cs="Times New Roman"/>
              </w:rPr>
              <w:t xml:space="preserve"> - любое юридическое лицо или несколько юридических лиц, выступающих на стороне одного участника закупки, </w:t>
            </w:r>
            <w:r w:rsidRPr="003B023E">
              <w:rPr>
                <w:rFonts w:ascii="Times New Roman" w:hAnsi="Times New Roman" w:cs="Times New Roman"/>
              </w:rPr>
              <w:lastRenderedPageBreak/>
              <w:t>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DC20D2" w:rsidRPr="003B023E" w:rsidRDefault="00DC20D2" w:rsidP="003B023E">
            <w:pPr>
              <w:ind w:firstLine="540"/>
              <w:jc w:val="both"/>
              <w:rPr>
                <w:rFonts w:ascii="Times New Roman" w:hAnsi="Times New Roman" w:cs="Times New Roman"/>
              </w:rPr>
            </w:pPr>
            <w:r w:rsidRPr="003B023E">
              <w:rPr>
                <w:rFonts w:ascii="Times New Roman" w:hAnsi="Times New Roman" w:cs="Times New Roman"/>
                <w:b/>
              </w:rPr>
              <w:t>Совокупный годовой объем закупок (далее – СГОЗ)</w:t>
            </w:r>
            <w:r w:rsidRPr="003B023E">
              <w:rPr>
                <w:rFonts w:ascii="Times New Roman" w:hAnsi="Times New Roman" w:cs="Times New Roman"/>
              </w:rPr>
              <w:t xml:space="preserve"> - утвержденный на соответствующий финансовый год общий объем финансового обеспечения для осуществления заказчиком закупок в соответствии с настоящим Федеральным законом, в том числе для оплаты контрактов, заключенных до начала указанного финансового года и подлежащих оплате в указанном финансовом году.</w:t>
            </w:r>
          </w:p>
          <w:p w:rsidR="00DC20D2" w:rsidRPr="003B023E" w:rsidRDefault="00DC20D2" w:rsidP="003B023E">
            <w:pPr>
              <w:ind w:firstLine="540"/>
              <w:jc w:val="both"/>
              <w:rPr>
                <w:rFonts w:ascii="Times New Roman" w:hAnsi="Times New Roman" w:cs="Times New Roman"/>
              </w:rPr>
            </w:pPr>
            <w:r w:rsidRPr="003B023E">
              <w:rPr>
                <w:rFonts w:ascii="Times New Roman" w:hAnsi="Times New Roman" w:cs="Times New Roman"/>
                <w:b/>
              </w:rPr>
              <w:t>Электронная площадка (далее – ЭП)</w:t>
            </w:r>
            <w:r w:rsidRPr="003B023E">
              <w:rPr>
                <w:rFonts w:ascii="Times New Roman" w:hAnsi="Times New Roman" w:cs="Times New Roman"/>
              </w:rPr>
              <w:t xml:space="preserve"> - сайт в информационно-телекоммуникационной сети «Интернет»,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
          <w:p w:rsidR="00DC20D2" w:rsidRPr="003B023E" w:rsidRDefault="00DC20D2" w:rsidP="003B023E">
            <w:pPr>
              <w:ind w:firstLine="540"/>
              <w:jc w:val="both"/>
              <w:rPr>
                <w:rFonts w:ascii="Times New Roman" w:hAnsi="Times New Roman" w:cs="Times New Roman"/>
                <w:b/>
              </w:rPr>
            </w:pPr>
            <w:r w:rsidRPr="003B023E">
              <w:rPr>
                <w:rFonts w:ascii="Times New Roman" w:hAnsi="Times New Roman" w:cs="Times New Roman"/>
                <w:b/>
              </w:rPr>
              <w:t xml:space="preserve">Единая </w:t>
            </w:r>
            <w:proofErr w:type="spellStart"/>
            <w:r w:rsidRPr="003B023E">
              <w:rPr>
                <w:rFonts w:ascii="Times New Roman" w:hAnsi="Times New Roman" w:cs="Times New Roman"/>
                <w:b/>
              </w:rPr>
              <w:t>информационнаясистема</w:t>
            </w:r>
            <w:proofErr w:type="spellEnd"/>
            <w:r w:rsidRPr="003B023E">
              <w:rPr>
                <w:rFonts w:ascii="Times New Roman" w:hAnsi="Times New Roman" w:cs="Times New Roman"/>
                <w:b/>
              </w:rPr>
              <w:t xml:space="preserve"> в сфере закупок (далее - ЕИС</w:t>
            </w:r>
            <w:r w:rsidRPr="003B023E">
              <w:rPr>
                <w:rFonts w:ascii="Times New Roman" w:hAnsi="Times New Roman" w:cs="Times New Roman"/>
              </w:rPr>
              <w:t>)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w:t>
            </w:r>
          </w:p>
          <w:p w:rsidR="00DC20D2" w:rsidRPr="003B023E" w:rsidRDefault="00DC20D2" w:rsidP="003B023E">
            <w:pPr>
              <w:pStyle w:val="a5"/>
              <w:ind w:left="0"/>
              <w:jc w:val="both"/>
              <w:rPr>
                <w:rFonts w:ascii="Times New Roman" w:hAnsi="Times New Roman" w:cs="Times New Roman"/>
              </w:rPr>
            </w:pPr>
            <w:r w:rsidRPr="003B023E">
              <w:rPr>
                <w:rFonts w:ascii="Times New Roman" w:hAnsi="Times New Roman" w:cs="Times New Roman"/>
                <w:b/>
              </w:rPr>
              <w:t>Закон №223-ФЗ</w:t>
            </w:r>
            <w:r w:rsidRPr="003B023E">
              <w:rPr>
                <w:rFonts w:ascii="Times New Roman" w:hAnsi="Times New Roman" w:cs="Times New Roman"/>
              </w:rPr>
              <w:t xml:space="preserve"> </w:t>
            </w:r>
            <w:proofErr w:type="gramStart"/>
            <w:r w:rsidRPr="003B023E">
              <w:rPr>
                <w:rFonts w:ascii="Times New Roman" w:hAnsi="Times New Roman" w:cs="Times New Roman"/>
              </w:rPr>
              <w:t>–Ф</w:t>
            </w:r>
            <w:proofErr w:type="gramEnd"/>
            <w:r w:rsidRPr="003B023E">
              <w:rPr>
                <w:rFonts w:ascii="Times New Roman" w:hAnsi="Times New Roman" w:cs="Times New Roman"/>
              </w:rPr>
              <w:t>едеральный закон от 18 июля 2011 года № 223-ФЗ «О закупках товаров, работ, услуг отдельными видами юридических лиц».</w:t>
            </w:r>
          </w:p>
          <w:p w:rsidR="00DC20D2" w:rsidRPr="003B023E" w:rsidRDefault="00DC20D2" w:rsidP="003B023E">
            <w:pPr>
              <w:pStyle w:val="a5"/>
              <w:ind w:left="0"/>
              <w:jc w:val="both"/>
              <w:rPr>
                <w:rFonts w:ascii="Times New Roman" w:hAnsi="Times New Roman" w:cs="Times New Roman"/>
              </w:rPr>
            </w:pPr>
            <w:r w:rsidRPr="003B023E">
              <w:rPr>
                <w:rFonts w:ascii="Times New Roman" w:hAnsi="Times New Roman" w:cs="Times New Roman"/>
                <w:b/>
              </w:rPr>
              <w:t>Закон № 44-ФЗ</w:t>
            </w:r>
            <w:r w:rsidRPr="003B023E">
              <w:rPr>
                <w:rFonts w:ascii="Times New Roman" w:hAnsi="Times New Roman" w:cs="Times New Roman"/>
              </w:rPr>
              <w:t xml:space="preserve"> – Федеральный закон от 5 апреля 2013 года № 44-ФЗ «О контрактной системе в сфере закупок товаров, работ, услуг для обеспечения государственных и муниципальных нужд».</w:t>
            </w:r>
          </w:p>
          <w:p w:rsidR="00DC20D2" w:rsidRPr="003B023E" w:rsidRDefault="00DC20D2" w:rsidP="003B023E">
            <w:pPr>
              <w:pStyle w:val="a7"/>
              <w:tabs>
                <w:tab w:val="left" w:pos="540"/>
                <w:tab w:val="left" w:pos="900"/>
              </w:tabs>
              <w:spacing w:after="0" w:line="240" w:lineRule="auto"/>
              <w:ind w:firstLine="0"/>
              <w:rPr>
                <w:sz w:val="22"/>
                <w:szCs w:val="22"/>
              </w:rPr>
            </w:pPr>
            <w:r w:rsidRPr="003B023E">
              <w:rPr>
                <w:b/>
                <w:sz w:val="22"/>
                <w:szCs w:val="22"/>
              </w:rPr>
              <w:t xml:space="preserve">Заказчик </w:t>
            </w:r>
            <w:r w:rsidRPr="003B023E">
              <w:rPr>
                <w:sz w:val="22"/>
                <w:szCs w:val="22"/>
              </w:rPr>
              <w:t>– Муниципальное автономное учреждение дополнительного образования центр технического творчества «Новолипецкий» г. Липецка</w:t>
            </w:r>
          </w:p>
          <w:p w:rsidR="00DC20D2" w:rsidRPr="003B023E" w:rsidRDefault="00DC20D2" w:rsidP="003B023E">
            <w:pPr>
              <w:pStyle w:val="a5"/>
              <w:ind w:left="0"/>
              <w:jc w:val="both"/>
              <w:rPr>
                <w:rFonts w:ascii="Times New Roman" w:hAnsi="Times New Roman" w:cs="Times New Roman"/>
                <w:i/>
                <w:color w:val="FF0000"/>
              </w:rPr>
            </w:pPr>
            <w:r w:rsidRPr="003B023E">
              <w:rPr>
                <w:rFonts w:ascii="Times New Roman" w:hAnsi="Times New Roman" w:cs="Times New Roman"/>
                <w:b/>
              </w:rPr>
              <w:t>Сайт заказчика</w:t>
            </w:r>
            <w:r w:rsidRPr="003B023E">
              <w:rPr>
                <w:rFonts w:ascii="Times New Roman" w:hAnsi="Times New Roman" w:cs="Times New Roman"/>
              </w:rPr>
              <w:t xml:space="preserve"> – http://cttnov.ru/</w:t>
            </w:r>
          </w:p>
          <w:p w:rsidR="00DC20D2" w:rsidRPr="003B023E" w:rsidRDefault="00DC20D2" w:rsidP="003B023E">
            <w:pPr>
              <w:pStyle w:val="a5"/>
              <w:ind w:left="0"/>
              <w:jc w:val="both"/>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b/>
              </w:rPr>
            </w:pPr>
            <w:bookmarkStart w:id="2" w:name="_Toc530742453"/>
            <w:r w:rsidRPr="003B023E">
              <w:rPr>
                <w:rFonts w:ascii="Times New Roman" w:hAnsi="Times New Roman" w:cs="Times New Roman"/>
                <w:b/>
              </w:rPr>
              <w:t>Область применения</w:t>
            </w:r>
            <w:bookmarkEnd w:id="2"/>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 xml:space="preserve">Положение о закупке товаров, работ, услуг является документом, который регламентирует закупочную деятельность Муниципального автономного учреждения дополнительного образования центр технического творчества «Новолипецкий» г. Липецка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 </w:t>
            </w:r>
            <w:proofErr w:type="gramEnd"/>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Настоящее Положение распространяется на отношения (процедуры) по закупке товаров, работ, услуг с учетом установленных действующим законодательством и настоящим Положением ограничений.</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Положение не регулирует отношения, указанные в части 4 статьи 1 Закона № 223-</w:t>
            </w:r>
            <w:bookmarkStart w:id="3" w:name="bookmark4"/>
            <w:r w:rsidRPr="003B023E">
              <w:rPr>
                <w:rFonts w:ascii="Times New Roman" w:hAnsi="Times New Roman" w:cs="Times New Roman"/>
              </w:rPr>
              <w:t>ФЗ.</w:t>
            </w:r>
            <w:bookmarkEnd w:id="3"/>
          </w:p>
          <w:p w:rsidR="00DC20D2" w:rsidRPr="003B023E" w:rsidRDefault="00DC20D2" w:rsidP="003B023E">
            <w:pPr>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b/>
              </w:rPr>
            </w:pPr>
            <w:bookmarkStart w:id="4" w:name="_Toc530742454"/>
            <w:r w:rsidRPr="003B023E">
              <w:rPr>
                <w:rFonts w:ascii="Times New Roman" w:hAnsi="Times New Roman" w:cs="Times New Roman"/>
                <w:b/>
              </w:rPr>
              <w:t>Правовые основы закупок</w:t>
            </w:r>
            <w:bookmarkEnd w:id="4"/>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 закупке товаров, работ, услуг заказчик руководствуется Конституцией Российской Федерации, Гражданским кодексом Российской Федерации, Законом № 223-ФЗ, другими федеральными законами и иными нормативными правовыми актами Российской Федерации, а также принятыми в соответствии с ними и утвержденными правовыми актами, регламентирующими правила закупки, в том числе Положением.</w:t>
            </w:r>
          </w:p>
          <w:p w:rsidR="00DC20D2" w:rsidRPr="003B023E" w:rsidRDefault="00DC20D2" w:rsidP="003B023E">
            <w:pPr>
              <w:jc w:val="both"/>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b/>
              </w:rPr>
            </w:pPr>
            <w:bookmarkStart w:id="5" w:name="_Toc530742455"/>
            <w:r w:rsidRPr="003B023E">
              <w:rPr>
                <w:rFonts w:ascii="Times New Roman" w:hAnsi="Times New Roman" w:cs="Times New Roman"/>
                <w:b/>
              </w:rPr>
              <w:t>Принципы закупок</w:t>
            </w:r>
            <w:bookmarkEnd w:id="5"/>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При закупке товаров, работ, услуг заказчик руководствуется следующими принципами: </w:t>
            </w:r>
          </w:p>
          <w:p w:rsidR="00DC20D2" w:rsidRPr="003B023E" w:rsidRDefault="00DC20D2" w:rsidP="003B023E">
            <w:pPr>
              <w:jc w:val="both"/>
              <w:rPr>
                <w:rFonts w:ascii="Times New Roman" w:hAnsi="Times New Roman" w:cs="Times New Roman"/>
              </w:rPr>
            </w:pPr>
            <w:r w:rsidRPr="003B023E">
              <w:rPr>
                <w:rFonts w:ascii="Times New Roman" w:hAnsi="Times New Roman" w:cs="Times New Roman"/>
              </w:rPr>
              <w:t xml:space="preserve">1) информационная открытость закупки; </w:t>
            </w:r>
          </w:p>
          <w:p w:rsidR="00DC20D2" w:rsidRPr="003B023E" w:rsidRDefault="00DC20D2" w:rsidP="003B023E">
            <w:pPr>
              <w:jc w:val="both"/>
              <w:rPr>
                <w:rFonts w:ascii="Times New Roman" w:hAnsi="Times New Roman" w:cs="Times New Roman"/>
              </w:rPr>
            </w:pPr>
            <w:r w:rsidRPr="003B023E">
              <w:rPr>
                <w:rFonts w:ascii="Times New Roman" w:hAnsi="Times New Roman" w:cs="Times New Roman"/>
              </w:rPr>
              <w:t xml:space="preserve">2) равноправие, справедливость, отсутствие дискриминации и необоснованных ограничений конкуренции по отношению к участникам закупки; </w:t>
            </w:r>
          </w:p>
          <w:p w:rsidR="00DC20D2" w:rsidRPr="003B023E" w:rsidRDefault="00DC20D2" w:rsidP="003B023E">
            <w:pPr>
              <w:jc w:val="both"/>
              <w:rPr>
                <w:rFonts w:ascii="Times New Roman" w:hAnsi="Times New Roman" w:cs="Times New Roman"/>
              </w:rPr>
            </w:pPr>
            <w:r w:rsidRPr="003B023E">
              <w:rPr>
                <w:rFonts w:ascii="Times New Roman" w:hAnsi="Times New Roman" w:cs="Times New Roman"/>
              </w:rPr>
              <w:t xml:space="preserve">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 </w:t>
            </w:r>
          </w:p>
          <w:p w:rsidR="00DC20D2" w:rsidRPr="003B023E" w:rsidRDefault="00DC20D2" w:rsidP="003B023E">
            <w:pPr>
              <w:jc w:val="both"/>
              <w:rPr>
                <w:rFonts w:ascii="Times New Roman" w:hAnsi="Times New Roman" w:cs="Times New Roman"/>
              </w:rPr>
            </w:pPr>
            <w:r w:rsidRPr="003B023E">
              <w:rPr>
                <w:rFonts w:ascii="Times New Roman" w:hAnsi="Times New Roman" w:cs="Times New Roman"/>
              </w:rPr>
              <w:t>4) отсутствие ограничения допуска к участию в закупке путем установления неизмеряемых требований к участникам закупки.</w:t>
            </w:r>
          </w:p>
          <w:p w:rsidR="00DC20D2" w:rsidRPr="003B023E" w:rsidRDefault="00DC20D2" w:rsidP="003B023E">
            <w:pPr>
              <w:jc w:val="both"/>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b/>
              </w:rPr>
            </w:pPr>
            <w:bookmarkStart w:id="6" w:name="_Toc530742456"/>
            <w:r w:rsidRPr="003B023E">
              <w:rPr>
                <w:rFonts w:ascii="Times New Roman" w:hAnsi="Times New Roman" w:cs="Times New Roman"/>
                <w:b/>
              </w:rPr>
              <w:t>Информационное обеспечение закупок</w:t>
            </w:r>
            <w:bookmarkEnd w:id="6"/>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Положение о закупке, изменения, вносимые в указанное положение, подлежат обязательному размещению в ЕИС не позднее чем в течение пятнадцати дней со дня утверждения.</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bookmarkStart w:id="7" w:name="Par505"/>
            <w:bookmarkEnd w:id="7"/>
            <w:r w:rsidRPr="003B023E">
              <w:rPr>
                <w:rFonts w:ascii="Times New Roman" w:hAnsi="Times New Roman" w:cs="Times New Roman"/>
              </w:rPr>
              <w:t xml:space="preserve">Заказчик размещает в ЕИС план закупки товаров, работ, услуг на срок не менее чем один год. </w:t>
            </w:r>
            <w:bookmarkStart w:id="8" w:name="Par507"/>
            <w:bookmarkEnd w:id="8"/>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При осуществлении закупки, за исключением закупки у единственного поставщика (исполнителя, подрядчика), в ЕИС размещаются информация о закупке, в том числе извещение об осуществлении конкурентной закупки, документация о конкурентной закупке, за исключением запроса котировок,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эти извещение и документацию, разъяснения этой документации, протоколы, составляемые</w:t>
            </w:r>
            <w:proofErr w:type="gramEnd"/>
            <w:r w:rsidRPr="003B023E">
              <w:rPr>
                <w:rFonts w:ascii="Times New Roman" w:hAnsi="Times New Roman" w:cs="Times New Roman"/>
              </w:rPr>
              <w:t xml:space="preserve"> в ходе осуществления закупки, итоговый протокол, а также иная информация, размещение которой в ЕИС предусмотрено Законом №223-ФЗ и положением о закупке, за исключением случаев, предусмотренных частями 15 и 16 статьи 4 Закона №223-ФЗ.</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w:t>
            </w:r>
            <w:proofErr w:type="gramStart"/>
            <w:r w:rsidRPr="003B023E">
              <w:rPr>
                <w:rFonts w:ascii="Times New Roman" w:hAnsi="Times New Roman" w:cs="Times New Roman"/>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w:t>
            </w:r>
            <w:proofErr w:type="gramEnd"/>
            <w:r w:rsidRPr="003B023E">
              <w:rPr>
                <w:rFonts w:ascii="Times New Roman" w:hAnsi="Times New Roman" w:cs="Times New Roman"/>
              </w:rPr>
              <w:t xml:space="preserve"> Положением для данного способа закупки.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Протоколы, составляемые в ходе закупки, размещаются заказчиком в ЕИС не позднее чем через три дня со дня подписания таких протоколов.</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Законом №223-ФЗ и настоящим Положением, размещается заказчиком на сайте заказчика с последующим размещением ее в ЕИС в течение одного рабочего дня со дня</w:t>
            </w:r>
            <w:proofErr w:type="gramEnd"/>
            <w:r w:rsidRPr="003B023E">
              <w:rPr>
                <w:rFonts w:ascii="Times New Roman" w:hAnsi="Times New Roman" w:cs="Times New Roman"/>
              </w:rPr>
              <w:t xml:space="preserve"> устранения технических или иных неполадок, блокирующих доступ к ЕИС, и считается размещенной в установленном порядке.</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Размещенные в </w:t>
            </w:r>
            <w:proofErr w:type="spellStart"/>
            <w:r w:rsidRPr="003B023E">
              <w:rPr>
                <w:rFonts w:ascii="Times New Roman" w:hAnsi="Times New Roman" w:cs="Times New Roman"/>
              </w:rPr>
              <w:t>ЕИСи</w:t>
            </w:r>
            <w:proofErr w:type="spellEnd"/>
            <w:r w:rsidRPr="003B023E">
              <w:rPr>
                <w:rFonts w:ascii="Times New Roman" w:hAnsi="Times New Roman" w:cs="Times New Roman"/>
              </w:rPr>
              <w:t xml:space="preserve"> на сайте заказчика в соответствии с Законом №223-ФЗ и положениями о закупке </w:t>
            </w:r>
            <w:proofErr w:type="gramStart"/>
            <w:r w:rsidRPr="003B023E">
              <w:rPr>
                <w:rFonts w:ascii="Times New Roman" w:hAnsi="Times New Roman" w:cs="Times New Roman"/>
              </w:rPr>
              <w:t>информация</w:t>
            </w:r>
            <w:proofErr w:type="gramEnd"/>
            <w:r w:rsidRPr="003B023E">
              <w:rPr>
                <w:rFonts w:ascii="Times New Roman" w:hAnsi="Times New Roman" w:cs="Times New Roman"/>
              </w:rPr>
              <w:t xml:space="preserve"> о закупке, положения о закупке, планы закупки должны быть доступны для ознакомления без взимания платы.</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bookmarkStart w:id="9" w:name="Par568"/>
            <w:bookmarkEnd w:id="9"/>
            <w:r w:rsidRPr="003B023E">
              <w:rPr>
                <w:rFonts w:ascii="Times New Roman" w:hAnsi="Times New Roman" w:cs="Times New Roman"/>
              </w:rPr>
              <w:t xml:space="preserve">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w:t>
            </w:r>
            <w:hyperlink w:anchor="Par573" w:tooltip="16. Правительство Российской Федерации вправе определить:" w:history="1">
              <w:r w:rsidRPr="003B023E">
                <w:rPr>
                  <w:rFonts w:ascii="Times New Roman" w:hAnsi="Times New Roman" w:cs="Times New Roman"/>
                </w:rPr>
                <w:t>частью 16</w:t>
              </w:r>
            </w:hyperlink>
            <w:r w:rsidRPr="003B023E">
              <w:rPr>
                <w:rFonts w:ascii="Times New Roman" w:hAnsi="Times New Roman" w:cs="Times New Roman"/>
              </w:rPr>
              <w:t xml:space="preserve"> статьи 4 Закона № 223-ФЗ. </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не размещать в ЕИС следующие сведения:</w:t>
            </w:r>
          </w:p>
          <w:p w:rsidR="00DC20D2" w:rsidRPr="003B023E" w:rsidRDefault="00DC20D2" w:rsidP="003B023E">
            <w:pPr>
              <w:pStyle w:val="ConsPlusNormal"/>
              <w:ind w:firstLine="540"/>
              <w:jc w:val="both"/>
              <w:rPr>
                <w:sz w:val="22"/>
                <w:szCs w:val="22"/>
              </w:rPr>
            </w:pPr>
            <w:r w:rsidRPr="003B023E">
              <w:rPr>
                <w:sz w:val="22"/>
                <w:szCs w:val="22"/>
              </w:rPr>
              <w:t>1) о закупке товаров, работ, услуг, стоимость которых не превышает сто тысяч рублей. В случае</w:t>
            </w:r>
            <w:proofErr w:type="gramStart"/>
            <w:r w:rsidRPr="003B023E">
              <w:rPr>
                <w:sz w:val="22"/>
                <w:szCs w:val="22"/>
              </w:rPr>
              <w:t>,</w:t>
            </w:r>
            <w:proofErr w:type="gramEnd"/>
            <w:r w:rsidRPr="003B023E">
              <w:rPr>
                <w:sz w:val="22"/>
                <w:szCs w:val="22"/>
              </w:rPr>
              <w:t xml:space="preserve">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w:t>
            </w:r>
          </w:p>
          <w:p w:rsidR="00DC20D2" w:rsidRPr="003B023E" w:rsidRDefault="00DC20D2" w:rsidP="003B023E">
            <w:pPr>
              <w:pStyle w:val="ConsPlusNormal"/>
              <w:ind w:firstLine="540"/>
              <w:jc w:val="both"/>
              <w:rPr>
                <w:sz w:val="22"/>
                <w:szCs w:val="22"/>
              </w:rPr>
            </w:pPr>
            <w:r w:rsidRPr="003B023E">
              <w:rPr>
                <w:sz w:val="22"/>
                <w:szCs w:val="22"/>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DC20D2" w:rsidRPr="003B023E" w:rsidRDefault="00DC20D2" w:rsidP="003B023E">
            <w:pPr>
              <w:pStyle w:val="ConsPlusNormal"/>
              <w:ind w:firstLine="540"/>
              <w:jc w:val="both"/>
              <w:rPr>
                <w:sz w:val="22"/>
                <w:szCs w:val="22"/>
              </w:rPr>
            </w:pPr>
            <w:r w:rsidRPr="003B023E">
              <w:rPr>
                <w:sz w:val="22"/>
                <w:szCs w:val="22"/>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Сведения, содержащиеся в документах, составленных с помощью средств, предусмотренных программно-аппаратным комплексом ЕИС (далее - функционал ЕИС), и сведения, содержащиеся в файле в формате, обеспечивающем возможность его сохранения на технических средствах пользователей и допускающем после сохранения возможность поиска и копирования произвольного фрагмента текста (далее - электронный вид), или в файле с графическим образом оригинала документа (далее - графический вид), должны совпадать, а в случае</w:t>
            </w:r>
            <w:proofErr w:type="gramEnd"/>
            <w:r w:rsidRPr="003B023E">
              <w:rPr>
                <w:rFonts w:ascii="Times New Roman" w:hAnsi="Times New Roman" w:cs="Times New Roman"/>
              </w:rPr>
              <w:t xml:space="preserve"> несовпадения приоритетными являются сведения, составленные с помощью функционала ЕИС.</w:t>
            </w:r>
          </w:p>
          <w:p w:rsidR="00DC20D2" w:rsidRPr="003B023E" w:rsidRDefault="00DC20D2" w:rsidP="003B023E">
            <w:pPr>
              <w:jc w:val="both"/>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rPr>
            </w:pPr>
            <w:bookmarkStart w:id="10" w:name="_Toc530742457"/>
            <w:r w:rsidRPr="003B023E">
              <w:rPr>
                <w:rFonts w:ascii="Times New Roman" w:hAnsi="Times New Roman" w:cs="Times New Roman"/>
                <w:b/>
              </w:rPr>
              <w:t>Требования к закупке</w:t>
            </w:r>
            <w:bookmarkEnd w:id="10"/>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Конкурентная закупка осуществляется в порядке, предусмотренном настоящим Положением, и на основании требований, предусмотренных статьями 3.3 и 3.4 Закона №223-ФЗ.</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bookmarkStart w:id="11" w:name="Par325"/>
            <w:bookmarkEnd w:id="11"/>
            <w:r w:rsidRPr="003B023E">
              <w:rPr>
                <w:rFonts w:ascii="Times New Roman" w:hAnsi="Times New Roman" w:cs="Times New Roman"/>
              </w:rPr>
              <w:t>Конкурентной закупкой является закупка, осуществляемая с соблюдением одновременно следующих условий:</w:t>
            </w:r>
          </w:p>
          <w:p w:rsidR="00DC20D2" w:rsidRPr="003B023E" w:rsidRDefault="00DC20D2" w:rsidP="003B023E">
            <w:pPr>
              <w:pStyle w:val="ConsPlusNormal"/>
              <w:jc w:val="both"/>
              <w:rPr>
                <w:rFonts w:eastAsia="Times New Roman"/>
                <w:sz w:val="22"/>
                <w:szCs w:val="22"/>
              </w:rPr>
            </w:pPr>
            <w:r w:rsidRPr="003B023E">
              <w:rPr>
                <w:rFonts w:eastAsia="Times New Roman"/>
                <w:sz w:val="22"/>
                <w:szCs w:val="22"/>
              </w:rPr>
              <w:t>1) информация о конкурентной закупке сообщается заказчиком одним из следующих способов:</w:t>
            </w:r>
          </w:p>
          <w:p w:rsidR="00DC20D2" w:rsidRPr="003B023E" w:rsidRDefault="00DC20D2" w:rsidP="003B023E">
            <w:pPr>
              <w:pStyle w:val="ConsPlusNormal"/>
              <w:jc w:val="both"/>
              <w:rPr>
                <w:rFonts w:eastAsia="Times New Roman"/>
                <w:sz w:val="22"/>
                <w:szCs w:val="22"/>
              </w:rPr>
            </w:pPr>
            <w:r w:rsidRPr="003B023E">
              <w:rPr>
                <w:rFonts w:eastAsia="Times New Roman"/>
                <w:sz w:val="22"/>
                <w:szCs w:val="22"/>
              </w:rPr>
              <w:t>а)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DC20D2" w:rsidRPr="003B023E" w:rsidRDefault="00DC20D2" w:rsidP="003B023E">
            <w:pPr>
              <w:pStyle w:val="ConsPlusNormal"/>
              <w:jc w:val="both"/>
              <w:rPr>
                <w:rFonts w:eastAsia="Times New Roman"/>
                <w:sz w:val="22"/>
                <w:szCs w:val="22"/>
              </w:rPr>
            </w:pPr>
            <w:r w:rsidRPr="003B023E">
              <w:rPr>
                <w:rFonts w:eastAsia="Times New Roman"/>
                <w:sz w:val="22"/>
                <w:szCs w:val="22"/>
              </w:rPr>
              <w:t xml:space="preserve">б) посредством направления приглашений принять участие в закрытой конкурентной закупке в случаях, которые предусмотрены </w:t>
            </w:r>
            <w:hyperlink w:anchor="Par486" w:tooltip="Статья 3.5. Требования к конкурентной закупке, осуществляемой закрытым способом" w:history="1">
              <w:r w:rsidRPr="003B023E">
                <w:rPr>
                  <w:rFonts w:eastAsia="Times New Roman"/>
                  <w:sz w:val="22"/>
                  <w:szCs w:val="22"/>
                </w:rPr>
                <w:t>статьей 3.5</w:t>
              </w:r>
            </w:hyperlink>
            <w:r w:rsidRPr="003B023E">
              <w:rPr>
                <w:sz w:val="22"/>
                <w:szCs w:val="22"/>
              </w:rPr>
              <w:t>Закона №223-ФЗ</w:t>
            </w:r>
            <w:r w:rsidRPr="003B023E">
              <w:rPr>
                <w:rFonts w:eastAsia="Times New Roman"/>
                <w:sz w:val="22"/>
                <w:szCs w:val="22"/>
              </w:rPr>
              <w:t>,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DC20D2" w:rsidRPr="003B023E" w:rsidRDefault="00DC20D2" w:rsidP="003B023E">
            <w:pPr>
              <w:pStyle w:val="ConsPlusNormal"/>
              <w:jc w:val="both"/>
              <w:rPr>
                <w:rFonts w:eastAsia="Times New Roman"/>
                <w:sz w:val="22"/>
                <w:szCs w:val="22"/>
              </w:rPr>
            </w:pPr>
            <w:r w:rsidRPr="003B023E">
              <w:rPr>
                <w:rFonts w:eastAsia="Times New Roman"/>
                <w:sz w:val="22"/>
                <w:szCs w:val="22"/>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DC20D2" w:rsidRPr="003B023E" w:rsidRDefault="00DC20D2" w:rsidP="003B023E">
            <w:pPr>
              <w:pStyle w:val="ConsPlusNormal"/>
              <w:jc w:val="both"/>
              <w:rPr>
                <w:rFonts w:eastAsia="Times New Roman"/>
                <w:sz w:val="22"/>
                <w:szCs w:val="22"/>
              </w:rPr>
            </w:pPr>
            <w:r w:rsidRPr="003B023E">
              <w:rPr>
                <w:rFonts w:eastAsia="Times New Roman"/>
                <w:sz w:val="22"/>
                <w:szCs w:val="22"/>
              </w:rPr>
              <w:t xml:space="preserve">3) описание предмета конкурентной закупки осуществляется с соблюдением требований </w:t>
            </w:r>
            <w:hyperlink w:anchor="Par166" w:tooltip="6.1. При описании в документации о конкурентной закупке предмета закупки заказчик должен руководствоваться следующими правилами:" w:history="1">
              <w:r w:rsidRPr="003B023E">
                <w:rPr>
                  <w:rFonts w:eastAsia="Times New Roman"/>
                  <w:sz w:val="22"/>
                  <w:szCs w:val="22"/>
                </w:rPr>
                <w:t>части 6.1</w:t>
              </w:r>
            </w:hyperlink>
            <w:r w:rsidRPr="003B023E">
              <w:rPr>
                <w:rFonts w:eastAsia="Times New Roman"/>
                <w:sz w:val="22"/>
                <w:szCs w:val="22"/>
              </w:rPr>
              <w:t xml:space="preserve"> статьи 3 Закона № 223-ФЗ.</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Любой участник конкурентной закупки вправе направить заказчику в порядке, предусмотренном Законом № 223-ФЗ и положением о закупке, запрос о даче разъяснений положений извещения об осуществлении закупки и (или) документации о закупке.</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течение трех рабочих дней с даты поступления запроса, указанного в пункте</w:t>
            </w:r>
            <w:proofErr w:type="gramStart"/>
            <w:r w:rsidRPr="003B023E">
              <w:rPr>
                <w:rFonts w:ascii="Times New Roman" w:hAnsi="Times New Roman" w:cs="Times New Roman"/>
              </w:rPr>
              <w:t>1</w:t>
            </w:r>
            <w:proofErr w:type="gramEnd"/>
            <w:r w:rsidRPr="003B023E">
              <w:rPr>
                <w:rFonts w:ascii="Times New Roman" w:hAnsi="Times New Roman" w:cs="Times New Roman"/>
              </w:rPr>
              <w:t xml:space="preserve">.6.3.,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3B023E">
              <w:rPr>
                <w:rFonts w:ascii="Times New Roman" w:hAnsi="Times New Roman" w:cs="Times New Roman"/>
              </w:rPr>
              <w:t>позднее</w:t>
            </w:r>
            <w:proofErr w:type="gramEnd"/>
            <w:r w:rsidRPr="003B023E">
              <w:rPr>
                <w:rFonts w:ascii="Times New Roman" w:hAnsi="Times New Roman" w:cs="Times New Roman"/>
              </w:rPr>
              <w:t xml:space="preserve"> чем за три рабочих дня до даты окончания срока подачи заявок на участие в такой закупке.</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Разъяснения положений документации о конкурентной закупке не должны изменять предмет закупки и существенные условия проекта договора.</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bookmarkStart w:id="12" w:name="Par328"/>
            <w:bookmarkEnd w:id="12"/>
            <w:r w:rsidRPr="003B023E">
              <w:rPr>
                <w:rFonts w:ascii="Times New Roman" w:hAnsi="Times New Roman" w:cs="Times New Roman"/>
              </w:rPr>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Для осуществления конкурентной закупки заказчик разрабатывает и утверждает документацию о закупке (за исключением проведения запроса котировок в электронной форме), которая размещается в ЕИС вместе с извещением об осуществлении закупки.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настоящим Положением о закупке. Форма заявки на участие в запросе котировок в электронной форме устанавливается в извещении о проведении запроса котировок.</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roofErr w:type="gramEnd"/>
            <w:r w:rsidRPr="003B023E">
              <w:rPr>
                <w:rFonts w:ascii="Times New Roman" w:hAnsi="Times New Roman" w:cs="Times New Roman"/>
              </w:rPr>
              <w:t xml:space="preserve">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Конкурентные закупки могут включать в себя один или несколько этапов.</w:t>
            </w:r>
          </w:p>
          <w:p w:rsidR="00DC20D2" w:rsidRPr="003B023E" w:rsidRDefault="00DC20D2" w:rsidP="003B023E">
            <w:pPr>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b/>
              </w:rPr>
            </w:pPr>
            <w:bookmarkStart w:id="13" w:name="_Toc530742458"/>
            <w:r w:rsidRPr="003B023E">
              <w:rPr>
                <w:rFonts w:ascii="Times New Roman" w:hAnsi="Times New Roman" w:cs="Times New Roman"/>
                <w:b/>
              </w:rPr>
              <w:t>Способы закупок и условия их применения</w:t>
            </w:r>
            <w:bookmarkEnd w:id="13"/>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Настоящим Положением предусмотрены следующие способы конкурентных закупок: </w:t>
            </w:r>
          </w:p>
          <w:p w:rsidR="00DC20D2" w:rsidRPr="003B023E" w:rsidRDefault="00DC20D2" w:rsidP="00C1518A">
            <w:pPr>
              <w:pStyle w:val="a5"/>
              <w:numPr>
                <w:ilvl w:val="3"/>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конкурс в электронной форме (далее – конкурс);</w:t>
            </w:r>
          </w:p>
          <w:p w:rsidR="00DC20D2" w:rsidRPr="003B023E" w:rsidRDefault="00DC20D2" w:rsidP="00C1518A">
            <w:pPr>
              <w:pStyle w:val="a5"/>
              <w:numPr>
                <w:ilvl w:val="3"/>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аукцион в электронной форме (далее – аукцион);</w:t>
            </w:r>
          </w:p>
          <w:p w:rsidR="00DC20D2" w:rsidRPr="003B023E" w:rsidRDefault="00DC20D2" w:rsidP="00C1518A">
            <w:pPr>
              <w:pStyle w:val="a5"/>
              <w:numPr>
                <w:ilvl w:val="3"/>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запрос предложений в электронной форме (далее – запрос предложений);</w:t>
            </w:r>
          </w:p>
          <w:p w:rsidR="00DC20D2" w:rsidRPr="003B023E" w:rsidRDefault="00DC20D2" w:rsidP="00C1518A">
            <w:pPr>
              <w:pStyle w:val="a5"/>
              <w:numPr>
                <w:ilvl w:val="3"/>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запрос цен в электронной форме (далее– </w:t>
            </w:r>
            <w:proofErr w:type="gramStart"/>
            <w:r w:rsidRPr="003B023E">
              <w:rPr>
                <w:rFonts w:ascii="Times New Roman" w:hAnsi="Times New Roman" w:cs="Times New Roman"/>
              </w:rPr>
              <w:t>за</w:t>
            </w:r>
            <w:proofErr w:type="gramEnd"/>
            <w:r w:rsidRPr="003B023E">
              <w:rPr>
                <w:rFonts w:ascii="Times New Roman" w:hAnsi="Times New Roman" w:cs="Times New Roman"/>
              </w:rPr>
              <w:t>прос цен);</w:t>
            </w:r>
          </w:p>
          <w:p w:rsidR="00DC20D2" w:rsidRPr="003B023E" w:rsidRDefault="00DC20D2" w:rsidP="00C1518A">
            <w:pPr>
              <w:pStyle w:val="a5"/>
              <w:numPr>
                <w:ilvl w:val="3"/>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запрос котировок в электронной форме (далее – запрос котировок).</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Закупки, указанные в подпунктах 1.7.1.1. – 1.7.1.5. пункта 1.7.1. настоящего Положения, являются конкурентными закупками.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Закупки, указанные в подпунктах 1.7.1.1. – 1.7.1.4. пункта 1.7.1. настоящего Положения, являются торгами в понимании статей 447-448 Гражданского кодекса РФ. </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Закупка у единственного поставщика является неконкурентной закупкой.</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 </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Заказчик вправе осуществлять закупку путем проведения конкурса в любых случаях. </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осуществлять закупку путем проведения аукциона при выполнении хотя бы одного из следующих условий:</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1) объектом закупки является продукция, по которой существует функционирующий рынок;</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2) объектом закупки являются товары, работы, услуги, в отношении которых целесообразно проводить оценку только по ценовым критериям.</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осуществлять закупку путем проведения запроса предложений при одновременном выполнении следующих условий:</w:t>
            </w:r>
          </w:p>
          <w:p w:rsidR="00DC20D2" w:rsidRPr="003B023E" w:rsidRDefault="00DC20D2" w:rsidP="00C1518A">
            <w:pPr>
              <w:pStyle w:val="a5"/>
              <w:numPr>
                <w:ilvl w:val="0"/>
                <w:numId w:val="4"/>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начальная (максимальная) цена договора не превышает 500 000 (Пятьсот тысяч) рублей;</w:t>
            </w:r>
          </w:p>
          <w:p w:rsidR="00DC20D2" w:rsidRPr="003B023E" w:rsidRDefault="00DC20D2" w:rsidP="00C1518A">
            <w:pPr>
              <w:pStyle w:val="a5"/>
              <w:numPr>
                <w:ilvl w:val="0"/>
                <w:numId w:val="4"/>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объектом закупки являются товары, работы, услуги, в отношении которых целесообразно проводить оценку по ценовым и неценовым критериям.</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осуществлять закупку путем проведения запроса цен при одновременном выполнении следующих условий:</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1)</w:t>
            </w:r>
            <w:r w:rsidRPr="003B023E">
              <w:rPr>
                <w:rFonts w:ascii="Times New Roman" w:hAnsi="Times New Roman" w:cs="Times New Roman"/>
              </w:rPr>
              <w:tab/>
              <w:t>объектом закупки является продукция, по которой существует функционирующий рынок;</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2)</w:t>
            </w:r>
            <w:r w:rsidRPr="003B023E">
              <w:rPr>
                <w:rFonts w:ascii="Times New Roman" w:hAnsi="Times New Roman" w:cs="Times New Roman"/>
              </w:rPr>
              <w:tab/>
              <w:t>объектом закупки являются товары, работы, услуги, в отношении которых целесообразно проводить оценку только по ценовым критериям;</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начальная (максимальная) цена договора не превышает 500 000 (Пятьсот тысяч) рублей.</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осуществлять закупку путем проведения запроса котировок при выполнении следующих условий:</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1) объектом закупки является продукция, по которой существует функционирующий рынок;</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2) объектом закупки являются товары, работы, услуги, в отношении которых целесообразно проводить оценку только по ценовым критериям;</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3) начальная (максимальная) цена договора не превышает 2 000 000 (Два миллиона) рублей.</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Закупка у единственного поставщика может проводиться в случаях, предусмотренных главой 5 настоящего Положения.</w:t>
            </w:r>
          </w:p>
          <w:p w:rsidR="00DC20D2" w:rsidRPr="003B023E" w:rsidRDefault="00DC20D2" w:rsidP="003B023E">
            <w:pPr>
              <w:pStyle w:val="a5"/>
              <w:ind w:left="0"/>
              <w:jc w:val="both"/>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0"/>
              <w:jc w:val="center"/>
              <w:textAlignment w:val="baseline"/>
              <w:outlineLvl w:val="1"/>
              <w:rPr>
                <w:rFonts w:ascii="Times New Roman" w:hAnsi="Times New Roman" w:cs="Times New Roman"/>
                <w:b/>
              </w:rPr>
            </w:pPr>
            <w:bookmarkStart w:id="14" w:name="Par146"/>
            <w:bookmarkStart w:id="15" w:name="Par153"/>
            <w:bookmarkStart w:id="16" w:name="Par157"/>
            <w:bookmarkStart w:id="17" w:name="_Toc530742459"/>
            <w:bookmarkEnd w:id="14"/>
            <w:bookmarkEnd w:id="15"/>
            <w:bookmarkEnd w:id="16"/>
            <w:r w:rsidRPr="003B023E">
              <w:rPr>
                <w:rFonts w:ascii="Times New Roman" w:hAnsi="Times New Roman" w:cs="Times New Roman"/>
                <w:b/>
              </w:rPr>
              <w:t>Закупки в электронной форме</w:t>
            </w:r>
            <w:bookmarkEnd w:id="17"/>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случае</w:t>
            </w:r>
            <w:proofErr w:type="gramStart"/>
            <w:r w:rsidRPr="003B023E">
              <w:rPr>
                <w:rFonts w:ascii="Times New Roman" w:hAnsi="Times New Roman" w:cs="Times New Roman"/>
              </w:rPr>
              <w:t>,</w:t>
            </w:r>
            <w:proofErr w:type="gramEnd"/>
            <w:r w:rsidRPr="003B023E">
              <w:rPr>
                <w:rFonts w:ascii="Times New Roman" w:hAnsi="Times New Roman" w:cs="Times New Roman"/>
              </w:rPr>
              <w:t xml:space="preserve"> если действующим законодательством установлено требование о проведении закупки в электронной форме, заказчик осуществляет закупку в электронной форме.</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осуществить закупку в электронной форме, если действующим законодательством не предусмотрено обязательное требование о проведении закупки в электронной форме.</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Конкурентные закупки, участниками которых могут быть только субъекты малого и среднего предпринимательства, осуществляются в электронной форме. </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w:t>
            </w:r>
            <w:proofErr w:type="gramEnd"/>
            <w:r w:rsidRPr="003B023E">
              <w:rPr>
                <w:rFonts w:ascii="Times New Roman" w:hAnsi="Times New Roman" w:cs="Times New Roman"/>
              </w:rPr>
              <w:t>,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обеспечиваются оператором электронной площадки на электронной площадке.</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Информация, связанная с осуществлением конкурентной закупки в электронной форме, подлежит размещению в порядке, установленном Законом №223-ФЗ. В течение одного часа с момента размещения такая информация должна быть размещена в ЕИС и на электронной площадке. Такая информация должна быть доступна для ознакомления без взимания платы.</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В течение одного часа с момента размещения в ЕИС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w:t>
            </w:r>
            <w:proofErr w:type="gramEnd"/>
            <w:r w:rsidRPr="003B023E">
              <w:rPr>
                <w:rFonts w:ascii="Times New Roman" w:hAnsi="Times New Roman" w:cs="Times New Roman"/>
              </w:rPr>
              <w:t xml:space="preserve">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w:t>
            </w:r>
            <w:proofErr w:type="gramStart"/>
            <w:r w:rsidRPr="003B023E">
              <w:rPr>
                <w:rFonts w:ascii="Times New Roman" w:hAnsi="Times New Roman" w:cs="Times New Roman"/>
              </w:rPr>
              <w:t>запросах</w:t>
            </w:r>
            <w:proofErr w:type="gramEnd"/>
            <w:r w:rsidRPr="003B023E">
              <w:rPr>
                <w:rFonts w:ascii="Times New Roman" w:hAnsi="Times New Roman" w:cs="Times New Roman"/>
              </w:rPr>
              <w:t xml:space="preserve">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 направлении оператором электронной площадки заказчику электронных документов, полученных от участника конкурентной закупки в электронной форме, до подведения результатов конкурентной закупки в электронной форме оператор электронной площадки обязан обеспечить конфиденциальность информации об этом участнике, за исключением случаев, предусмотренных Законом №223-ФЗ.</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roofErr w:type="gramEnd"/>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Оператором электронной площадки обеспечивается конфиденциальность информации:</w:t>
            </w:r>
          </w:p>
          <w:p w:rsidR="00DC20D2" w:rsidRPr="003B023E" w:rsidRDefault="00DC20D2" w:rsidP="003B023E">
            <w:pPr>
              <w:pStyle w:val="ConsPlusNormal"/>
              <w:ind w:firstLine="567"/>
              <w:jc w:val="both"/>
              <w:rPr>
                <w:rFonts w:eastAsia="Times New Roman"/>
                <w:sz w:val="22"/>
                <w:szCs w:val="22"/>
              </w:rPr>
            </w:pPr>
            <w:r w:rsidRPr="003B023E">
              <w:rPr>
                <w:rFonts w:eastAsia="Times New Roman"/>
                <w:sz w:val="22"/>
                <w:szCs w:val="22"/>
              </w:rPr>
              <w:t>1)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DC20D2" w:rsidRPr="003B023E" w:rsidRDefault="00DC20D2" w:rsidP="003B023E">
            <w:pPr>
              <w:pStyle w:val="ConsPlusNormal"/>
              <w:ind w:firstLine="567"/>
              <w:jc w:val="both"/>
              <w:rPr>
                <w:rFonts w:eastAsia="Times New Roman"/>
                <w:sz w:val="22"/>
                <w:szCs w:val="22"/>
              </w:rPr>
            </w:pPr>
            <w:r w:rsidRPr="003B023E">
              <w:rPr>
                <w:rFonts w:eastAsia="Times New Roman"/>
                <w:sz w:val="22"/>
                <w:szCs w:val="22"/>
              </w:rPr>
              <w:t>2)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DC20D2" w:rsidRPr="003B023E" w:rsidRDefault="00DC20D2" w:rsidP="00C1518A">
            <w:pPr>
              <w:pStyle w:val="a5"/>
              <w:numPr>
                <w:ilvl w:val="2"/>
                <w:numId w:val="3"/>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w:t>
            </w:r>
            <w:proofErr w:type="gramEnd"/>
            <w:r w:rsidRPr="003B023E">
              <w:rPr>
                <w:rFonts w:ascii="Times New Roman" w:hAnsi="Times New Roman" w:cs="Times New Roman"/>
              </w:rPr>
              <w:t xml:space="preserve">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rsidR="00DC20D2" w:rsidRPr="003B023E" w:rsidRDefault="00DC20D2" w:rsidP="003B023E">
            <w:pPr>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459"/>
              <w:jc w:val="center"/>
              <w:textAlignment w:val="baseline"/>
              <w:outlineLvl w:val="1"/>
              <w:rPr>
                <w:rFonts w:ascii="Times New Roman" w:hAnsi="Times New Roman" w:cs="Times New Roman"/>
                <w:b/>
              </w:rPr>
            </w:pPr>
            <w:bookmarkStart w:id="18" w:name="_Toc530742460"/>
            <w:r w:rsidRPr="003B023E">
              <w:rPr>
                <w:rFonts w:ascii="Times New Roman" w:hAnsi="Times New Roman" w:cs="Times New Roman"/>
                <w:b/>
              </w:rPr>
              <w:t>Особенности закупок отдельных видов товаров, работ, услуг</w:t>
            </w:r>
            <w:bookmarkEnd w:id="18"/>
          </w:p>
          <w:p w:rsidR="00DC20D2" w:rsidRPr="003B023E" w:rsidRDefault="00DC20D2" w:rsidP="00C1518A">
            <w:pPr>
              <w:pStyle w:val="a5"/>
              <w:numPr>
                <w:ilvl w:val="2"/>
                <w:numId w:val="3"/>
              </w:numPr>
              <w:overflowPunct w:val="0"/>
              <w:autoSpaceDE w:val="0"/>
              <w:autoSpaceDN w:val="0"/>
              <w:adjustRightInd w:val="0"/>
              <w:ind w:left="459" w:firstLine="567"/>
              <w:jc w:val="both"/>
              <w:textAlignment w:val="baseline"/>
              <w:rPr>
                <w:rFonts w:ascii="Times New Roman" w:hAnsi="Times New Roman" w:cs="Times New Roman"/>
              </w:rPr>
            </w:pPr>
            <w:r w:rsidRPr="003B023E">
              <w:rPr>
                <w:rFonts w:ascii="Times New Roman" w:hAnsi="Times New Roman" w:cs="Times New Roman"/>
              </w:rPr>
              <w:t>В случае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с учетом заказчик учитывает положения статьи 3.1-2 Закона №223-ФЗ.</w:t>
            </w:r>
          </w:p>
          <w:p w:rsidR="00DC20D2" w:rsidRPr="003B023E" w:rsidRDefault="00DC20D2" w:rsidP="00C1518A">
            <w:pPr>
              <w:pStyle w:val="a5"/>
              <w:numPr>
                <w:ilvl w:val="2"/>
                <w:numId w:val="3"/>
              </w:numPr>
              <w:overflowPunct w:val="0"/>
              <w:autoSpaceDE w:val="0"/>
              <w:autoSpaceDN w:val="0"/>
              <w:adjustRightInd w:val="0"/>
              <w:ind w:left="459" w:firstLine="567"/>
              <w:jc w:val="both"/>
              <w:textAlignment w:val="baseline"/>
              <w:rPr>
                <w:rFonts w:ascii="Times New Roman" w:hAnsi="Times New Roman" w:cs="Times New Roman"/>
              </w:rPr>
            </w:pPr>
            <w:r w:rsidRPr="003B023E">
              <w:rPr>
                <w:rFonts w:ascii="Times New Roman" w:hAnsi="Times New Roman" w:cs="Times New Roman"/>
              </w:rPr>
              <w:t>Особенности заключения и исполнения договора, предметом которого является выполнение проектных и (или) изыскательских работ заказчик осуществляет закупку с учетом положений статьи 3.1-3 Закона №223-ФЗ.</w:t>
            </w:r>
          </w:p>
          <w:p w:rsidR="00DC20D2" w:rsidRPr="003B023E" w:rsidRDefault="00DC20D2" w:rsidP="003B023E">
            <w:pPr>
              <w:ind w:left="317" w:firstLine="284"/>
              <w:rPr>
                <w:rFonts w:ascii="Times New Roman" w:hAnsi="Times New Roman" w:cs="Times New Roman"/>
              </w:rPr>
            </w:pPr>
          </w:p>
          <w:p w:rsidR="00DC20D2" w:rsidRPr="003B023E" w:rsidRDefault="00DC20D2" w:rsidP="00C1518A">
            <w:pPr>
              <w:pStyle w:val="a5"/>
              <w:numPr>
                <w:ilvl w:val="1"/>
                <w:numId w:val="3"/>
              </w:numPr>
              <w:overflowPunct w:val="0"/>
              <w:autoSpaceDE w:val="0"/>
              <w:autoSpaceDN w:val="0"/>
              <w:adjustRightInd w:val="0"/>
              <w:ind w:left="317" w:firstLine="284"/>
              <w:jc w:val="center"/>
              <w:textAlignment w:val="baseline"/>
              <w:outlineLvl w:val="1"/>
              <w:rPr>
                <w:rFonts w:ascii="Times New Roman" w:hAnsi="Times New Roman" w:cs="Times New Roman"/>
                <w:b/>
              </w:rPr>
            </w:pPr>
            <w:bookmarkStart w:id="19" w:name="_Toc530742462"/>
            <w:r w:rsidRPr="003B023E">
              <w:rPr>
                <w:rFonts w:ascii="Times New Roman" w:hAnsi="Times New Roman" w:cs="Times New Roman"/>
                <w:b/>
              </w:rPr>
              <w:t>Закупки, участниками которых могут быть только субъекты малого и среднего предпринимательства</w:t>
            </w:r>
            <w:bookmarkEnd w:id="19"/>
          </w:p>
          <w:p w:rsidR="00DC20D2" w:rsidRPr="003B023E" w:rsidRDefault="00DC20D2" w:rsidP="00C1518A">
            <w:pPr>
              <w:pStyle w:val="a5"/>
              <w:numPr>
                <w:ilvl w:val="2"/>
                <w:numId w:val="3"/>
              </w:numPr>
              <w:overflowPunct w:val="0"/>
              <w:autoSpaceDE w:val="0"/>
              <w:autoSpaceDN w:val="0"/>
              <w:adjustRightInd w:val="0"/>
              <w:ind w:left="317" w:firstLine="284"/>
              <w:jc w:val="both"/>
              <w:textAlignment w:val="baseline"/>
              <w:rPr>
                <w:rFonts w:ascii="Times New Roman" w:hAnsi="Times New Roman" w:cs="Times New Roman"/>
              </w:rPr>
            </w:pPr>
            <w:r w:rsidRPr="003B023E">
              <w:rPr>
                <w:rFonts w:ascii="Times New Roman" w:hAnsi="Times New Roman" w:cs="Times New Roman"/>
              </w:rPr>
              <w:t xml:space="preserve">Закупки, участниками которой могут быть только субъекты малого и среднего предпринимательства, проводятся Заказчиком в соответствии с </w:t>
            </w:r>
            <w:proofErr w:type="spellStart"/>
            <w:r w:rsidRPr="003B023E">
              <w:rPr>
                <w:rFonts w:ascii="Times New Roman" w:hAnsi="Times New Roman" w:cs="Times New Roman"/>
              </w:rPr>
              <w:t>положениямистатьи</w:t>
            </w:r>
            <w:proofErr w:type="spellEnd"/>
            <w:r w:rsidRPr="003B023E">
              <w:rPr>
                <w:rFonts w:ascii="Times New Roman" w:hAnsi="Times New Roman" w:cs="Times New Roman"/>
              </w:rPr>
              <w:t xml:space="preserve"> 3.4 Закона № 223-ФЗ. </w:t>
            </w:r>
          </w:p>
          <w:p w:rsidR="002435C3" w:rsidRPr="003B023E" w:rsidRDefault="00DC20D2" w:rsidP="00C1518A">
            <w:pPr>
              <w:pStyle w:val="a5"/>
              <w:numPr>
                <w:ilvl w:val="2"/>
                <w:numId w:val="3"/>
              </w:numPr>
              <w:overflowPunct w:val="0"/>
              <w:autoSpaceDE w:val="0"/>
              <w:autoSpaceDN w:val="0"/>
              <w:adjustRightInd w:val="0"/>
              <w:ind w:left="317" w:firstLine="284"/>
              <w:jc w:val="both"/>
              <w:textAlignment w:val="baseline"/>
              <w:rPr>
                <w:rFonts w:ascii="Times New Roman" w:hAnsi="Times New Roman" w:cs="Times New Roman"/>
              </w:rPr>
            </w:pPr>
            <w:r w:rsidRPr="003B023E">
              <w:rPr>
                <w:rFonts w:ascii="Times New Roman" w:hAnsi="Times New Roman" w:cs="Times New Roman"/>
              </w:rPr>
              <w:t>При осуществлении закупок, указанных в пункте 1.10.1, заказчик учитывает положения постановления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321A86" w:rsidRPr="003B023E" w:rsidRDefault="00321A86" w:rsidP="003B023E">
            <w:pPr>
              <w:jc w:val="both"/>
              <w:rPr>
                <w:rFonts w:ascii="Times New Roman" w:hAnsi="Times New Roman" w:cs="Times New Roman"/>
              </w:rPr>
            </w:pPr>
          </w:p>
        </w:tc>
      </w:tr>
      <w:tr w:rsidR="003B023E" w:rsidTr="00C1518A">
        <w:tc>
          <w:tcPr>
            <w:tcW w:w="7371" w:type="dxa"/>
          </w:tcPr>
          <w:p w:rsidR="00F94781" w:rsidRPr="000C2871" w:rsidRDefault="00F94781" w:rsidP="00C1518A">
            <w:pPr>
              <w:numPr>
                <w:ilvl w:val="0"/>
                <w:numId w:val="59"/>
              </w:numPr>
              <w:tabs>
                <w:tab w:val="clear" w:pos="1000"/>
                <w:tab w:val="left" w:pos="540"/>
                <w:tab w:val="left" w:pos="900"/>
                <w:tab w:val="left" w:pos="993"/>
              </w:tabs>
              <w:ind w:left="0" w:firstLine="567"/>
              <w:jc w:val="center"/>
              <w:rPr>
                <w:rFonts w:ascii="Times New Roman" w:hAnsi="Times New Roman" w:cs="Times New Roman"/>
                <w:b/>
              </w:rPr>
            </w:pPr>
            <w:r w:rsidRPr="008D658D">
              <w:rPr>
                <w:rFonts w:ascii="Times New Roman" w:hAnsi="Times New Roman" w:cs="Times New Roman"/>
                <w:b/>
              </w:rPr>
              <w:lastRenderedPageBreak/>
              <w:t>ОБЩИЕ ПОЛОЖЕНИЯ</w:t>
            </w:r>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rPr>
            </w:pPr>
            <w:r w:rsidRPr="008D658D">
              <w:rPr>
                <w:rFonts w:ascii="Times New Roman" w:hAnsi="Times New Roman" w:cs="Times New Roman"/>
              </w:rPr>
              <w:t>Настоящее Положение о закупке (далее – Положение о закупке) разработано в соответствии с требованиями Федерального закона № 223-ФЗ и регулирует деятельность Заказчика при осуществлении закупки продукции.</w:t>
            </w:r>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rPr>
            </w:pPr>
            <w:r w:rsidRPr="008D658D">
              <w:rPr>
                <w:rFonts w:ascii="Times New Roman" w:hAnsi="Times New Roman" w:cs="Times New Roman"/>
              </w:rPr>
              <w:t>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 223-ФЗ, Федеральным законом от 26.07.2006 № 135-ФЗ «О защите конкуренции», другими федеральными законами и иными нормативными правовыми актами Российской Федерации, а также настоящим Положением о закупке.</w:t>
            </w:r>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b/>
              </w:rPr>
            </w:pPr>
            <w:r w:rsidRPr="008D658D">
              <w:rPr>
                <w:rFonts w:ascii="Times New Roman" w:hAnsi="Times New Roman" w:cs="Times New Roman"/>
              </w:rPr>
              <w:t xml:space="preserve">Проведение процедур закупок, не являющихся конкурсом либо аукционом на право заключить договор, не регулируется статьями 447-449 части первой Гражданского кодекса Российской Федерации. Эти процедуры также не являются публичным конкурсом и не регулируются статьями 1057-1061 части второй Гражданского кодекса Российской Федерации. </w:t>
            </w:r>
          </w:p>
          <w:p w:rsidR="003B023E" w:rsidRPr="008D658D" w:rsidRDefault="003B023E" w:rsidP="008D658D">
            <w:pPr>
              <w:pStyle w:val="a5"/>
              <w:ind w:left="0"/>
              <w:jc w:val="both"/>
              <w:rPr>
                <w:rFonts w:ascii="Times New Roman" w:hAnsi="Times New Roman" w:cs="Times New Roman"/>
              </w:rPr>
            </w:pPr>
          </w:p>
        </w:tc>
        <w:tc>
          <w:tcPr>
            <w:tcW w:w="7654" w:type="dxa"/>
          </w:tcPr>
          <w:p w:rsidR="003B023E" w:rsidRPr="003B023E" w:rsidRDefault="00F94781" w:rsidP="003B023E">
            <w:pPr>
              <w:overflowPunct w:val="0"/>
              <w:autoSpaceDE w:val="0"/>
              <w:autoSpaceDN w:val="0"/>
              <w:adjustRightInd w:val="0"/>
              <w:ind w:left="360"/>
              <w:jc w:val="center"/>
              <w:textAlignment w:val="baseline"/>
              <w:outlineLvl w:val="0"/>
              <w:rPr>
                <w:rFonts w:ascii="Times New Roman" w:hAnsi="Times New Roman" w:cs="Times New Roman"/>
                <w:b/>
              </w:rPr>
            </w:pPr>
            <w:bookmarkStart w:id="20" w:name="_Toc530742463"/>
            <w:r>
              <w:rPr>
                <w:rFonts w:ascii="Times New Roman" w:hAnsi="Times New Roman" w:cs="Times New Roman"/>
                <w:b/>
              </w:rPr>
              <w:t>2</w:t>
            </w:r>
            <w:r w:rsidR="003B023E">
              <w:rPr>
                <w:rFonts w:ascii="Times New Roman" w:hAnsi="Times New Roman" w:cs="Times New Roman"/>
                <w:b/>
              </w:rPr>
              <w:t xml:space="preserve">. </w:t>
            </w:r>
            <w:r w:rsidR="003B023E" w:rsidRPr="003B023E">
              <w:rPr>
                <w:rFonts w:ascii="Times New Roman" w:hAnsi="Times New Roman" w:cs="Times New Roman"/>
                <w:b/>
              </w:rPr>
              <w:t>ПОРЯДОК ПОДГОТОВКИ ЗАКУПОК</w:t>
            </w:r>
            <w:bookmarkStart w:id="21" w:name="_Toc530742464"/>
            <w:bookmarkEnd w:id="20"/>
          </w:p>
          <w:p w:rsidR="003B023E" w:rsidRPr="003B023E" w:rsidRDefault="003B023E" w:rsidP="00C1518A">
            <w:pPr>
              <w:pStyle w:val="a5"/>
              <w:numPr>
                <w:ilvl w:val="1"/>
                <w:numId w:val="11"/>
              </w:numPr>
              <w:overflowPunct w:val="0"/>
              <w:autoSpaceDE w:val="0"/>
              <w:autoSpaceDN w:val="0"/>
              <w:adjustRightInd w:val="0"/>
              <w:jc w:val="center"/>
              <w:textAlignment w:val="baseline"/>
              <w:outlineLvl w:val="0"/>
              <w:rPr>
                <w:rFonts w:ascii="Times New Roman" w:hAnsi="Times New Roman" w:cs="Times New Roman"/>
                <w:b/>
              </w:rPr>
            </w:pPr>
            <w:r w:rsidRPr="003B023E">
              <w:rPr>
                <w:rFonts w:ascii="Times New Roman" w:hAnsi="Times New Roman" w:cs="Times New Roman"/>
                <w:b/>
              </w:rPr>
              <w:t>Планирование закупок</w:t>
            </w:r>
            <w:bookmarkEnd w:id="21"/>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Планирование закупок осуществляется исходя из оценки потребностей Заказчика в товарах, работах, услугах.</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Планирование закупок товаров, работ, услуг Заказчика проводится в соответствии с внутренними документами Заказчика путем составления плана закупки на календарный год и его размещения в ЕИС, а в случаях, установленных Законом № 223-ФЗ – и на сайте Заказчика.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План закупки утверждается приказом руководителя Заказчика. </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размещает в ЕИС утвержденный план закупки товаров, работ, услуг на срок не менее чем один год. В дальнейшем утвержденный план закупки на очередной календарный год размещается в ЕИС в срок не позднее 31 декабря текущего года.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Утвержденный 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3B023E" w:rsidRPr="003B023E" w:rsidRDefault="00D811CD"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hyperlink r:id="rId6" w:history="1">
              <w:r w:rsidR="003B023E" w:rsidRPr="003B023E">
                <w:rPr>
                  <w:rFonts w:ascii="Times New Roman" w:hAnsi="Times New Roman" w:cs="Times New Roman"/>
                </w:rPr>
                <w:t>Порядок</w:t>
              </w:r>
            </w:hyperlink>
            <w:r w:rsidR="003B023E" w:rsidRPr="003B023E">
              <w:rPr>
                <w:rFonts w:ascii="Times New Roman" w:hAnsi="Times New Roman" w:cs="Times New Roman"/>
              </w:rPr>
              <w:t xml:space="preserve"> формирования плана закупки товаров, работ, услуг, порядок и сроки размещения в ЕИС такого плана, </w:t>
            </w:r>
            <w:hyperlink r:id="rId7" w:history="1">
              <w:r w:rsidR="003B023E" w:rsidRPr="003B023E">
                <w:rPr>
                  <w:rFonts w:ascii="Times New Roman" w:hAnsi="Times New Roman" w:cs="Times New Roman"/>
                </w:rPr>
                <w:t>требования</w:t>
              </w:r>
            </w:hyperlink>
            <w:r w:rsidR="003B023E" w:rsidRPr="003B023E">
              <w:rPr>
                <w:rFonts w:ascii="Times New Roman" w:hAnsi="Times New Roman" w:cs="Times New Roman"/>
              </w:rPr>
              <w:t xml:space="preserve"> к форме такого плана устанавливаются Правительством Российской Федерации.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Внесение изменений в план закупки утверждается приказом руководителя Заказчика.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Изменения в план закупки вносятся в срок не позднее размещения в ЕИС извещения о закупке, документации о закупке или вносимых в них изменений.</w:t>
            </w:r>
          </w:p>
          <w:p w:rsidR="003B023E" w:rsidRPr="003B023E" w:rsidRDefault="003B023E" w:rsidP="003B023E">
            <w:pPr>
              <w:pStyle w:val="a5"/>
              <w:ind w:left="0" w:firstLine="567"/>
              <w:jc w:val="both"/>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ind w:left="0" w:firstLine="0"/>
              <w:jc w:val="center"/>
              <w:textAlignment w:val="baseline"/>
              <w:outlineLvl w:val="1"/>
              <w:rPr>
                <w:rFonts w:ascii="Times New Roman" w:hAnsi="Times New Roman" w:cs="Times New Roman"/>
                <w:b/>
              </w:rPr>
            </w:pPr>
            <w:bookmarkStart w:id="22" w:name="_Toc530742465"/>
            <w:r w:rsidRPr="003B023E">
              <w:rPr>
                <w:rFonts w:ascii="Times New Roman" w:hAnsi="Times New Roman" w:cs="Times New Roman"/>
                <w:b/>
              </w:rPr>
              <w:t>Начальная (максимальная) цена договора</w:t>
            </w:r>
            <w:bookmarkEnd w:id="22"/>
            <w:r w:rsidRPr="003B023E">
              <w:rPr>
                <w:rFonts w:ascii="Times New Roman" w:hAnsi="Times New Roman" w:cs="Times New Roman"/>
                <w:b/>
              </w:rPr>
              <w:t>, обоснование начальной (максимальной) цены договора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Начальная (максимальная) цена договора (далее – </w:t>
            </w:r>
            <w:proofErr w:type="gramStart"/>
            <w:r w:rsidRPr="003B023E">
              <w:rPr>
                <w:rFonts w:ascii="Times New Roman" w:hAnsi="Times New Roman" w:cs="Times New Roman"/>
              </w:rPr>
              <w:t>Н(</w:t>
            </w:r>
            <w:proofErr w:type="gramEnd"/>
            <w:r w:rsidRPr="003B023E">
              <w:rPr>
                <w:rFonts w:ascii="Times New Roman" w:hAnsi="Times New Roman" w:cs="Times New Roman"/>
              </w:rPr>
              <w:t>М)ЦД) при осуществлении конкурентной закупки обосновывается Заказчиком посредством применения следующих методов или нескольких следующих методов:</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метод сопоставимых рыночных цен (анализа рынка)</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тарифный метод</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проектно-сметный (сметный) метод</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затратный метод</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иные методы.</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i/>
                <w:u w:val="single"/>
              </w:rPr>
              <w:t>Метод сопоставимых рыночных цен (анализа рынка</w:t>
            </w:r>
            <w:proofErr w:type="gramStart"/>
            <w:r w:rsidRPr="003B023E">
              <w:rPr>
                <w:rFonts w:ascii="Times New Roman" w:hAnsi="Times New Roman" w:cs="Times New Roman"/>
                <w:u w:val="single"/>
              </w:rPr>
              <w:t>)</w:t>
            </w:r>
            <w:r w:rsidRPr="003B023E">
              <w:rPr>
                <w:rFonts w:ascii="Times New Roman" w:hAnsi="Times New Roman" w:cs="Times New Roman"/>
              </w:rPr>
              <w:t>з</w:t>
            </w:r>
            <w:proofErr w:type="gramEnd"/>
            <w:r w:rsidRPr="003B023E">
              <w:rPr>
                <w:rFonts w:ascii="Times New Roman" w:hAnsi="Times New Roman" w:cs="Times New Roman"/>
              </w:rPr>
              <w:t>аключается в установлении Н(М)ЦД на основании информации о рыночных ценах товаров, работ, услуг, планируемых к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В целях применения метода сопоставимых рыночных цен (анализа рынка) может использоваться общедоступная информация о ценах товаров, работ, услуг, а также информация о ценах товаров, работ, услуг, полученная у поставщиков (подрядчиков, исполнителей), осуществляющих поставки товаров, работ, услуг, планируемых к закупке.</w:t>
            </w:r>
            <w:proofErr w:type="gramEnd"/>
          </w:p>
          <w:p w:rsidR="003B023E" w:rsidRPr="003B023E" w:rsidRDefault="003B023E" w:rsidP="003B023E">
            <w:pPr>
              <w:pStyle w:val="a5"/>
              <w:ind w:left="788"/>
              <w:jc w:val="both"/>
              <w:rPr>
                <w:rFonts w:ascii="Times New Roman" w:hAnsi="Times New Roman" w:cs="Times New Roman"/>
              </w:rPr>
            </w:pPr>
            <w:r w:rsidRPr="003B023E">
              <w:rPr>
                <w:rFonts w:ascii="Times New Roman" w:hAnsi="Times New Roman" w:cs="Times New Roman"/>
              </w:rPr>
              <w:t>К общедоступной информации относятся:</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информация о ценах товаров, работ, услуг, содержащаяся в договорах,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 контрактами;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информация, размещенная на сайтах поставщиков (подрядчиков, исполнителей), занимающихся поставками товаров, выполнением работ, оказанием услуг, являющихся предметом закупки;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данные государственной статистической отчетности о ценах товаров, работ, услуг;</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Для обоснования </w:t>
            </w:r>
            <w:proofErr w:type="gramStart"/>
            <w:r w:rsidRPr="003B023E">
              <w:rPr>
                <w:rFonts w:ascii="Times New Roman" w:hAnsi="Times New Roman" w:cs="Times New Roman"/>
              </w:rPr>
              <w:t>Н(</w:t>
            </w:r>
            <w:proofErr w:type="gramEnd"/>
            <w:r w:rsidRPr="003B023E">
              <w:rPr>
                <w:rFonts w:ascii="Times New Roman" w:hAnsi="Times New Roman" w:cs="Times New Roman"/>
              </w:rPr>
              <w:t>М)ЦД, кроме оригиналов коммерческих предложений от поставщиков, заказчик вправе использовать копии коммерческих предложений, сканы коммерческих предложений, ответы поставщиков, полученные в виде сообщений по электронной почте, а также изображения снимков экрана («</w:t>
            </w:r>
            <w:proofErr w:type="spellStart"/>
            <w:r w:rsidRPr="003B023E">
              <w:rPr>
                <w:rFonts w:ascii="Times New Roman" w:hAnsi="Times New Roman" w:cs="Times New Roman"/>
              </w:rPr>
              <w:t>скриншоты</w:t>
            </w:r>
            <w:proofErr w:type="spellEnd"/>
            <w:r w:rsidRPr="003B023E">
              <w:rPr>
                <w:rFonts w:ascii="Times New Roman" w:hAnsi="Times New Roman" w:cs="Times New Roman"/>
              </w:rPr>
              <w:t>»).</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Для </w:t>
            </w:r>
            <w:proofErr w:type="spellStart"/>
            <w:r w:rsidRPr="003B023E">
              <w:rPr>
                <w:rFonts w:ascii="Times New Roman" w:hAnsi="Times New Roman" w:cs="Times New Roman"/>
              </w:rPr>
              <w:t>расчета</w:t>
            </w:r>
            <w:proofErr w:type="gramStart"/>
            <w:r w:rsidRPr="003B023E">
              <w:rPr>
                <w:rFonts w:ascii="Times New Roman" w:hAnsi="Times New Roman" w:cs="Times New Roman"/>
              </w:rPr>
              <w:t>Н</w:t>
            </w:r>
            <w:proofErr w:type="spellEnd"/>
            <w:r w:rsidRPr="003B023E">
              <w:rPr>
                <w:rFonts w:ascii="Times New Roman" w:hAnsi="Times New Roman" w:cs="Times New Roman"/>
              </w:rPr>
              <w:t>(</w:t>
            </w:r>
            <w:proofErr w:type="gramEnd"/>
            <w:r w:rsidRPr="003B023E">
              <w:rPr>
                <w:rFonts w:ascii="Times New Roman" w:hAnsi="Times New Roman" w:cs="Times New Roman"/>
              </w:rPr>
              <w:t xml:space="preserve">М)ЦД не </w:t>
            </w:r>
            <w:proofErr w:type="spellStart"/>
            <w:r w:rsidRPr="003B023E">
              <w:rPr>
                <w:rFonts w:ascii="Times New Roman" w:hAnsi="Times New Roman" w:cs="Times New Roman"/>
              </w:rPr>
              <w:t>должнаиспользоватьсяценовая</w:t>
            </w:r>
            <w:proofErr w:type="spellEnd"/>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информация:</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w:t>
            </w:r>
            <w:proofErr w:type="gramStart"/>
            <w:r w:rsidRPr="003B023E">
              <w:rPr>
                <w:rFonts w:ascii="Times New Roman" w:hAnsi="Times New Roman" w:cs="Times New Roman"/>
              </w:rPr>
              <w:t>представленная</w:t>
            </w:r>
            <w:proofErr w:type="gramEnd"/>
            <w:r w:rsidRPr="003B023E">
              <w:rPr>
                <w:rFonts w:ascii="Times New Roman" w:hAnsi="Times New Roman" w:cs="Times New Roman"/>
              </w:rPr>
              <w:t xml:space="preserve"> лицами, сведения о которых включены в реестр недобросовестных поставщиков (подрядчиков, исполнителей);</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w:t>
            </w:r>
            <w:proofErr w:type="gramStart"/>
            <w:r w:rsidRPr="003B023E">
              <w:rPr>
                <w:rFonts w:ascii="Times New Roman" w:hAnsi="Times New Roman" w:cs="Times New Roman"/>
              </w:rPr>
              <w:t>полученная</w:t>
            </w:r>
            <w:proofErr w:type="gramEnd"/>
            <w:r w:rsidRPr="003B023E">
              <w:rPr>
                <w:rFonts w:ascii="Times New Roman" w:hAnsi="Times New Roman" w:cs="Times New Roman"/>
              </w:rPr>
              <w:t xml:space="preserve"> из анонимных источников;</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w:t>
            </w:r>
            <w:proofErr w:type="gramStart"/>
            <w:r w:rsidRPr="003B023E">
              <w:rPr>
                <w:rFonts w:ascii="Times New Roman" w:hAnsi="Times New Roman" w:cs="Times New Roman"/>
              </w:rPr>
              <w:t>содержащаяся</w:t>
            </w:r>
            <w:proofErr w:type="gramEnd"/>
            <w:r w:rsidRPr="003B023E">
              <w:rPr>
                <w:rFonts w:ascii="Times New Roman" w:hAnsi="Times New Roman" w:cs="Times New Roman"/>
              </w:rPr>
              <w:t xml:space="preserve"> в документах, полученных Заказчиком по его запросам и не соответствующих требованиям, установленным Заказчиком к содержанию таких документов.</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Метод сопоставимых рыночных цен (анализа рынка) является приоритетным для определения и обоснования начальной (максимальной) цены Договора.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i/>
                <w:u w:val="single"/>
              </w:rPr>
              <w:t>Тарифный метод</w:t>
            </w:r>
            <w:r w:rsidRPr="003B023E">
              <w:rPr>
                <w:rFonts w:ascii="Times New Roman" w:hAnsi="Times New Roman" w:cs="Times New Roman"/>
              </w:rPr>
              <w:t xml:space="preserve"> применяется, если в соответствии с законодательством Российской Федерации цены закупаемых товаров, работ, услуг подлежат государственному регулированию или </w:t>
            </w:r>
            <w:proofErr w:type="spellStart"/>
            <w:r w:rsidRPr="003B023E">
              <w:rPr>
                <w:rFonts w:ascii="Times New Roman" w:hAnsi="Times New Roman" w:cs="Times New Roman"/>
              </w:rPr>
              <w:t>установленынормативными</w:t>
            </w:r>
            <w:proofErr w:type="spellEnd"/>
            <w:r w:rsidRPr="003B023E">
              <w:rPr>
                <w:rFonts w:ascii="Times New Roman" w:hAnsi="Times New Roman" w:cs="Times New Roman"/>
              </w:rPr>
              <w:t xml:space="preserve"> </w:t>
            </w:r>
            <w:proofErr w:type="spellStart"/>
            <w:r w:rsidRPr="003B023E">
              <w:rPr>
                <w:rFonts w:ascii="Times New Roman" w:hAnsi="Times New Roman" w:cs="Times New Roman"/>
              </w:rPr>
              <w:t>правовымиактами</w:t>
            </w:r>
            <w:proofErr w:type="spellEnd"/>
            <w:r w:rsidRPr="003B023E">
              <w:rPr>
                <w:rFonts w:ascii="Times New Roman" w:hAnsi="Times New Roman" w:cs="Times New Roman"/>
              </w:rPr>
              <w:t xml:space="preserve">. В этом случае </w:t>
            </w:r>
            <w:proofErr w:type="gramStart"/>
            <w:r w:rsidRPr="003B023E">
              <w:rPr>
                <w:rFonts w:ascii="Times New Roman" w:hAnsi="Times New Roman" w:cs="Times New Roman"/>
              </w:rPr>
              <w:t>Н(</w:t>
            </w:r>
            <w:proofErr w:type="gramEnd"/>
            <w:r w:rsidRPr="003B023E">
              <w:rPr>
                <w:rFonts w:ascii="Times New Roman" w:hAnsi="Times New Roman" w:cs="Times New Roman"/>
              </w:rPr>
              <w:t>М)ЦД определяется по регулируемым ценам (тарифам) на товары, работы, услуги.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i/>
                <w:u w:val="single"/>
              </w:rPr>
              <w:t>Сметный метод</w:t>
            </w:r>
            <w:r w:rsidRPr="003B023E">
              <w:rPr>
                <w:rFonts w:ascii="Times New Roman" w:hAnsi="Times New Roman" w:cs="Times New Roman"/>
              </w:rPr>
              <w:t xml:space="preserve"> используется при определении </w:t>
            </w:r>
            <w:proofErr w:type="gramStart"/>
            <w:r w:rsidRPr="003B023E">
              <w:rPr>
                <w:rFonts w:ascii="Times New Roman" w:hAnsi="Times New Roman" w:cs="Times New Roman"/>
              </w:rPr>
              <w:t>Н(</w:t>
            </w:r>
            <w:proofErr w:type="gramEnd"/>
            <w:r w:rsidRPr="003B023E">
              <w:rPr>
                <w:rFonts w:ascii="Times New Roman" w:hAnsi="Times New Roman" w:cs="Times New Roman"/>
              </w:rPr>
              <w:t>М)ЦД на:</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строительство, реконструкцию, капитальный ремонт на основании проектной Документации в соответствии с методиками и нормативами (сметными нормами);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проведение работ по сохранению объектов культурного наследия (памятников истории и культуры) народов Российской Федерации, в соответствии с реставрационными нормами и правилами.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Сметный метод может применяться при обосновании </w:t>
            </w:r>
            <w:proofErr w:type="gramStart"/>
            <w:r w:rsidRPr="003B023E">
              <w:rPr>
                <w:rFonts w:ascii="Times New Roman" w:hAnsi="Times New Roman" w:cs="Times New Roman"/>
              </w:rPr>
              <w:t>Н(</w:t>
            </w:r>
            <w:proofErr w:type="gramEnd"/>
            <w:r w:rsidRPr="003B023E">
              <w:rPr>
                <w:rFonts w:ascii="Times New Roman" w:hAnsi="Times New Roman" w:cs="Times New Roman"/>
              </w:rPr>
              <w:t>М)ЦД на текущий ремонт зданий, строений, сооружений, помещений, оборудования и инженерных систем.</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i/>
                <w:u w:val="single"/>
              </w:rPr>
              <w:t>Затратный метод</w:t>
            </w:r>
            <w:r w:rsidRPr="003B023E">
              <w:rPr>
                <w:rFonts w:ascii="Times New Roman" w:hAnsi="Times New Roman" w:cs="Times New Roman"/>
              </w:rPr>
              <w:t xml:space="preserve"> применяется в случае невозможности применения методов, предусмотренных пунктами 2.2.2 – 2.2.9настоящего Положения или в дополнение к ним. Данный метод заключается в определении </w:t>
            </w:r>
            <w:proofErr w:type="gramStart"/>
            <w:r w:rsidRPr="003B023E">
              <w:rPr>
                <w:rFonts w:ascii="Times New Roman" w:hAnsi="Times New Roman" w:cs="Times New Roman"/>
              </w:rPr>
              <w:t>Н(</w:t>
            </w:r>
            <w:proofErr w:type="gramEnd"/>
            <w:r w:rsidRPr="003B023E">
              <w:rPr>
                <w:rFonts w:ascii="Times New Roman" w:hAnsi="Times New Roman" w:cs="Times New Roman"/>
              </w:rPr>
              <w:t>М)ЦД как суммы фактически произведенных затрат.</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обязан обосновать закупку товаров (работ, услуг), приобретаемых:</w:t>
            </w:r>
          </w:p>
          <w:p w:rsidR="003B023E" w:rsidRPr="003B023E" w:rsidRDefault="003B023E" w:rsidP="003B023E">
            <w:pPr>
              <w:pStyle w:val="a5"/>
              <w:ind w:left="567"/>
              <w:jc w:val="both"/>
              <w:rPr>
                <w:rFonts w:ascii="Times New Roman" w:hAnsi="Times New Roman" w:cs="Times New Roman"/>
              </w:rPr>
            </w:pPr>
            <w:r w:rsidRPr="003B023E">
              <w:rPr>
                <w:rFonts w:ascii="Times New Roman" w:hAnsi="Times New Roman" w:cs="Times New Roman"/>
              </w:rPr>
              <w:t>- с помощью конкурентных способов закупки,</w:t>
            </w:r>
          </w:p>
          <w:p w:rsidR="003B023E" w:rsidRPr="003B023E" w:rsidRDefault="003B023E" w:rsidP="003B023E">
            <w:pPr>
              <w:pStyle w:val="a5"/>
              <w:ind w:left="567"/>
              <w:jc w:val="both"/>
              <w:rPr>
                <w:rFonts w:ascii="Times New Roman" w:hAnsi="Times New Roman" w:cs="Times New Roman"/>
              </w:rPr>
            </w:pPr>
            <w:r w:rsidRPr="003B023E">
              <w:rPr>
                <w:rFonts w:ascii="Times New Roman" w:hAnsi="Times New Roman" w:cs="Times New Roman"/>
              </w:rPr>
              <w:t xml:space="preserve">- неконкурентным способом при стоимости товаров (работ, услуг) свыше </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20000 (Двадцати тысяч) рублей, за исключением закупки товаров (работ, услуг), приобретаемых в соответствии с пунктами 5.4.</w:t>
            </w:r>
            <w:bookmarkStart w:id="23" w:name="_GoBack"/>
            <w:bookmarkEnd w:id="23"/>
            <w:r w:rsidRPr="003B023E">
              <w:rPr>
                <w:rFonts w:ascii="Times New Roman" w:hAnsi="Times New Roman" w:cs="Times New Roman"/>
              </w:rPr>
              <w:t>2., 5.4.3., 5.4.5., 5.4.6., 5.4.8., 5.4.11. – 5.4.14., 5.4.19., 5.4.24., 5.4.29., 5.4.31.</w:t>
            </w:r>
          </w:p>
          <w:p w:rsidR="003B023E" w:rsidRPr="003B023E" w:rsidRDefault="003B023E" w:rsidP="003B023E">
            <w:pPr>
              <w:pStyle w:val="a5"/>
              <w:ind w:left="0" w:firstLine="567"/>
              <w:jc w:val="both"/>
              <w:rPr>
                <w:rFonts w:ascii="Times New Roman" w:hAnsi="Times New Roman" w:cs="Times New Roman"/>
              </w:rPr>
            </w:pPr>
            <w:r w:rsidRPr="003B023E">
              <w:rPr>
                <w:rFonts w:ascii="Times New Roman" w:hAnsi="Times New Roman" w:cs="Times New Roman"/>
              </w:rPr>
              <w:t xml:space="preserve">Обоснование </w:t>
            </w:r>
            <w:proofErr w:type="gramStart"/>
            <w:r w:rsidRPr="003B023E">
              <w:rPr>
                <w:rFonts w:ascii="Times New Roman" w:hAnsi="Times New Roman" w:cs="Times New Roman"/>
              </w:rPr>
              <w:t>Н(</w:t>
            </w:r>
            <w:proofErr w:type="gramEnd"/>
            <w:r w:rsidRPr="003B023E">
              <w:rPr>
                <w:rFonts w:ascii="Times New Roman" w:hAnsi="Times New Roman" w:cs="Times New Roman"/>
              </w:rPr>
              <w:t>М)ЦД заказчиком заключается в выполнении расчета указанной цены с приложением справочной информации и документов либо с указанием документов, на основании которых выполнен расчет.</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color w:val="FF0000"/>
              </w:rPr>
            </w:pPr>
            <w:r w:rsidRPr="003B023E">
              <w:rPr>
                <w:rFonts w:ascii="Times New Roman" w:hAnsi="Times New Roman" w:cs="Times New Roman"/>
              </w:rPr>
              <w:t xml:space="preserve">В случае невозможности применения для определения начальной (максимальной) цены договора вышеперечисленных методов Заказчик вправе применить иные методы. В этом случае в обоснование </w:t>
            </w:r>
            <w:proofErr w:type="gramStart"/>
            <w:r w:rsidRPr="003B023E">
              <w:rPr>
                <w:rFonts w:ascii="Times New Roman" w:hAnsi="Times New Roman" w:cs="Times New Roman"/>
              </w:rPr>
              <w:t>Н(</w:t>
            </w:r>
            <w:proofErr w:type="gramEnd"/>
            <w:r w:rsidRPr="003B023E">
              <w:rPr>
                <w:rFonts w:ascii="Times New Roman" w:hAnsi="Times New Roman" w:cs="Times New Roman"/>
              </w:rPr>
              <w:t>М)ЦД Заказчик обязан включить обоснование невозможности применения указанных в пунктах 2.2.2. - 2.2.10 настоящего Положения методов.</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В целях экономии средств, времени и иных затрат при определении цены договора, заключаемого с единственным поставщиком (подрядчиком, исполнителем), Заказчик вправе выбрать наименьшую цену поставщика (подрядчика, исполнителя), при условии, что наименьшая цена поставщика (подрядчика, исполнителя) удовлетворяет Заказчика в части сроков поставки (выполнения работ, оказания услуг), условий оплаты и других факторов, влияющих на выбор поставщика (подрядчика, исполнителя).</w:t>
            </w:r>
            <w:proofErr w:type="gramEnd"/>
            <w:r w:rsidRPr="003B023E">
              <w:rPr>
                <w:rFonts w:ascii="Times New Roman" w:hAnsi="Times New Roman" w:cs="Times New Roman"/>
              </w:rPr>
              <w:t xml:space="preserve"> В ином случае Заказчик выбирает лучшие условия для заключения договора.</w:t>
            </w:r>
          </w:p>
          <w:p w:rsidR="003B023E" w:rsidRPr="003B023E" w:rsidRDefault="003B023E" w:rsidP="003B023E">
            <w:pPr>
              <w:pStyle w:val="a5"/>
              <w:ind w:left="792"/>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jc w:val="center"/>
              <w:textAlignment w:val="baseline"/>
              <w:outlineLvl w:val="1"/>
              <w:rPr>
                <w:rFonts w:ascii="Times New Roman" w:hAnsi="Times New Roman" w:cs="Times New Roman"/>
                <w:b/>
              </w:rPr>
            </w:pPr>
            <w:bookmarkStart w:id="24" w:name="_Toc530742466"/>
            <w:r w:rsidRPr="003B023E">
              <w:rPr>
                <w:rFonts w:ascii="Times New Roman" w:hAnsi="Times New Roman" w:cs="Times New Roman"/>
                <w:b/>
              </w:rPr>
              <w:t>Правила описания объекта закупки</w:t>
            </w:r>
            <w:bookmarkEnd w:id="24"/>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 описании в Документации о конкурентной закупке объекта закупки Заказчик должен руководствоваться следующими правилами:</w:t>
            </w:r>
          </w:p>
          <w:p w:rsidR="003B023E" w:rsidRPr="003B023E" w:rsidRDefault="003B023E" w:rsidP="00C1518A">
            <w:pPr>
              <w:pStyle w:val="a5"/>
              <w:numPr>
                <w:ilvl w:val="1"/>
                <w:numId w:val="5"/>
              </w:numPr>
              <w:ind w:left="0" w:firstLine="567"/>
              <w:jc w:val="both"/>
              <w:rPr>
                <w:rFonts w:ascii="Times New Roman" w:hAnsi="Times New Roman" w:cs="Times New Roman"/>
              </w:rPr>
            </w:pPr>
            <w:r w:rsidRPr="003B023E">
              <w:rPr>
                <w:rFonts w:ascii="Times New Roman" w:hAnsi="Times New Roman" w:cs="Times New Roman"/>
              </w:rPr>
              <w:t>в описании объекта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3B023E" w:rsidRPr="003B023E" w:rsidRDefault="003B023E" w:rsidP="00C1518A">
            <w:pPr>
              <w:pStyle w:val="a5"/>
              <w:numPr>
                <w:ilvl w:val="1"/>
                <w:numId w:val="5"/>
              </w:numPr>
              <w:ind w:left="0" w:firstLine="567"/>
              <w:jc w:val="both"/>
              <w:rPr>
                <w:rFonts w:ascii="Times New Roman" w:hAnsi="Times New Roman" w:cs="Times New Roman"/>
              </w:rPr>
            </w:pPr>
            <w:proofErr w:type="gramStart"/>
            <w:r w:rsidRPr="003B023E">
              <w:rPr>
                <w:rFonts w:ascii="Times New Roman" w:hAnsi="Times New Roman" w:cs="Times New Roman"/>
              </w:rPr>
              <w:t>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w:t>
            </w:r>
            <w:proofErr w:type="gramEnd"/>
            <w:r w:rsidRPr="003B023E">
              <w:rPr>
                <w:rFonts w:ascii="Times New Roman" w:hAnsi="Times New Roman" w:cs="Times New Roman"/>
              </w:rPr>
              <w:t xml:space="preserve"> указанных характеристик предмета закупки;</w:t>
            </w:r>
          </w:p>
          <w:p w:rsidR="003B023E" w:rsidRPr="003B023E" w:rsidRDefault="003B023E" w:rsidP="00C1518A">
            <w:pPr>
              <w:pStyle w:val="a5"/>
              <w:numPr>
                <w:ilvl w:val="1"/>
                <w:numId w:val="5"/>
              </w:numPr>
              <w:ind w:left="0" w:firstLine="567"/>
              <w:jc w:val="both"/>
              <w:rPr>
                <w:rFonts w:ascii="Times New Roman" w:hAnsi="Times New Roman" w:cs="Times New Roman"/>
              </w:rPr>
            </w:pPr>
            <w:r w:rsidRPr="003B023E">
              <w:rPr>
                <w:rFonts w:ascii="Times New Roman" w:hAnsi="Times New Roman" w:cs="Times New Roman"/>
              </w:rPr>
              <w:t>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3B023E" w:rsidRPr="003B023E" w:rsidRDefault="003B023E" w:rsidP="003B023E">
            <w:pPr>
              <w:ind w:firstLine="709"/>
              <w:jc w:val="both"/>
              <w:rPr>
                <w:rFonts w:ascii="Times New Roman" w:hAnsi="Times New Roman" w:cs="Times New Roman"/>
              </w:rPr>
            </w:pPr>
            <w:r w:rsidRPr="003B023E">
              <w:rPr>
                <w:rFonts w:ascii="Times New Roman" w:hAnsi="Times New Roman" w:cs="Times New Roman"/>
              </w:rPr>
              <w:t>а)</w:t>
            </w:r>
            <w:r w:rsidRPr="003B023E">
              <w:rPr>
                <w:rFonts w:ascii="Times New Roman" w:hAnsi="Times New Roman" w:cs="Times New Roman"/>
              </w:rPr>
              <w:tab/>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3B023E" w:rsidRPr="003B023E" w:rsidRDefault="003B023E" w:rsidP="003B023E">
            <w:pPr>
              <w:ind w:firstLine="709"/>
              <w:jc w:val="both"/>
              <w:rPr>
                <w:rFonts w:ascii="Times New Roman" w:hAnsi="Times New Roman" w:cs="Times New Roman"/>
              </w:rPr>
            </w:pPr>
            <w:r w:rsidRPr="003B023E">
              <w:rPr>
                <w:rFonts w:ascii="Times New Roman" w:hAnsi="Times New Roman" w:cs="Times New Roman"/>
              </w:rPr>
              <w:t>б)</w:t>
            </w:r>
            <w:r w:rsidRPr="003B023E">
              <w:rPr>
                <w:rFonts w:ascii="Times New Roman" w:hAnsi="Times New Roman" w:cs="Times New Roman"/>
              </w:rPr>
              <w:tab/>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3B023E" w:rsidRPr="003B023E" w:rsidRDefault="003B023E" w:rsidP="003B023E">
            <w:pPr>
              <w:ind w:firstLine="709"/>
              <w:jc w:val="both"/>
              <w:rPr>
                <w:rFonts w:ascii="Times New Roman" w:hAnsi="Times New Roman" w:cs="Times New Roman"/>
              </w:rPr>
            </w:pPr>
            <w:r w:rsidRPr="003B023E">
              <w:rPr>
                <w:rFonts w:ascii="Times New Roman" w:hAnsi="Times New Roman" w:cs="Times New Roman"/>
              </w:rPr>
              <w:t>в)</w:t>
            </w:r>
            <w:r w:rsidRPr="003B023E">
              <w:rPr>
                <w:rFonts w:ascii="Times New Roman" w:hAnsi="Times New Roman" w:cs="Times New Roman"/>
              </w:rPr>
              <w:tab/>
              <w:t>закупок товаров, необходимых для исполнения муниципального Договора;</w:t>
            </w:r>
          </w:p>
          <w:p w:rsidR="003B023E" w:rsidRPr="003B023E" w:rsidRDefault="003B023E" w:rsidP="003B023E">
            <w:pPr>
              <w:ind w:firstLine="709"/>
              <w:jc w:val="both"/>
              <w:rPr>
                <w:rFonts w:ascii="Times New Roman" w:hAnsi="Times New Roman" w:cs="Times New Roman"/>
              </w:rPr>
            </w:pPr>
            <w:proofErr w:type="gramStart"/>
            <w:r w:rsidRPr="003B023E">
              <w:rPr>
                <w:rFonts w:ascii="Times New Roman" w:hAnsi="Times New Roman" w:cs="Times New Roman"/>
              </w:rPr>
              <w:t>г)</w:t>
            </w:r>
            <w:r w:rsidRPr="003B023E">
              <w:rPr>
                <w:rFonts w:ascii="Times New Roman" w:hAnsi="Times New Roman" w:cs="Times New Roman"/>
              </w:rPr>
              <w:tab/>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roofErr w:type="gramEnd"/>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Поставляемый товар, товар, используемый при оказании услуг, выполнении работ, должен быть новым (товаром, который не был в употреблении, в ремонте, в том </w:t>
            </w:r>
            <w:proofErr w:type="gramStart"/>
            <w:r w:rsidRPr="003B023E">
              <w:rPr>
                <w:rFonts w:ascii="Times New Roman" w:hAnsi="Times New Roman" w:cs="Times New Roman"/>
              </w:rPr>
              <w:t>числе</w:t>
            </w:r>
            <w:proofErr w:type="gramEnd"/>
            <w:r w:rsidRPr="003B023E">
              <w:rPr>
                <w:rFonts w:ascii="Times New Roman" w:hAnsi="Times New Roman" w:cs="Times New Roman"/>
              </w:rPr>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прямо не предусмотрено описанием объекта закупки.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Документация о закупке в соответствии с требованиями, указанными в п. 2.3.1., может содержать показатели, позволяющие определить соответствие </w:t>
            </w:r>
            <w:proofErr w:type="gramStart"/>
            <w:r w:rsidRPr="003B023E">
              <w:rPr>
                <w:rFonts w:ascii="Times New Roman" w:hAnsi="Times New Roman" w:cs="Times New Roman"/>
              </w:rPr>
              <w:t>закупаемых</w:t>
            </w:r>
            <w:proofErr w:type="gramEnd"/>
            <w:r w:rsidRPr="003B023E">
              <w:rPr>
                <w:rFonts w:ascii="Times New Roman" w:hAnsi="Times New Roman" w:cs="Times New Roman"/>
              </w:rPr>
              <w:t xml:space="preserve"> товара, работы, услуги установленным Заказчиком требованиям.</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w:t>
            </w:r>
            <w:proofErr w:type="spellStart"/>
            <w:r w:rsidRPr="003B023E">
              <w:rPr>
                <w:rFonts w:ascii="Times New Roman" w:hAnsi="Times New Roman" w:cs="Times New Roman"/>
              </w:rPr>
              <w:t>кобучению</w:t>
            </w:r>
            <w:proofErr w:type="spellEnd"/>
            <w:r w:rsidRPr="003B023E">
              <w:rPr>
                <w:rFonts w:ascii="Times New Roman" w:hAnsi="Times New Roman" w:cs="Times New Roman"/>
              </w:rPr>
              <w:t xml:space="preserve"> лиц, осуществляющих использование и обслуживание товара, устанавливаются Заказчиком в Извещении и (или) Документации о закупке при необходимости.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Заказчик обязан применять требования к закупаемым товарам, работам, </w:t>
            </w:r>
            <w:proofErr w:type="gramStart"/>
            <w:r w:rsidRPr="003B023E">
              <w:rPr>
                <w:rFonts w:ascii="Times New Roman" w:hAnsi="Times New Roman" w:cs="Times New Roman"/>
              </w:rPr>
              <w:t>услугам</w:t>
            </w:r>
            <w:proofErr w:type="gramEnd"/>
            <w:r w:rsidRPr="003B023E">
              <w:rPr>
                <w:rFonts w:ascii="Times New Roman" w:hAnsi="Times New Roman" w:cs="Times New Roman"/>
              </w:rPr>
              <w:t xml:space="preserve"> устанавливаемым действующим </w:t>
            </w:r>
            <w:proofErr w:type="spellStart"/>
            <w:r w:rsidRPr="003B023E">
              <w:rPr>
                <w:rFonts w:ascii="Times New Roman" w:hAnsi="Times New Roman" w:cs="Times New Roman"/>
              </w:rPr>
              <w:t>законодательствомРоссийской</w:t>
            </w:r>
            <w:proofErr w:type="spellEnd"/>
            <w:r w:rsidRPr="003B023E">
              <w:rPr>
                <w:rFonts w:ascii="Times New Roman" w:hAnsi="Times New Roman" w:cs="Times New Roman"/>
              </w:rPr>
              <w:t xml:space="preserve"> Федерации.</w:t>
            </w:r>
          </w:p>
          <w:p w:rsidR="003B023E" w:rsidRPr="003B023E" w:rsidRDefault="003B023E" w:rsidP="003B023E">
            <w:pPr>
              <w:pStyle w:val="a5"/>
              <w:ind w:left="567"/>
              <w:jc w:val="both"/>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jc w:val="center"/>
              <w:textAlignment w:val="baseline"/>
              <w:outlineLvl w:val="1"/>
              <w:rPr>
                <w:rFonts w:ascii="Times New Roman" w:hAnsi="Times New Roman" w:cs="Times New Roman"/>
                <w:b/>
              </w:rPr>
            </w:pPr>
            <w:bookmarkStart w:id="25" w:name="_Toc530742467"/>
            <w:r w:rsidRPr="003B023E">
              <w:rPr>
                <w:rFonts w:ascii="Times New Roman" w:hAnsi="Times New Roman" w:cs="Times New Roman"/>
                <w:b/>
              </w:rPr>
              <w:t>Национальный режим</w:t>
            </w:r>
            <w:bookmarkEnd w:id="25"/>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proofErr w:type="gramStart"/>
            <w:r w:rsidRPr="003B023E">
              <w:rPr>
                <w:rFonts w:ascii="Times New Roman" w:hAnsi="Times New Roman" w:cs="Times New Roman"/>
              </w:rPr>
              <w:t>Заказчик обязан 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 в соответствии с действующим законодательством.</w:t>
            </w:r>
            <w:proofErr w:type="gramEnd"/>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3B023E">
              <w:rPr>
                <w:rFonts w:ascii="Times New Roman" w:hAnsi="Times New Roman" w:cs="Times New Roman"/>
              </w:rPr>
              <w:t>победителем</w:t>
            </w:r>
            <w:proofErr w:type="gramEnd"/>
            <w:r w:rsidRPr="003B023E">
              <w:rPr>
                <w:rFonts w:ascii="Times New Roman" w:hAnsi="Times New Roman" w:cs="Times New Roman"/>
              </w:rPr>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w:t>
            </w:r>
            <w:proofErr w:type="gramStart"/>
            <w:r w:rsidRPr="003B023E">
              <w:rPr>
                <w:rFonts w:ascii="Times New Roman" w:hAnsi="Times New Roman" w:cs="Times New Roman"/>
              </w:rPr>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proofErr w:type="gramStart"/>
            <w:r w:rsidRPr="003B023E">
              <w:rPr>
                <w:rFonts w:ascii="Times New Roman" w:hAnsi="Times New Roman" w:cs="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sidRPr="003B023E">
              <w:rPr>
                <w:rFonts w:ascii="Times New Roman" w:hAnsi="Times New Roman" w:cs="Times New Roman"/>
              </w:rPr>
              <w:t xml:space="preserve">, </w:t>
            </w:r>
            <w:proofErr w:type="gramStart"/>
            <w:r w:rsidRPr="003B023E">
              <w:rPr>
                <w:rFonts w:ascii="Times New Roman" w:hAnsi="Times New Roman" w:cs="Times New Roman"/>
              </w:rPr>
              <w:t>оказании</w:t>
            </w:r>
            <w:proofErr w:type="gramEnd"/>
            <w:r w:rsidRPr="003B023E">
              <w:rPr>
                <w:rFonts w:ascii="Times New Roman" w:hAnsi="Times New Roman" w:cs="Times New Roman"/>
              </w:rPr>
              <w:t xml:space="preserve"> услуг иностранными лицами, договор с таким победителем заключается по цене, сниженной на 15 процентов от предложенной им цены договора.</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proofErr w:type="gramStart"/>
            <w:r w:rsidRPr="003B023E">
              <w:rPr>
                <w:rFonts w:ascii="Times New Roman" w:hAnsi="Times New Roman" w:cs="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sidRPr="003B023E">
              <w:rPr>
                <w:rFonts w:ascii="Times New Roman" w:hAnsi="Times New Roman" w:cs="Times New Roman"/>
              </w:rPr>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Условием предоставления приоритета является включение в документацию о закупке следующих сведений, определенных положением о закупке:</w:t>
            </w:r>
          </w:p>
          <w:p w:rsidR="003B023E" w:rsidRPr="003B023E" w:rsidRDefault="003B023E" w:rsidP="003B023E">
            <w:pPr>
              <w:pStyle w:val="a5"/>
              <w:ind w:left="0"/>
              <w:jc w:val="both"/>
              <w:rPr>
                <w:rFonts w:ascii="Times New Roman" w:hAnsi="Times New Roman" w:cs="Times New Roman"/>
              </w:rPr>
            </w:pPr>
            <w:r w:rsidRPr="003B023E">
              <w:rPr>
                <w:rFonts w:ascii="Times New Roman" w:hAnsi="Times New Roman" w:cs="Times New Roman"/>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B023E" w:rsidRPr="003B023E" w:rsidRDefault="003B023E" w:rsidP="003B023E">
            <w:pPr>
              <w:pStyle w:val="a5"/>
              <w:ind w:left="0"/>
              <w:jc w:val="both"/>
              <w:rPr>
                <w:rFonts w:ascii="Times New Roman" w:hAnsi="Times New Roman" w:cs="Times New Roman"/>
              </w:rPr>
            </w:pPr>
            <w:r w:rsidRPr="003B023E">
              <w:rPr>
                <w:rFonts w:ascii="Times New Roman" w:hAnsi="Times New Roman" w:cs="Times New Roman"/>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3B023E" w:rsidRPr="003B023E" w:rsidRDefault="003B023E" w:rsidP="003B023E">
            <w:pPr>
              <w:pStyle w:val="a5"/>
              <w:ind w:left="0"/>
              <w:jc w:val="both"/>
              <w:rPr>
                <w:rFonts w:ascii="Times New Roman" w:hAnsi="Times New Roman" w:cs="Times New Roman"/>
              </w:rPr>
            </w:pPr>
            <w:r w:rsidRPr="003B023E">
              <w:rPr>
                <w:rFonts w:ascii="Times New Roman" w:hAnsi="Times New Roman" w:cs="Times New Roman"/>
              </w:rPr>
              <w:t xml:space="preserve">в) сведения о начальной (максимальной) цене единицы каждого товара, работы, услуги, </w:t>
            </w:r>
            <w:proofErr w:type="gramStart"/>
            <w:r w:rsidRPr="003B023E">
              <w:rPr>
                <w:rFonts w:ascii="Times New Roman" w:hAnsi="Times New Roman" w:cs="Times New Roman"/>
              </w:rPr>
              <w:t>являющихся</w:t>
            </w:r>
            <w:proofErr w:type="gramEnd"/>
            <w:r w:rsidRPr="003B023E">
              <w:rPr>
                <w:rFonts w:ascii="Times New Roman" w:hAnsi="Times New Roman" w:cs="Times New Roman"/>
              </w:rPr>
              <w:t xml:space="preserve"> предметом закупки;</w:t>
            </w:r>
          </w:p>
          <w:p w:rsidR="003B023E" w:rsidRPr="003B023E" w:rsidRDefault="003B023E" w:rsidP="003B023E">
            <w:pPr>
              <w:pStyle w:val="a5"/>
              <w:ind w:left="0"/>
              <w:jc w:val="both"/>
              <w:rPr>
                <w:rFonts w:ascii="Times New Roman" w:hAnsi="Times New Roman" w:cs="Times New Roman"/>
              </w:rPr>
            </w:pPr>
            <w:r w:rsidRPr="003B023E">
              <w:rPr>
                <w:rFonts w:ascii="Times New Roman" w:hAnsi="Times New Roman" w:cs="Times New Roman"/>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B023E" w:rsidRPr="003B023E" w:rsidRDefault="003B023E" w:rsidP="003B023E">
            <w:pPr>
              <w:pStyle w:val="a5"/>
              <w:ind w:left="0"/>
              <w:jc w:val="both"/>
              <w:rPr>
                <w:rFonts w:ascii="Times New Roman" w:hAnsi="Times New Roman" w:cs="Times New Roman"/>
              </w:rPr>
            </w:pPr>
            <w:proofErr w:type="spellStart"/>
            <w:proofErr w:type="gramStart"/>
            <w:r w:rsidRPr="003B023E">
              <w:rPr>
                <w:rFonts w:ascii="Times New Roman" w:hAnsi="Times New Roman" w:cs="Times New Roman"/>
              </w:rPr>
              <w:t>д</w:t>
            </w:r>
            <w:proofErr w:type="spellEnd"/>
            <w:r w:rsidRPr="003B023E">
              <w:rPr>
                <w:rFonts w:ascii="Times New Roman" w:hAnsi="Times New Roman" w:cs="Times New Roman"/>
              </w:rPr>
              <w:t xml:space="preserve">)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r:id="rId8" w:anchor="64" w:history="1">
              <w:r w:rsidRPr="003B023E">
                <w:rPr>
                  <w:rFonts w:ascii="Times New Roman" w:hAnsi="Times New Roman" w:cs="Times New Roman"/>
                </w:rPr>
                <w:t>подпунктами "г"</w:t>
              </w:r>
            </w:hyperlink>
            <w:r w:rsidRPr="003B023E">
              <w:rPr>
                <w:rFonts w:ascii="Times New Roman" w:hAnsi="Times New Roman" w:cs="Times New Roman"/>
              </w:rPr>
              <w:t xml:space="preserve"> и </w:t>
            </w:r>
            <w:hyperlink r:id="rId9" w:anchor="65" w:history="1">
              <w:r w:rsidRPr="003B023E">
                <w:rPr>
                  <w:rFonts w:ascii="Times New Roman" w:hAnsi="Times New Roman" w:cs="Times New Roman"/>
                </w:rPr>
                <w:t>"</w:t>
              </w:r>
              <w:proofErr w:type="spellStart"/>
              <w:r w:rsidRPr="003B023E">
                <w:rPr>
                  <w:rFonts w:ascii="Times New Roman" w:hAnsi="Times New Roman" w:cs="Times New Roman"/>
                </w:rPr>
                <w:t>д</w:t>
              </w:r>
              <w:proofErr w:type="spellEnd"/>
              <w:r w:rsidRPr="003B023E">
                <w:rPr>
                  <w:rFonts w:ascii="Times New Roman" w:hAnsi="Times New Roman" w:cs="Times New Roman"/>
                </w:rPr>
                <w:t>" пункта 2.4.6.</w:t>
              </w:r>
            </w:hyperlink>
            <w:r w:rsidRPr="003B023E">
              <w:rPr>
                <w:rFonts w:ascii="Times New Roman" w:hAnsi="Times New Roman" w:cs="Times New Roman"/>
              </w:rPr>
              <w:t xml:space="preserve">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w:t>
            </w:r>
            <w:proofErr w:type="gramEnd"/>
            <w:r w:rsidRPr="003B023E">
              <w:rPr>
                <w:rFonts w:ascii="Times New Roman" w:hAnsi="Times New Roman" w:cs="Times New Roman"/>
              </w:rPr>
              <w:t xml:space="preserve"> </w:t>
            </w:r>
            <w:proofErr w:type="gramStart"/>
            <w:r w:rsidRPr="003B023E">
              <w:rPr>
                <w:rFonts w:ascii="Times New Roman" w:hAnsi="Times New Roman" w:cs="Times New Roman"/>
              </w:rPr>
              <w:t>соответствии</w:t>
            </w:r>
            <w:proofErr w:type="gramEnd"/>
            <w:r w:rsidRPr="003B023E">
              <w:rPr>
                <w:rFonts w:ascii="Times New Roman" w:hAnsi="Times New Roman" w:cs="Times New Roman"/>
              </w:rPr>
              <w:t xml:space="preserve"> с </w:t>
            </w:r>
            <w:hyperlink r:id="rId10" w:anchor="53" w:history="1">
              <w:r w:rsidRPr="003B023E">
                <w:rPr>
                  <w:rFonts w:ascii="Times New Roman" w:hAnsi="Times New Roman" w:cs="Times New Roman"/>
                </w:rPr>
                <w:t>подпунктом "в"</w:t>
              </w:r>
            </w:hyperlink>
            <w:r w:rsidRPr="003B023E">
              <w:rPr>
                <w:rFonts w:ascii="Times New Roman" w:hAnsi="Times New Roman" w:cs="Times New Roman"/>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B023E" w:rsidRPr="003B023E" w:rsidRDefault="003B023E" w:rsidP="003B023E">
            <w:pPr>
              <w:pStyle w:val="a5"/>
              <w:ind w:left="0"/>
              <w:jc w:val="both"/>
              <w:rPr>
                <w:rFonts w:ascii="Times New Roman" w:hAnsi="Times New Roman" w:cs="Times New Roman"/>
              </w:rPr>
            </w:pPr>
            <w:r w:rsidRPr="003B023E">
              <w:rPr>
                <w:rFonts w:ascii="Times New Roman" w:hAnsi="Times New Roman" w:cs="Times New Roman"/>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B023E" w:rsidRPr="003B023E" w:rsidRDefault="003B023E" w:rsidP="003B023E">
            <w:pPr>
              <w:pStyle w:val="a5"/>
              <w:ind w:left="0"/>
              <w:jc w:val="both"/>
              <w:rPr>
                <w:rFonts w:ascii="Times New Roman" w:hAnsi="Times New Roman" w:cs="Times New Roman"/>
              </w:rPr>
            </w:pPr>
            <w:r w:rsidRPr="003B023E">
              <w:rPr>
                <w:rFonts w:ascii="Times New Roman" w:hAnsi="Times New Roman" w:cs="Times New Roman"/>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B023E" w:rsidRPr="003B023E" w:rsidRDefault="003B023E" w:rsidP="003B023E">
            <w:pPr>
              <w:pStyle w:val="a5"/>
              <w:ind w:left="0"/>
              <w:jc w:val="both"/>
              <w:rPr>
                <w:rFonts w:ascii="Times New Roman" w:hAnsi="Times New Roman" w:cs="Times New Roman"/>
              </w:rPr>
            </w:pPr>
            <w:proofErr w:type="spellStart"/>
            <w:proofErr w:type="gramStart"/>
            <w:r w:rsidRPr="003B023E">
              <w:rPr>
                <w:rFonts w:ascii="Times New Roman" w:hAnsi="Times New Roman" w:cs="Times New Roman"/>
              </w:rPr>
              <w:t>з</w:t>
            </w:r>
            <w:proofErr w:type="spellEnd"/>
            <w:r w:rsidRPr="003B023E">
              <w:rPr>
                <w:rFonts w:ascii="Times New Roman" w:hAnsi="Times New Roman" w:cs="Times New Roman"/>
              </w:rPr>
              <w:t>)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3B023E" w:rsidRPr="003B023E" w:rsidRDefault="003B023E" w:rsidP="003B023E">
            <w:pPr>
              <w:pStyle w:val="a5"/>
              <w:ind w:left="0"/>
              <w:jc w:val="both"/>
              <w:rPr>
                <w:rFonts w:ascii="Times New Roman" w:hAnsi="Times New Roman" w:cs="Times New Roman"/>
              </w:rPr>
            </w:pPr>
            <w:proofErr w:type="gramStart"/>
            <w:r w:rsidRPr="003B023E">
              <w:rPr>
                <w:rFonts w:ascii="Times New Roman" w:hAnsi="Times New Roman" w:cs="Times New Roman"/>
              </w:rPr>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3B023E">
              <w:rPr>
                <w:rFonts w:ascii="Times New Roman" w:hAnsi="Times New Roman" w:cs="Times New Roman"/>
              </w:rPr>
              <w:t xml:space="preserve"> характеристикам товаров, указанных в договоре.</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Приоритет не предоставляется в случаях, если: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а) закупка признана </w:t>
            </w:r>
            <w:proofErr w:type="gramStart"/>
            <w:r w:rsidRPr="003B023E">
              <w:rPr>
                <w:rFonts w:ascii="Times New Roman" w:hAnsi="Times New Roman" w:cs="Times New Roman"/>
              </w:rPr>
              <w:t>несостоявшейся</w:t>
            </w:r>
            <w:proofErr w:type="gramEnd"/>
            <w:r w:rsidRPr="003B023E">
              <w:rPr>
                <w:rFonts w:ascii="Times New Roman" w:hAnsi="Times New Roman" w:cs="Times New Roman"/>
              </w:rPr>
              <w:t xml:space="preserve"> и договор заключается с единственным участником закупки;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B023E" w:rsidRPr="003B023E" w:rsidRDefault="003B023E" w:rsidP="003B023E">
            <w:pPr>
              <w:jc w:val="both"/>
              <w:rPr>
                <w:rFonts w:ascii="Times New Roman" w:hAnsi="Times New Roman" w:cs="Times New Roman"/>
              </w:rPr>
            </w:pPr>
            <w:proofErr w:type="gramStart"/>
            <w:r w:rsidRPr="003B023E">
              <w:rPr>
                <w:rFonts w:ascii="Times New Roman" w:hAnsi="Times New Roman" w:cs="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3B023E">
              <w:rPr>
                <w:rFonts w:ascii="Times New Roman" w:hAnsi="Times New Roman" w:cs="Times New Roman"/>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B023E" w:rsidRPr="003B023E" w:rsidRDefault="003B023E" w:rsidP="003B023E">
            <w:pPr>
              <w:jc w:val="both"/>
              <w:rPr>
                <w:rFonts w:ascii="Times New Roman" w:hAnsi="Times New Roman" w:cs="Times New Roman"/>
              </w:rPr>
            </w:pPr>
            <w:proofErr w:type="spellStart"/>
            <w:proofErr w:type="gramStart"/>
            <w:r w:rsidRPr="003B023E">
              <w:rPr>
                <w:rFonts w:ascii="Times New Roman" w:hAnsi="Times New Roman" w:cs="Times New Roman"/>
              </w:rPr>
              <w:t>д</w:t>
            </w:r>
            <w:proofErr w:type="spellEnd"/>
            <w:r w:rsidRPr="003B023E">
              <w:rPr>
                <w:rFonts w:ascii="Times New Roman" w:hAnsi="Times New Roman" w:cs="Times New Roman"/>
              </w:rPr>
              <w:t>)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3B023E">
              <w:rPr>
                <w:rFonts w:ascii="Times New Roman" w:hAnsi="Times New Roman" w:cs="Times New Roman"/>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3B023E" w:rsidRPr="003B023E" w:rsidRDefault="003B023E" w:rsidP="003B023E">
            <w:pPr>
              <w:pStyle w:val="a5"/>
              <w:ind w:left="792"/>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jc w:val="center"/>
              <w:textAlignment w:val="baseline"/>
              <w:outlineLvl w:val="1"/>
              <w:rPr>
                <w:rFonts w:ascii="Times New Roman" w:hAnsi="Times New Roman" w:cs="Times New Roman"/>
                <w:b/>
              </w:rPr>
            </w:pPr>
            <w:bookmarkStart w:id="26" w:name="_Toc530742468"/>
            <w:r w:rsidRPr="003B023E">
              <w:rPr>
                <w:rFonts w:ascii="Times New Roman" w:hAnsi="Times New Roman" w:cs="Times New Roman"/>
                <w:b/>
              </w:rPr>
              <w:t>Требования к участникам закупки</w:t>
            </w:r>
            <w:bookmarkEnd w:id="26"/>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Заказчик определяет требования </w:t>
            </w:r>
            <w:proofErr w:type="gramStart"/>
            <w:r w:rsidRPr="003B023E">
              <w:rPr>
                <w:rFonts w:ascii="Times New Roman" w:hAnsi="Times New Roman" w:cs="Times New Roman"/>
              </w:rPr>
              <w:t>к Участникам закупки в Документации о конкурентной закупке в соответствии с настоящим Положением</w:t>
            </w:r>
            <w:proofErr w:type="gramEnd"/>
            <w:r w:rsidRPr="003B023E">
              <w:rPr>
                <w:rFonts w:ascii="Times New Roman" w:hAnsi="Times New Roman" w:cs="Times New Roman"/>
              </w:rPr>
              <w:t>.</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Заказчик устанавливает следующие обязательные требования к Участникам закупки: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3B023E">
              <w:rPr>
                <w:rFonts w:ascii="Times New Roman" w:hAnsi="Times New Roman" w:cs="Times New Roman"/>
              </w:rPr>
              <w:t>являющихся</w:t>
            </w:r>
            <w:proofErr w:type="gramEnd"/>
            <w:r w:rsidRPr="003B023E">
              <w:rPr>
                <w:rFonts w:ascii="Times New Roman" w:hAnsi="Times New Roman" w:cs="Times New Roman"/>
              </w:rPr>
              <w:t xml:space="preserve"> предметом закупки;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w:t>
            </w:r>
            <w:proofErr w:type="spellStart"/>
            <w:r w:rsidRPr="003B023E">
              <w:rPr>
                <w:rFonts w:ascii="Times New Roman" w:hAnsi="Times New Roman" w:cs="Times New Roman"/>
              </w:rPr>
              <w:t>непроведение</w:t>
            </w:r>
            <w:proofErr w:type="spellEnd"/>
            <w:r w:rsidRPr="003B023E">
              <w:rPr>
                <w:rFonts w:ascii="Times New Roman" w:hAnsi="Times New Roman" w:cs="Times New Roman"/>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w:t>
            </w:r>
            <w:proofErr w:type="spellStart"/>
            <w:r w:rsidRPr="003B023E">
              <w:rPr>
                <w:rFonts w:ascii="Times New Roman" w:hAnsi="Times New Roman" w:cs="Times New Roman"/>
              </w:rPr>
              <w:t>неприостановление</w:t>
            </w:r>
            <w:proofErr w:type="spellEnd"/>
            <w:r w:rsidRPr="003B023E">
              <w:rPr>
                <w:rFonts w:ascii="Times New Roman" w:hAnsi="Times New Roman" w:cs="Times New Roman"/>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B023E">
              <w:rPr>
                <w:rFonts w:ascii="Times New Roman" w:hAnsi="Times New Roman" w:cs="Times New Roman"/>
              </w:rPr>
              <w:t>указанных</w:t>
            </w:r>
            <w:proofErr w:type="gramEnd"/>
            <w:r w:rsidRPr="003B023E">
              <w:rPr>
                <w:rFonts w:ascii="Times New Roman" w:hAnsi="Times New Roman" w:cs="Times New Roman"/>
              </w:rPr>
              <w:t xml:space="preserve"> недоимки, задолженности и решение по такому заявлению на дату рассмотрения заявки на участие в закупке не принято;</w:t>
            </w:r>
          </w:p>
          <w:p w:rsidR="003B023E" w:rsidRPr="003B023E" w:rsidRDefault="003B023E" w:rsidP="003B023E">
            <w:pPr>
              <w:jc w:val="both"/>
              <w:rPr>
                <w:rFonts w:ascii="Times New Roman" w:hAnsi="Times New Roman" w:cs="Times New Roman"/>
              </w:rPr>
            </w:pPr>
            <w:proofErr w:type="gramStart"/>
            <w:r w:rsidRPr="003B023E">
              <w:rPr>
                <w:rFonts w:ascii="Times New Roman" w:hAnsi="Times New Roman" w:cs="Times New Roman"/>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289,290,291,291.1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w:t>
            </w:r>
            <w:proofErr w:type="gramEnd"/>
            <w:r w:rsidRPr="003B023E">
              <w:rPr>
                <w:rFonts w:ascii="Times New Roman" w:hAnsi="Times New Roman" w:cs="Times New Roman"/>
              </w:rPr>
              <w:t xml:space="preserve">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3B023E">
              <w:rPr>
                <w:rFonts w:ascii="Times New Roman" w:hAnsi="Times New Roman" w:cs="Times New Roman"/>
              </w:rPr>
              <w:t>являющихся</w:t>
            </w:r>
            <w:proofErr w:type="gramEnd"/>
            <w:r w:rsidRPr="003B023E">
              <w:rPr>
                <w:rFonts w:ascii="Times New Roman" w:hAnsi="Times New Roman" w:cs="Times New Roman"/>
              </w:rPr>
              <w:t xml:space="preserve"> объектом осуществляемой закупки, и административного наказания в виде дисквалификации;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xml:space="preserve">- участник закупки - юридическое лицо, которое в течение двух лет до момента подачи заявки на участие в закупке не было привлечено к </w:t>
            </w:r>
            <w:proofErr w:type="spellStart"/>
            <w:r w:rsidRPr="003B023E">
              <w:rPr>
                <w:rFonts w:ascii="Times New Roman" w:hAnsi="Times New Roman" w:cs="Times New Roman"/>
              </w:rPr>
              <w:t>административнойответственности</w:t>
            </w:r>
            <w:proofErr w:type="spellEnd"/>
            <w:r w:rsidRPr="003B023E">
              <w:rPr>
                <w:rFonts w:ascii="Times New Roman" w:hAnsi="Times New Roman" w:cs="Times New Roman"/>
              </w:rPr>
              <w:t xml:space="preserve">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B023E" w:rsidRPr="003B023E" w:rsidRDefault="003B023E" w:rsidP="003B023E">
            <w:pPr>
              <w:jc w:val="both"/>
              <w:rPr>
                <w:rFonts w:ascii="Times New Roman" w:hAnsi="Times New Roman" w:cs="Times New Roman"/>
              </w:rPr>
            </w:pPr>
            <w:proofErr w:type="gramStart"/>
            <w:r w:rsidRPr="003B023E">
              <w:rPr>
                <w:rFonts w:ascii="Times New Roman" w:hAnsi="Times New Roman" w:cs="Times New Roman"/>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подразделения закупок Заказчика, состоят в браке с физическими лицами, являющимися </w:t>
            </w:r>
            <w:proofErr w:type="spellStart"/>
            <w:r w:rsidRPr="003B023E">
              <w:rPr>
                <w:rFonts w:ascii="Times New Roman" w:hAnsi="Times New Roman" w:cs="Times New Roman"/>
              </w:rPr>
              <w:t>выгодоприобретателями</w:t>
            </w:r>
            <w:proofErr w:type="spellEnd"/>
            <w:r w:rsidRPr="003B023E">
              <w:rPr>
                <w:rFonts w:ascii="Times New Roman" w:hAnsi="Times New Roman" w:cs="Times New Roman"/>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Pr="003B023E">
              <w:rPr>
                <w:rFonts w:ascii="Times New Roman" w:hAnsi="Times New Roman" w:cs="Times New Roman"/>
              </w:rPr>
              <w:t xml:space="preserve"> </w:t>
            </w:r>
            <w:proofErr w:type="gramStart"/>
            <w:r w:rsidRPr="003B023E">
              <w:rPr>
                <w:rFonts w:ascii="Times New Roman" w:hAnsi="Times New Roman" w:cs="Times New Roman"/>
              </w:rPr>
              <w:t xml:space="preserve">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B023E">
              <w:rPr>
                <w:rFonts w:ascii="Times New Roman" w:hAnsi="Times New Roman" w:cs="Times New Roman"/>
              </w:rPr>
              <w:t>неполнородными</w:t>
            </w:r>
            <w:proofErr w:type="spellEnd"/>
            <w:r w:rsidRPr="003B023E">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3B023E">
              <w:rPr>
                <w:rFonts w:ascii="Times New Roman" w:hAnsi="Times New Roman" w:cs="Times New Roman"/>
              </w:rPr>
              <w:t xml:space="preserve"> Под </w:t>
            </w:r>
            <w:proofErr w:type="spellStart"/>
            <w:r w:rsidRPr="003B023E">
              <w:rPr>
                <w:rFonts w:ascii="Times New Roman" w:hAnsi="Times New Roman" w:cs="Times New Roman"/>
              </w:rPr>
              <w:t>выгодоприобретателями</w:t>
            </w:r>
            <w:proofErr w:type="spellEnd"/>
            <w:r w:rsidRPr="003B023E">
              <w:rPr>
                <w:rFonts w:ascii="Times New Roman" w:hAnsi="Times New Roman" w:cs="Times New Roman"/>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Заказчик вправе установить требование об отсутствии в реестре недобросовестных поставщиков (подрядчиков, исполнителей) информации об Участнике закупки:</w:t>
            </w:r>
          </w:p>
          <w:p w:rsidR="003B023E" w:rsidRPr="003B023E" w:rsidRDefault="003B023E" w:rsidP="003B023E">
            <w:pPr>
              <w:pStyle w:val="aa"/>
              <w:ind w:firstLine="708"/>
              <w:jc w:val="both"/>
              <w:rPr>
                <w:rFonts w:ascii="Times New Roman" w:hAnsi="Times New Roman" w:cs="Times New Roman"/>
              </w:rPr>
            </w:pPr>
            <w:r w:rsidRPr="003B023E">
              <w:rPr>
                <w:rFonts w:ascii="Times New Roman" w:hAnsi="Times New Roman" w:cs="Times New Roman"/>
              </w:rPr>
              <w:t>- отсутствие сведений 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w:t>
            </w:r>
          </w:p>
          <w:p w:rsidR="003B023E" w:rsidRPr="003B023E" w:rsidRDefault="003B023E" w:rsidP="003B023E">
            <w:pPr>
              <w:pStyle w:val="aa"/>
              <w:jc w:val="both"/>
              <w:rPr>
                <w:rFonts w:ascii="Times New Roman" w:hAnsi="Times New Roman" w:cs="Times New Roman"/>
              </w:rPr>
            </w:pPr>
            <w:r w:rsidRPr="003B023E">
              <w:rPr>
                <w:rFonts w:ascii="Times New Roman" w:hAnsi="Times New Roman" w:cs="Times New Roman"/>
              </w:rPr>
              <w:tab/>
              <w:t xml:space="preserve">- отсутствие сведений об участниках закупки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Заказчик вправе устанавливать к Участникам закупок дополнительные требования, в том числе:</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наличие на праве собственности или ином законном основании оборудования и других материальных ресурсов для исполнения Договора. Не допускается устанавливать требования о наличии имущества, использование которого в процессе исполнения договора, заключаемого по результатам закупки, не подразумевается закупочной документацией;</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наличие опыта исполнения участника закупки договоров, аналогичных предмету закупки (с обязательным указанием в закупочной документации определения, какие именно договоры с точки зрения их предмета являются аналогичными предмету закупки);</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указание в уставных документах и (или) ЕГРЮЛ (ЕГРИП) организации в качестве основного вида деятельности или одного из видов деятельности требуемых Заказчиком;</w:t>
            </w:r>
          </w:p>
          <w:p w:rsidR="003B023E" w:rsidRPr="003B023E" w:rsidRDefault="003B023E" w:rsidP="003B023E">
            <w:pPr>
              <w:jc w:val="both"/>
              <w:rPr>
                <w:rFonts w:ascii="Times New Roman" w:hAnsi="Times New Roman" w:cs="Times New Roman"/>
              </w:rPr>
            </w:pPr>
            <w:r w:rsidRPr="003B023E">
              <w:rPr>
                <w:rFonts w:ascii="Times New Roman" w:hAnsi="Times New Roman" w:cs="Times New Roman"/>
              </w:rPr>
              <w:t>- наличие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3B023E" w:rsidRPr="003B023E" w:rsidRDefault="003B023E" w:rsidP="003B023E">
            <w:pPr>
              <w:ind w:firstLine="708"/>
              <w:jc w:val="both"/>
              <w:rPr>
                <w:rFonts w:ascii="Times New Roman" w:hAnsi="Times New Roman" w:cs="Times New Roman"/>
              </w:rPr>
            </w:pPr>
            <w:r w:rsidRPr="003B023E">
              <w:rPr>
                <w:rFonts w:ascii="Times New Roman" w:hAnsi="Times New Roman" w:cs="Times New Roman"/>
              </w:rPr>
              <w:t>Дополнительные требования к участникам закупки, в том числе квалификационные требования, устанавливаются Заказчиком в зависимости от технических, технологических, функциональных (потребительских) характеристик товаров, работ, услуг, требований, предъявляемых к их безопасности, и/или иных показателей, связанных с определением соответствия Участника закупки требованиям Заказчика.</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Информация об установленных требованиях, предельные показатели (в случае необходимости) указываются Заказчиком в Извещении и (или) Документации о закупке.</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Перечень информации и документов, которые подтверждают соответствие Участника закупки </w:t>
            </w:r>
            <w:proofErr w:type="spellStart"/>
            <w:r w:rsidRPr="003B023E">
              <w:rPr>
                <w:rFonts w:ascii="Times New Roman" w:hAnsi="Times New Roman" w:cs="Times New Roman"/>
              </w:rPr>
              <w:t>требованиям</w:t>
            </w:r>
            <w:proofErr w:type="gramStart"/>
            <w:r w:rsidRPr="003B023E">
              <w:rPr>
                <w:rFonts w:ascii="Times New Roman" w:hAnsi="Times New Roman" w:cs="Times New Roman"/>
              </w:rPr>
              <w:t>,у</w:t>
            </w:r>
            <w:proofErr w:type="gramEnd"/>
            <w:r w:rsidRPr="003B023E">
              <w:rPr>
                <w:rFonts w:ascii="Times New Roman" w:hAnsi="Times New Roman" w:cs="Times New Roman"/>
              </w:rPr>
              <w:t>станавливается</w:t>
            </w:r>
            <w:proofErr w:type="spellEnd"/>
            <w:r w:rsidRPr="003B023E">
              <w:rPr>
                <w:rFonts w:ascii="Times New Roman" w:hAnsi="Times New Roman" w:cs="Times New Roman"/>
              </w:rPr>
              <w:t xml:space="preserve"> настоящим Положением и (или) Документацией о закупке.</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Комиссия и (или) Заказчик вправе проверять соответствие Участников закупок </w:t>
            </w:r>
            <w:proofErr w:type="spellStart"/>
            <w:r w:rsidRPr="003B023E">
              <w:rPr>
                <w:rFonts w:ascii="Times New Roman" w:hAnsi="Times New Roman" w:cs="Times New Roman"/>
              </w:rPr>
              <w:t>требованиямна</w:t>
            </w:r>
            <w:proofErr w:type="spellEnd"/>
            <w:r w:rsidRPr="003B023E">
              <w:rPr>
                <w:rFonts w:ascii="Times New Roman" w:hAnsi="Times New Roman" w:cs="Times New Roman"/>
              </w:rPr>
              <w:t xml:space="preserve"> </w:t>
            </w:r>
            <w:proofErr w:type="gramStart"/>
            <w:r w:rsidRPr="003B023E">
              <w:rPr>
                <w:rFonts w:ascii="Times New Roman" w:hAnsi="Times New Roman" w:cs="Times New Roman"/>
              </w:rPr>
              <w:t>любом</w:t>
            </w:r>
            <w:proofErr w:type="gramEnd"/>
            <w:r w:rsidRPr="003B023E">
              <w:rPr>
                <w:rFonts w:ascii="Times New Roman" w:hAnsi="Times New Roman" w:cs="Times New Roman"/>
              </w:rPr>
              <w:t xml:space="preserve"> этапе проведения закупки.</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proofErr w:type="gramStart"/>
            <w:r w:rsidRPr="003B023E">
              <w:rPr>
                <w:rFonts w:ascii="Times New Roman" w:hAnsi="Times New Roman" w:cs="Times New Roman"/>
              </w:rPr>
              <w:t xml:space="preserve">Заказчик </w:t>
            </w:r>
            <w:proofErr w:type="spellStart"/>
            <w:r w:rsidRPr="003B023E">
              <w:rPr>
                <w:rFonts w:ascii="Times New Roman" w:hAnsi="Times New Roman" w:cs="Times New Roman"/>
              </w:rPr>
              <w:t>вправе</w:t>
            </w:r>
            <w:r w:rsidRPr="003B023E">
              <w:rPr>
                <w:rFonts w:ascii="Times New Roman" w:hAnsi="Times New Roman" w:cs="Times New Roman"/>
                <w:bCs/>
              </w:rPr>
              <w:t>отстранить</w:t>
            </w:r>
            <w:r w:rsidRPr="003B023E">
              <w:rPr>
                <w:rFonts w:ascii="Times New Roman" w:hAnsi="Times New Roman" w:cs="Times New Roman"/>
              </w:rPr>
              <w:t>участника</w:t>
            </w:r>
            <w:proofErr w:type="spellEnd"/>
            <w:r w:rsidRPr="003B023E">
              <w:rPr>
                <w:rFonts w:ascii="Times New Roman" w:hAnsi="Times New Roman" w:cs="Times New Roman"/>
              </w:rPr>
              <w:t xml:space="preserve"> в любой момент до заключения договора, если обнаружит, что участник не представил и (или) представил заведомо недостоверную, и (или) неполную, и (или) противоречивую информацию о своем соответствии таким требованиям, установленным Заказчиком, или Участник не представил и (или) представил заведомо недостоверную, и (или) неполную, и (или) противоречивую информацию о соответствии предлагаемого им товара, работы, услуги, требованиям, установленным Заказчиком.</w:t>
            </w:r>
            <w:proofErr w:type="gramEnd"/>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proofErr w:type="gramStart"/>
            <w:r w:rsidRPr="003B023E">
              <w:rPr>
                <w:rFonts w:ascii="Times New Roman" w:hAnsi="Times New Roman" w:cs="Times New Roman"/>
                <w:bCs/>
              </w:rPr>
              <w:t>В случае отказа Заказчика</w:t>
            </w:r>
            <w:r w:rsidRPr="003B023E">
              <w:rPr>
                <w:rFonts w:ascii="Times New Roman" w:hAnsi="Times New Roman" w:cs="Times New Roman"/>
              </w:rPr>
              <w:t xml:space="preserve"> от заключения договора по основаниям, предусмотренным пунктом 2.5.9, Заказчик не позднее одного рабочего дня, следующего за днем установления факта, являющегося основанием для такого отказа, составляет Решение об отказе от заключения договора, содержащее информацию о месте и времени его составления, об участнике, с которым Заказчик отказывается заключить договор, о факте, являющемся основанием для такого отказа, а также</w:t>
            </w:r>
            <w:proofErr w:type="gramEnd"/>
            <w:r w:rsidRPr="003B023E">
              <w:rPr>
                <w:rFonts w:ascii="Times New Roman" w:hAnsi="Times New Roman" w:cs="Times New Roman"/>
              </w:rPr>
              <w:t xml:space="preserve"> реквизиты документов, подтверждающих этот факт (при наличии). Указанное Решение в течение двух рабочих дней </w:t>
            </w:r>
            <w:proofErr w:type="gramStart"/>
            <w:r w:rsidRPr="003B023E">
              <w:rPr>
                <w:rFonts w:ascii="Times New Roman" w:hAnsi="Times New Roman" w:cs="Times New Roman"/>
              </w:rPr>
              <w:t>с даты</w:t>
            </w:r>
            <w:proofErr w:type="gramEnd"/>
            <w:r w:rsidRPr="003B023E">
              <w:rPr>
                <w:rFonts w:ascii="Times New Roman" w:hAnsi="Times New Roman" w:cs="Times New Roman"/>
              </w:rPr>
              <w:t xml:space="preserve"> его подписания размещается в ЕИС и (или) направляется заказчиком данному участнику.</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В случае проведения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предусмотренными пунктами 2.5.2. и 2.5.3. настоящего Положения. Заказчик вправе не оформлять результаты такого контроля документально.</w:t>
            </w:r>
          </w:p>
          <w:p w:rsidR="003B023E" w:rsidRPr="003B023E" w:rsidRDefault="003B023E" w:rsidP="003B023E">
            <w:pPr>
              <w:pStyle w:val="a5"/>
              <w:ind w:left="709"/>
              <w:jc w:val="both"/>
              <w:rPr>
                <w:rFonts w:ascii="Times New Roman" w:hAnsi="Times New Roman" w:cs="Times New Roman"/>
              </w:rPr>
            </w:pPr>
          </w:p>
          <w:p w:rsidR="003B023E" w:rsidRPr="003B023E" w:rsidRDefault="003B023E" w:rsidP="003B023E">
            <w:pPr>
              <w:pStyle w:val="a5"/>
              <w:ind w:left="792"/>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jc w:val="center"/>
              <w:textAlignment w:val="baseline"/>
              <w:outlineLvl w:val="1"/>
              <w:rPr>
                <w:rFonts w:ascii="Times New Roman" w:hAnsi="Times New Roman" w:cs="Times New Roman"/>
                <w:b/>
              </w:rPr>
            </w:pPr>
            <w:bookmarkStart w:id="27" w:name="_Toc530742469"/>
            <w:r w:rsidRPr="003B023E">
              <w:rPr>
                <w:rFonts w:ascii="Times New Roman" w:hAnsi="Times New Roman" w:cs="Times New Roman"/>
                <w:b/>
              </w:rPr>
              <w:t>Обеспечение заявки и обеспечение исполнения договора</w:t>
            </w:r>
            <w:bookmarkEnd w:id="27"/>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 обеспечение заявки), и (или) обеспечения обязательств, связанных с исполнением договора, заключенного по результатам проведения закупки (далее – обеспечение исполнения договора).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проведения закупки в соответствии со статьей 3.4Закона №223-ФЗ. Выбор способа обеспечения заявки </w:t>
            </w:r>
            <w:proofErr w:type="gramStart"/>
            <w:r w:rsidRPr="003B023E">
              <w:rPr>
                <w:rFonts w:ascii="Times New Roman" w:hAnsi="Times New Roman" w:cs="Times New Roman"/>
              </w:rPr>
              <w:t>на участие в конкурентной закупке из числа предусмотренных заказчиком в извещении об осуществлении</w:t>
            </w:r>
            <w:proofErr w:type="gramEnd"/>
            <w:r w:rsidRPr="003B023E">
              <w:rPr>
                <w:rFonts w:ascii="Times New Roman" w:hAnsi="Times New Roman" w:cs="Times New Roman"/>
              </w:rPr>
              <w:t xml:space="preserve"> закупки, документации о закупке осуществляется участником закупки.</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 xml:space="preserve">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 </w:t>
            </w:r>
          </w:p>
          <w:p w:rsidR="003B023E" w:rsidRPr="003B023E" w:rsidRDefault="003B023E" w:rsidP="00C1518A">
            <w:pPr>
              <w:pStyle w:val="a5"/>
              <w:numPr>
                <w:ilvl w:val="2"/>
                <w:numId w:val="11"/>
              </w:numPr>
              <w:overflowPunct w:val="0"/>
              <w:autoSpaceDE w:val="0"/>
              <w:autoSpaceDN w:val="0"/>
              <w:adjustRightInd w:val="0"/>
              <w:ind w:left="0" w:firstLine="709"/>
              <w:jc w:val="both"/>
              <w:textAlignment w:val="baseline"/>
              <w:rPr>
                <w:rFonts w:ascii="Times New Roman" w:hAnsi="Times New Roman" w:cs="Times New Roman"/>
              </w:rPr>
            </w:pPr>
            <w:r w:rsidRPr="003B023E">
              <w:rPr>
                <w:rFonts w:ascii="Times New Roman" w:hAnsi="Times New Roman" w:cs="Times New Roman"/>
              </w:rPr>
              <w:t>В случае</w:t>
            </w:r>
            <w:proofErr w:type="gramStart"/>
            <w:r w:rsidRPr="003B023E">
              <w:rPr>
                <w:rFonts w:ascii="Times New Roman" w:hAnsi="Times New Roman" w:cs="Times New Roman"/>
              </w:rPr>
              <w:t>,</w:t>
            </w:r>
            <w:proofErr w:type="gramEnd"/>
            <w:r w:rsidRPr="003B023E">
              <w:rPr>
                <w:rFonts w:ascii="Times New Roman" w:hAnsi="Times New Roman" w:cs="Times New Roman"/>
              </w:rPr>
              <w:t xml:space="preserve">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Фактом внесения денежных сре</w:t>
            </w:r>
            <w:proofErr w:type="gramStart"/>
            <w:r w:rsidRPr="003B023E">
              <w:rPr>
                <w:rFonts w:ascii="Times New Roman" w:hAnsi="Times New Roman" w:cs="Times New Roman"/>
              </w:rPr>
              <w:t>дств в к</w:t>
            </w:r>
            <w:proofErr w:type="gramEnd"/>
            <w:r w:rsidRPr="003B023E">
              <w:rPr>
                <w:rFonts w:ascii="Times New Roman" w:hAnsi="Times New Roman" w:cs="Times New Roman"/>
              </w:rPr>
              <w:t xml:space="preserve">ачестве обеспечения заявки считается зачисление средств на счет Заказчика (за исключением случая проведения электронных закупок). 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составления итогового протокола денежные средства не поступили на счет, который указан Заказчиком в Документации о </w:t>
            </w:r>
            <w:proofErr w:type="spellStart"/>
            <w:r w:rsidRPr="003B023E">
              <w:rPr>
                <w:rFonts w:ascii="Times New Roman" w:hAnsi="Times New Roman" w:cs="Times New Roman"/>
              </w:rPr>
              <w:t>закупке</w:t>
            </w:r>
            <w:proofErr w:type="gramStart"/>
            <w:r w:rsidRPr="003B023E">
              <w:rPr>
                <w:rFonts w:ascii="Times New Roman" w:hAnsi="Times New Roman" w:cs="Times New Roman"/>
              </w:rPr>
              <w:t>,т</w:t>
            </w:r>
            <w:proofErr w:type="gramEnd"/>
            <w:r w:rsidRPr="003B023E">
              <w:rPr>
                <w:rFonts w:ascii="Times New Roman" w:hAnsi="Times New Roman" w:cs="Times New Roman"/>
              </w:rPr>
              <w:t>акой</w:t>
            </w:r>
            <w:proofErr w:type="spellEnd"/>
            <w:r w:rsidRPr="003B023E">
              <w:rPr>
                <w:rFonts w:ascii="Times New Roman" w:hAnsi="Times New Roman" w:cs="Times New Roman"/>
              </w:rPr>
              <w:t xml:space="preserve"> Участник признается не предоставившим обеспечение заявки и такая заявка </w:t>
            </w:r>
            <w:r w:rsidRPr="003B023E">
              <w:rPr>
                <w:rFonts w:ascii="Times New Roman" w:hAnsi="Times New Roman" w:cs="Times New Roman"/>
                <w:bCs/>
              </w:rPr>
              <w:t xml:space="preserve">не </w:t>
            </w:r>
            <w:r w:rsidRPr="003B023E">
              <w:rPr>
                <w:rFonts w:ascii="Times New Roman" w:hAnsi="Times New Roman" w:cs="Times New Roman"/>
              </w:rPr>
              <w:t xml:space="preserve">рассматривается Комиссией. </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Порядок внесения и возврата денежных средств, внесенных в качестве обеспечения заявок, при проведении закупок в электронной форме проведение которых </w:t>
            </w:r>
            <w:proofErr w:type="gramStart"/>
            <w:r w:rsidRPr="003B023E">
              <w:rPr>
                <w:rFonts w:ascii="Times New Roman" w:hAnsi="Times New Roman" w:cs="Times New Roman"/>
              </w:rPr>
              <w:t>обеспечивается электронной площадкой осуществляется</w:t>
            </w:r>
            <w:proofErr w:type="gramEnd"/>
            <w:r w:rsidRPr="003B023E">
              <w:rPr>
                <w:rFonts w:ascii="Times New Roman" w:hAnsi="Times New Roman" w:cs="Times New Roman"/>
              </w:rPr>
              <w:t xml:space="preserve"> в соответствии с регламентом такой площадки и (или) документацией о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Денежные средства, внесенные в качестве обеспечения заявки на счет заказчика, возвращаются на счет Участника в течение пяти рабочих дней в случаях:</w:t>
            </w:r>
          </w:p>
          <w:p w:rsidR="003B023E" w:rsidRPr="003B023E" w:rsidRDefault="003B023E" w:rsidP="00C1518A">
            <w:pPr>
              <w:pStyle w:val="a5"/>
              <w:numPr>
                <w:ilvl w:val="1"/>
                <w:numId w:val="6"/>
              </w:numPr>
              <w:ind w:left="0" w:firstLine="567"/>
              <w:rPr>
                <w:rFonts w:ascii="Times New Roman" w:hAnsi="Times New Roman" w:cs="Times New Roman"/>
              </w:rPr>
            </w:pPr>
            <w:r w:rsidRPr="003B023E">
              <w:rPr>
                <w:rFonts w:ascii="Times New Roman" w:hAnsi="Times New Roman" w:cs="Times New Roman"/>
              </w:rPr>
              <w:t>подписания итогового протокола;</w:t>
            </w:r>
          </w:p>
          <w:p w:rsidR="003B023E" w:rsidRPr="003B023E" w:rsidRDefault="003B023E" w:rsidP="00C1518A">
            <w:pPr>
              <w:pStyle w:val="a5"/>
              <w:numPr>
                <w:ilvl w:val="1"/>
                <w:numId w:val="6"/>
              </w:numPr>
              <w:ind w:left="0" w:firstLine="567"/>
              <w:rPr>
                <w:rFonts w:ascii="Times New Roman" w:hAnsi="Times New Roman" w:cs="Times New Roman"/>
              </w:rPr>
            </w:pPr>
            <w:r w:rsidRPr="003B023E">
              <w:rPr>
                <w:rFonts w:ascii="Times New Roman" w:hAnsi="Times New Roman" w:cs="Times New Roman"/>
              </w:rPr>
              <w:t>отмены закупки;</w:t>
            </w:r>
          </w:p>
          <w:p w:rsidR="003B023E" w:rsidRPr="003B023E" w:rsidRDefault="003B023E" w:rsidP="00C1518A">
            <w:pPr>
              <w:pStyle w:val="a5"/>
              <w:numPr>
                <w:ilvl w:val="1"/>
                <w:numId w:val="6"/>
              </w:numPr>
              <w:ind w:left="0" w:firstLine="567"/>
              <w:rPr>
                <w:rFonts w:ascii="Times New Roman" w:hAnsi="Times New Roman" w:cs="Times New Roman"/>
              </w:rPr>
            </w:pPr>
            <w:r w:rsidRPr="003B023E">
              <w:rPr>
                <w:rFonts w:ascii="Times New Roman" w:hAnsi="Times New Roman" w:cs="Times New Roman"/>
              </w:rPr>
              <w:t>отклонения заявки Участника;</w:t>
            </w:r>
          </w:p>
          <w:p w:rsidR="003B023E" w:rsidRPr="003B023E" w:rsidRDefault="003B023E" w:rsidP="00C1518A">
            <w:pPr>
              <w:pStyle w:val="a5"/>
              <w:numPr>
                <w:ilvl w:val="1"/>
                <w:numId w:val="6"/>
              </w:numPr>
              <w:ind w:left="0" w:firstLine="567"/>
              <w:rPr>
                <w:rFonts w:ascii="Times New Roman" w:hAnsi="Times New Roman" w:cs="Times New Roman"/>
              </w:rPr>
            </w:pPr>
            <w:r w:rsidRPr="003B023E">
              <w:rPr>
                <w:rFonts w:ascii="Times New Roman" w:hAnsi="Times New Roman" w:cs="Times New Roman"/>
              </w:rPr>
              <w:t>отстранения Участника;</w:t>
            </w:r>
          </w:p>
          <w:p w:rsidR="003B023E" w:rsidRPr="003B023E" w:rsidRDefault="003B023E" w:rsidP="00C1518A">
            <w:pPr>
              <w:pStyle w:val="a5"/>
              <w:numPr>
                <w:ilvl w:val="1"/>
                <w:numId w:val="6"/>
              </w:numPr>
              <w:ind w:left="0" w:firstLine="567"/>
              <w:rPr>
                <w:rFonts w:ascii="Times New Roman" w:hAnsi="Times New Roman" w:cs="Times New Roman"/>
              </w:rPr>
            </w:pPr>
            <w:r w:rsidRPr="003B023E">
              <w:rPr>
                <w:rFonts w:ascii="Times New Roman" w:hAnsi="Times New Roman" w:cs="Times New Roman"/>
              </w:rPr>
              <w:t>отзыва заявки Участником закупки до окончания срока подачи заявок;</w:t>
            </w:r>
          </w:p>
          <w:p w:rsidR="003B023E" w:rsidRPr="003B023E" w:rsidRDefault="003B023E" w:rsidP="00C1518A">
            <w:pPr>
              <w:pStyle w:val="a5"/>
              <w:numPr>
                <w:ilvl w:val="1"/>
                <w:numId w:val="6"/>
              </w:numPr>
              <w:ind w:left="0" w:firstLine="567"/>
              <w:rPr>
                <w:rFonts w:ascii="Times New Roman" w:hAnsi="Times New Roman" w:cs="Times New Roman"/>
              </w:rPr>
            </w:pPr>
            <w:r w:rsidRPr="003B023E">
              <w:rPr>
                <w:rFonts w:ascii="Times New Roman" w:hAnsi="Times New Roman" w:cs="Times New Roman"/>
              </w:rPr>
              <w:t>получения заявки на участие в закупке после окончания срока подачи заявок;</w:t>
            </w:r>
          </w:p>
          <w:p w:rsidR="003B023E" w:rsidRPr="003B023E" w:rsidRDefault="003B023E" w:rsidP="00C1518A">
            <w:pPr>
              <w:pStyle w:val="a5"/>
              <w:numPr>
                <w:ilvl w:val="1"/>
                <w:numId w:val="6"/>
              </w:numPr>
              <w:ind w:left="0" w:firstLine="567"/>
              <w:rPr>
                <w:rFonts w:ascii="Times New Roman" w:hAnsi="Times New Roman" w:cs="Times New Roman"/>
              </w:rPr>
            </w:pPr>
            <w:r w:rsidRPr="003B023E">
              <w:rPr>
                <w:rFonts w:ascii="Times New Roman" w:hAnsi="Times New Roman" w:cs="Times New Roman"/>
              </w:rPr>
              <w:t>заключения Договора.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Возврат участнику конкурентной закупки обеспечения заявки на участие в закупке не производится в следующих случаях:</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1) уклонение или отказ Участника закупки от заключения Договора;</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xml:space="preserve">2) </w:t>
            </w:r>
            <w:proofErr w:type="spellStart"/>
            <w:r w:rsidRPr="003B023E">
              <w:rPr>
                <w:rFonts w:ascii="Times New Roman" w:hAnsi="Times New Roman" w:cs="Times New Roman"/>
              </w:rPr>
              <w:t>непредоставление</w:t>
            </w:r>
            <w:proofErr w:type="spellEnd"/>
            <w:r w:rsidRPr="003B023E">
              <w:rPr>
                <w:rFonts w:ascii="Times New Roman" w:hAnsi="Times New Roman" w:cs="Times New Roman"/>
              </w:rPr>
              <w:t xml:space="preserve"> или предоставление с нарушением условий, установленных Законом №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Требования к условиям банковской гарантии, представляемой в качестве обеспечения заявки на участие в закупке, указываются Заказчиком в Извещении и (или) Документации о закупке. Возврат банковской гарантии Заказчиком не осуществляется.</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Требование об обеспечении заявки на участие в закупке в равной мере относится ко всем Участникам и устанавливается в извещении и (или) в документации о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установить требование об обеспечении исполнения Договора, заключаемого по результатам закупки (конкурентной или неконкурентной), размер которого не должен превышать пятьдесят процентов от начальной (максимальной) цены Договора. Срок обеспечения исполнения Договора устанавливается в договоре и должен превышать срок действия Договора не менее</w:t>
            </w:r>
            <w:proofErr w:type="gramStart"/>
            <w:r w:rsidRPr="003B023E">
              <w:rPr>
                <w:rFonts w:ascii="Times New Roman" w:hAnsi="Times New Roman" w:cs="Times New Roman"/>
              </w:rPr>
              <w:t>,</w:t>
            </w:r>
            <w:proofErr w:type="gramEnd"/>
            <w:r w:rsidRPr="003B023E">
              <w:rPr>
                <w:rFonts w:ascii="Times New Roman" w:hAnsi="Times New Roman" w:cs="Times New Roman"/>
              </w:rPr>
              <w:t xml:space="preserve"> чем на один месяц.</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настоящего Положения.</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Порядок возврата денежных средств, перечисленных в качестве обеспечения исполнения Договора, устанавливается в проекте Договора и (или) Документации о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случае наличия требования об обеспечении исполнения Договора такое обеспечение должно быть предоставлено Участником закупки до подписания Договора Заказчиком.</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Фактом предоставления обеспечения исполнения Договора путем внесения денежный средств считается зачисление денежных средств на счет Заказчика.</w:t>
            </w:r>
            <w:proofErr w:type="gramEnd"/>
          </w:p>
          <w:p w:rsidR="003B023E" w:rsidRPr="003B023E" w:rsidRDefault="003B023E" w:rsidP="003B023E">
            <w:pPr>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jc w:val="center"/>
              <w:textAlignment w:val="baseline"/>
              <w:outlineLvl w:val="1"/>
              <w:rPr>
                <w:rFonts w:ascii="Times New Roman" w:hAnsi="Times New Roman" w:cs="Times New Roman"/>
                <w:b/>
              </w:rPr>
            </w:pPr>
            <w:bookmarkStart w:id="28" w:name="_Toc530742470"/>
            <w:r w:rsidRPr="003B023E">
              <w:rPr>
                <w:rFonts w:ascii="Times New Roman" w:hAnsi="Times New Roman" w:cs="Times New Roman"/>
                <w:b/>
              </w:rPr>
              <w:t>Извещение о проведении конкурентной закупки</w:t>
            </w:r>
            <w:bookmarkEnd w:id="28"/>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извещении об осуществлении конкурентной закупки должны быть указаны следующие сведения:</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1) способ осуществления закупки;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2) наименование, место нахождения, почтовый адрес, адрес электронной почты, номер контактного телефона заказчика;</w:t>
            </w:r>
          </w:p>
          <w:p w:rsidR="003B023E" w:rsidRPr="003B023E" w:rsidRDefault="003B023E" w:rsidP="003B023E">
            <w:pPr>
              <w:ind w:firstLine="567"/>
              <w:jc w:val="both"/>
              <w:rPr>
                <w:rFonts w:ascii="Times New Roman" w:hAnsi="Times New Roman" w:cs="Times New Roman"/>
                <w:color w:val="FF0000"/>
              </w:rPr>
            </w:pPr>
            <w:r w:rsidRPr="003B023E">
              <w:rPr>
                <w:rFonts w:ascii="Times New Roman" w:hAnsi="Times New Roman" w:cs="Times New Roman"/>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w:anchor="Par166" w:tooltip="6.1. При описании в документации о конкурентной закупке предмета закупки заказчик должен руководствоваться следующими правилами:" w:history="1">
              <w:r w:rsidRPr="003B023E">
                <w:rPr>
                  <w:rFonts w:ascii="Times New Roman" w:hAnsi="Times New Roman" w:cs="Times New Roman"/>
                </w:rPr>
                <w:t>частью 6.1 статьи 3</w:t>
              </w:r>
            </w:hyperlink>
            <w:r w:rsidRPr="003B023E">
              <w:rPr>
                <w:rFonts w:ascii="Times New Roman" w:hAnsi="Times New Roman" w:cs="Times New Roman"/>
              </w:rPr>
              <w:t>Закона № 223-ФЗ (при необходимости);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4) место поставки товара, выполнения работы, оказания услуги;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8) адрес электронной площадки в информационно-телекоммуникационной сети "Интернет" (при осуществлении конкурентной закупки);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9)</w:t>
            </w:r>
            <w:r w:rsidRPr="003B023E">
              <w:rPr>
                <w:rFonts w:ascii="Times New Roman" w:hAnsi="Times New Roman" w:cs="Times New Roman"/>
                <w:color w:val="FF0000"/>
              </w:rPr>
              <w:tab/>
            </w:r>
            <w:r w:rsidRPr="003B023E">
              <w:rPr>
                <w:rFonts w:ascii="Times New Roman" w:hAnsi="Times New Roman" w:cs="Times New Roman"/>
              </w:rPr>
              <w:t>размер обеспечения исполнения заявки, в случае если заказчиком принято решение об установлении такого требования;</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10)</w:t>
            </w:r>
            <w:r w:rsidRPr="003B023E">
              <w:rPr>
                <w:rFonts w:ascii="Times New Roman" w:hAnsi="Times New Roman" w:cs="Times New Roman"/>
              </w:rPr>
              <w:tab/>
              <w:t>размер обеспечения исполнения договора, в случае если заказчиком принято решение об установлении такого требования;</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11) сведения о предоставлении преференций, в случае, если в соответствии с частью 8 статьи 3 Федерального закона № 223-ФЗПравительством Российской Федерации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12) иные сведения, определенные настоящим Положением о закупке.</w:t>
            </w:r>
          </w:p>
          <w:p w:rsidR="003B023E" w:rsidRPr="003B023E" w:rsidRDefault="003B023E" w:rsidP="00C1518A">
            <w:pPr>
              <w:pStyle w:val="a5"/>
              <w:widowControl w:val="0"/>
              <w:numPr>
                <w:ilvl w:val="2"/>
                <w:numId w:val="11"/>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Заказчик размещает извещение с учетом следующих требований к срокам такого размещения:</w:t>
            </w:r>
          </w:p>
          <w:p w:rsidR="003B023E" w:rsidRPr="003B023E" w:rsidRDefault="003B023E" w:rsidP="00C1518A">
            <w:pPr>
              <w:widowControl w:val="0"/>
              <w:numPr>
                <w:ilvl w:val="0"/>
                <w:numId w:val="10"/>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в случае проведения конкурса – не менее чем за 15 (пятнадцать) дней до дня окончания срока подачи заявок на участие в конкурсе;</w:t>
            </w:r>
          </w:p>
          <w:p w:rsidR="003B023E" w:rsidRPr="003B023E" w:rsidRDefault="003B023E" w:rsidP="00C1518A">
            <w:pPr>
              <w:widowControl w:val="0"/>
              <w:numPr>
                <w:ilvl w:val="0"/>
                <w:numId w:val="10"/>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в случае проведения аукциона – не менее чем за 15 (пятнадцать) дней до дня окончания срока подачи заявок на участие в аукционе;</w:t>
            </w:r>
          </w:p>
          <w:p w:rsidR="003B023E" w:rsidRPr="003B023E" w:rsidRDefault="003B023E" w:rsidP="00C1518A">
            <w:pPr>
              <w:widowControl w:val="0"/>
              <w:numPr>
                <w:ilvl w:val="0"/>
                <w:numId w:val="10"/>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в случае проведения запроса предложений – не менее чем за 7 (семь) рабочих дней до дня окончания срока подачи заявок на участие в запросе предложений;</w:t>
            </w:r>
          </w:p>
          <w:p w:rsidR="003B023E" w:rsidRPr="003B023E" w:rsidRDefault="003B023E" w:rsidP="00C1518A">
            <w:pPr>
              <w:widowControl w:val="0"/>
              <w:numPr>
                <w:ilvl w:val="0"/>
                <w:numId w:val="10"/>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в случае проведения запроса цен – не менее чем за 4 (четыре) рабочих дня до дня окончания срока подачи заявок на участие в запросе цен;</w:t>
            </w:r>
          </w:p>
          <w:p w:rsidR="003B023E" w:rsidRPr="003B023E" w:rsidRDefault="003B023E" w:rsidP="00C1518A">
            <w:pPr>
              <w:widowControl w:val="0"/>
              <w:numPr>
                <w:ilvl w:val="0"/>
                <w:numId w:val="10"/>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в случае проведения запроса котировок – не менее чем за 5 (пять) рабочих дней до дня окончания срока подачи заявок на участие в запросе котировок.</w:t>
            </w:r>
          </w:p>
          <w:p w:rsidR="003B023E" w:rsidRPr="003B023E" w:rsidRDefault="003B023E" w:rsidP="00C1518A">
            <w:pPr>
              <w:pStyle w:val="a5"/>
              <w:widowControl w:val="0"/>
              <w:numPr>
                <w:ilvl w:val="2"/>
                <w:numId w:val="11"/>
              </w:numPr>
              <w:tabs>
                <w:tab w:val="left" w:pos="851"/>
              </w:tabs>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Закупочная документация размещается в ЕИС одновременно с размещением извещения.</w:t>
            </w:r>
          </w:p>
          <w:p w:rsidR="003B023E" w:rsidRPr="003B023E" w:rsidRDefault="003B023E" w:rsidP="003B023E">
            <w:pPr>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jc w:val="center"/>
              <w:textAlignment w:val="baseline"/>
              <w:outlineLvl w:val="1"/>
              <w:rPr>
                <w:rFonts w:ascii="Times New Roman" w:hAnsi="Times New Roman" w:cs="Times New Roman"/>
                <w:b/>
              </w:rPr>
            </w:pPr>
            <w:bookmarkStart w:id="29" w:name="_Toc530742471"/>
            <w:r w:rsidRPr="003B023E">
              <w:rPr>
                <w:rFonts w:ascii="Times New Roman" w:hAnsi="Times New Roman" w:cs="Times New Roman"/>
                <w:b/>
              </w:rPr>
              <w:t>Документация конкурентной закупки</w:t>
            </w:r>
            <w:bookmarkEnd w:id="29"/>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документации о конкурентной закупке должны быть указаны:</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3B023E">
              <w:rPr>
                <w:rFonts w:ascii="Times New Roman" w:hAnsi="Times New Roman" w:cs="Times New Roman"/>
              </w:rPr>
              <w:t xml:space="preserve"> товара, выполняемой работы, оказываемой услуги потребностям заказчика. </w:t>
            </w:r>
            <w:proofErr w:type="gramStart"/>
            <w:r w:rsidRPr="003B023E">
              <w:rPr>
                <w:rFonts w:ascii="Times New Roman" w:hAnsi="Times New Roman" w:cs="Times New Roman"/>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3B023E">
              <w:rPr>
                <w:rFonts w:ascii="Times New Roman" w:hAnsi="Times New Roman" w:cs="Times New Roman"/>
              </w:rPr>
              <w:t xml:space="preserve"> товара, выполняемой работы, оказываемой услуги потребностям заказчика;</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требования к содержанию, форме, оформлению и составу заявки на участие в закупке;</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место, условия и сроки (периоды) поставки товара, выполнения работы, оказания услуги;</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форма, сроки и порядок оплаты товара, работы, услуги;</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требования к участникам такой закупки;</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формы, порядок, дата и время окончания срока предоставления участникам такой закупки разъяснений положений документации о закупке;</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дата рассмотрения предложений участников такой закупки и подведения итогов такой закупки;</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критерии оценки и сопоставления заявок на участие в такой закупке;</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порядок оценки и сопоставления заявок на участие в такой закупке;</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описание предмета такой закупки в соответствии с </w:t>
            </w:r>
            <w:hyperlink w:anchor="Par166" w:tooltip="6.1. При описании в документации о конкурентной закупке предмета закупки заказчик должен руководствоваться следующими правилами:" w:history="1">
              <w:r w:rsidRPr="003B023E">
                <w:rPr>
                  <w:rFonts w:ascii="Times New Roman" w:hAnsi="Times New Roman" w:cs="Times New Roman"/>
                </w:rPr>
                <w:t>частью 6.1 статьи 3</w:t>
              </w:r>
            </w:hyperlink>
            <w:r w:rsidRPr="003B023E">
              <w:rPr>
                <w:rFonts w:ascii="Times New Roman" w:hAnsi="Times New Roman" w:cs="Times New Roman"/>
              </w:rPr>
              <w:t>Закона №223-ФЗ;</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проект договора, заключаемого по результатам проведения такой закупки;</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размер (в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требуется;</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 требуется;</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w:t>
            </w:r>
            <w:proofErr w:type="gramEnd"/>
            <w:r w:rsidRPr="003B023E">
              <w:rPr>
                <w:rFonts w:ascii="Times New Roman" w:hAnsi="Times New Roman" w:cs="Times New Roman"/>
              </w:rPr>
              <w:t>, запроса предложений, запроса цен, запроса котировок);</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3B023E" w:rsidRPr="003B023E" w:rsidRDefault="003B023E" w:rsidP="00C1518A">
            <w:pPr>
              <w:pStyle w:val="a5"/>
              <w:numPr>
                <w:ilvl w:val="1"/>
                <w:numId w:val="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условия предоставления преференций (приоритета) в соответствии с пунктом 2.4.5. настоящего Положения.</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Документация о закупке может содержать любые иные сведения по усмотрению заказчика, при условии, что размещение таких сведений не нарушает норм действующего законодательства и не противоречит иным частям настоящего Положения.</w:t>
            </w:r>
          </w:p>
          <w:p w:rsidR="003B023E" w:rsidRPr="003B023E" w:rsidRDefault="003B023E" w:rsidP="003B023E">
            <w:pPr>
              <w:pStyle w:val="a5"/>
              <w:ind w:left="0" w:firstLine="567"/>
              <w:rPr>
                <w:rFonts w:ascii="Times New Roman" w:hAnsi="Times New Roman" w:cs="Times New Roman"/>
                <w:color w:val="FF0000"/>
              </w:rPr>
            </w:pPr>
          </w:p>
          <w:p w:rsidR="003B023E" w:rsidRPr="003B023E" w:rsidRDefault="003B023E" w:rsidP="00C1518A">
            <w:pPr>
              <w:pStyle w:val="a5"/>
              <w:numPr>
                <w:ilvl w:val="1"/>
                <w:numId w:val="11"/>
              </w:numPr>
              <w:overflowPunct w:val="0"/>
              <w:autoSpaceDE w:val="0"/>
              <w:autoSpaceDN w:val="0"/>
              <w:adjustRightInd w:val="0"/>
              <w:ind w:left="0" w:firstLine="567"/>
              <w:jc w:val="center"/>
              <w:textAlignment w:val="baseline"/>
              <w:outlineLvl w:val="1"/>
              <w:rPr>
                <w:rFonts w:ascii="Times New Roman" w:hAnsi="Times New Roman" w:cs="Times New Roman"/>
                <w:b/>
              </w:rPr>
            </w:pPr>
            <w:bookmarkStart w:id="30" w:name="_Toc530742472"/>
            <w:r w:rsidRPr="003B023E">
              <w:rPr>
                <w:rFonts w:ascii="Times New Roman" w:hAnsi="Times New Roman" w:cs="Times New Roman"/>
                <w:b/>
              </w:rPr>
              <w:t>Отмена конкурентной закупки</w:t>
            </w:r>
            <w:bookmarkEnd w:id="30"/>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Решение об отмене конкурентной закупки размещается в ЕИС в день принятия этого решения.</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 истечении срока отмены конкурентной закупки в соответствии с пунктом</w:t>
            </w:r>
            <w:proofErr w:type="gramStart"/>
            <w:r w:rsidRPr="003B023E">
              <w:rPr>
                <w:rFonts w:ascii="Times New Roman" w:hAnsi="Times New Roman" w:cs="Times New Roman"/>
              </w:rPr>
              <w:t>2</w:t>
            </w:r>
            <w:proofErr w:type="gramEnd"/>
            <w:r w:rsidRPr="003B023E">
              <w:rPr>
                <w:rFonts w:ascii="Times New Roman" w:hAnsi="Times New Roman" w:cs="Times New Roman"/>
              </w:rPr>
              <w:t>.9.1.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3B023E" w:rsidRPr="003B023E" w:rsidRDefault="003B023E" w:rsidP="003B023E">
            <w:pPr>
              <w:pStyle w:val="a5"/>
              <w:ind w:left="792"/>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ind w:left="0" w:firstLine="567"/>
              <w:jc w:val="center"/>
              <w:textAlignment w:val="baseline"/>
              <w:outlineLvl w:val="1"/>
              <w:rPr>
                <w:rFonts w:ascii="Times New Roman" w:hAnsi="Times New Roman" w:cs="Times New Roman"/>
                <w:b/>
              </w:rPr>
            </w:pPr>
            <w:bookmarkStart w:id="31" w:name="_Toc530742473"/>
            <w:r w:rsidRPr="003B023E">
              <w:rPr>
                <w:rFonts w:ascii="Times New Roman" w:hAnsi="Times New Roman" w:cs="Times New Roman"/>
                <w:b/>
              </w:rPr>
              <w:t>Комиссия по осуществлению конкурентных закупок</w:t>
            </w:r>
            <w:bookmarkEnd w:id="31"/>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Решение о создании Комиссии по осуществлению закупок (далее - Комиссия) принимается Заказчиком. При этом определяются состав комиссии и порядок ее работы, назначается председатель комиссии.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состав комиссии не могут включаться физические лица, лично заинтересованные в результатах закупки (в том числе физические лица, подавшие заявки на участие в процедуре закупки, или состоящие в штате организаций, подавших указанные заявки). В случае выявления таких лиц в составе комиссии Заказчик обязан принять решение о внесении изменений в состав комиссии.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состав Комиссии могут входить как работники Заказчика, так и иные лица, привлекаемые Заказчиком.</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Комиссии могут создаваться для проведения отдельно взятой закупки, либо действовать на регулярной основе.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Заказчиком могут создаваться конкурсные, аукционные, котировочные комиссии, комиссии по рассмотрению заявок на участие в запросе предложений и (или) единые комиссии для определения поставщиков (подрядчиков, исполнителей).</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Основными функциями комиссии являются:</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участие в заседании закупочной комиссии при открытии оператором электронной торговой площадки доступа к заявкам, поданным в форме электронных документов;</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рассмотрение заявок участников закупки;</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принятие решений о направлении запросов участникам в случаях, установленных настоящим Положением или закупочной документацией;</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принятие решений о допуске участника закупки или отказа в допуске (отклонения заявки) участника закупки к участию в закупке;</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фиксирование </w:t>
            </w:r>
            <w:proofErr w:type="gramStart"/>
            <w:r w:rsidRPr="003B023E">
              <w:rPr>
                <w:rFonts w:ascii="Times New Roman" w:hAnsi="Times New Roman" w:cs="Times New Roman"/>
              </w:rPr>
              <w:t>факта о признании</w:t>
            </w:r>
            <w:proofErr w:type="gramEnd"/>
            <w:r w:rsidRPr="003B023E">
              <w:rPr>
                <w:rFonts w:ascii="Times New Roman" w:hAnsi="Times New Roman" w:cs="Times New Roman"/>
              </w:rPr>
              <w:t xml:space="preserve"> процедуры закупки несостоявшейся (при необходимости);</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проведение оценки заявок (при необходимости);</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определение победителя закупки в соответствии с условиями извещения о проведении закупки и закупочной документации;</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3B023E" w:rsidRPr="003B023E" w:rsidRDefault="003B023E" w:rsidP="00C1518A">
            <w:pPr>
              <w:widowControl w:val="0"/>
              <w:numPr>
                <w:ilvl w:val="0"/>
                <w:numId w:val="7"/>
              </w:numPr>
              <w:tabs>
                <w:tab w:val="left" w:pos="851"/>
              </w:tabs>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размещение протоколов, составляемых в ходе проведения процедуры закупки.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Цели, задачи и функции комиссии, права, обязанности и ответственность членов комиссии, регламент работы комиссии и иные вопросы деятельности комиссии определяются Положением о комиссии, утверждаемым Заказчиком.</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при осуществлении закупок в соответствии с настоящим Положением может использовать Комиссии и порядок работы Комиссии, созданной в соответствии с Законом № 44-ФЗ, с учетом особенностей Закона № 223-Ф3 и настоящего Положения.</w:t>
            </w:r>
          </w:p>
          <w:p w:rsidR="003B023E" w:rsidRPr="003B023E" w:rsidRDefault="003B023E" w:rsidP="003B023E">
            <w:pPr>
              <w:pStyle w:val="a5"/>
              <w:ind w:left="792"/>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ind w:left="0" w:firstLine="567"/>
              <w:jc w:val="center"/>
              <w:textAlignment w:val="baseline"/>
              <w:outlineLvl w:val="1"/>
              <w:rPr>
                <w:rFonts w:ascii="Times New Roman" w:hAnsi="Times New Roman" w:cs="Times New Roman"/>
                <w:b/>
              </w:rPr>
            </w:pPr>
            <w:bookmarkStart w:id="32" w:name="_Toc530742474"/>
            <w:r w:rsidRPr="003B023E">
              <w:rPr>
                <w:rFonts w:ascii="Times New Roman" w:hAnsi="Times New Roman" w:cs="Times New Roman"/>
                <w:b/>
              </w:rPr>
              <w:t>Протоколы</w:t>
            </w:r>
            <w:bookmarkEnd w:id="32"/>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bookmarkStart w:id="33" w:name="Par336"/>
            <w:bookmarkEnd w:id="33"/>
            <w:r w:rsidRPr="003B023E">
              <w:rPr>
                <w:rFonts w:ascii="Times New Roman" w:hAnsi="Times New Roman" w:cs="Times New Roman"/>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1) дата подписания протокола;</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2) количество поданных на участие в закупке (этапе закупки) заявок, а также дата и время регистрации каждой такой заявки;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а) количества заявок на участие в закупке, которые отклонены;</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5) причины, по которым конкурентная закупка признана несостоявшейся, в случае ее признания таковой;</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6) иные сведения в случае, если необходимость их указания в протоколе предусмотрена настоящим Положением о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bookmarkStart w:id="34" w:name="Par345"/>
            <w:bookmarkEnd w:id="34"/>
            <w:r w:rsidRPr="003B023E">
              <w:rPr>
                <w:rFonts w:ascii="Times New Roman" w:hAnsi="Times New Roman" w:cs="Times New Roman"/>
              </w:rPr>
              <w:t>Протокол, составленный по итогам конкурентной закупки (далее - итоговый протокол), должен содержать следующие сведения:</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1) дата подписания протокола;</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2) количество поданных заявок на участие в закупке, а также дата и время регистрации каждой такой заявки;</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xml:space="preserve">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w:t>
            </w:r>
            <w:proofErr w:type="gramStart"/>
            <w:r w:rsidRPr="003B023E">
              <w:rPr>
                <w:rFonts w:ascii="Times New Roman" w:hAnsi="Times New Roman" w:cs="Times New Roman"/>
              </w:rPr>
              <w:t>которых</w:t>
            </w:r>
            <w:proofErr w:type="gramEnd"/>
            <w:r w:rsidRPr="003B023E">
              <w:rPr>
                <w:rFonts w:ascii="Times New Roman" w:hAnsi="Times New Roman" w:cs="Times New Roman"/>
              </w:rPr>
              <w:t xml:space="preserve"> содержатся лучшие условия исполнения договора, присваивается первый номер. В случае</w:t>
            </w:r>
            <w:proofErr w:type="gramStart"/>
            <w:r w:rsidRPr="003B023E">
              <w:rPr>
                <w:rFonts w:ascii="Times New Roman" w:hAnsi="Times New Roman" w:cs="Times New Roman"/>
              </w:rPr>
              <w:t>,</w:t>
            </w:r>
            <w:proofErr w:type="gramEnd"/>
            <w:r w:rsidRPr="003B023E">
              <w:rPr>
                <w:rFonts w:ascii="Times New Roman" w:hAnsi="Times New Roman" w:cs="Times New Roman"/>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а) количества заявок на участие в закупке, окончательных предложений, которые отклонены;</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3B023E" w:rsidRPr="003B023E" w:rsidRDefault="003B023E" w:rsidP="003B023E">
            <w:pPr>
              <w:ind w:firstLine="567"/>
              <w:jc w:val="both"/>
              <w:rPr>
                <w:rFonts w:ascii="Times New Roman" w:hAnsi="Times New Roman" w:cs="Times New Roman"/>
              </w:rPr>
            </w:pPr>
            <w:proofErr w:type="gramStart"/>
            <w:r w:rsidRPr="003B023E">
              <w:rPr>
                <w:rFonts w:ascii="Times New Roman" w:hAnsi="Times New Roman" w:cs="Times New Roman"/>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6) причины, по которым закупка признана несостоявшейся, в случае признания ее таковой;</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7) иные сведения в случае, если необходимость их указания в протоколе предусмотрена настоящим Положением о закупке.</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Протоколы, составляемые в ходе закупки, размещаются заказчиком в ЕИС не позднее чем через три дня со дня подписания таких протоколов.</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roofErr w:type="gramEnd"/>
          </w:p>
          <w:p w:rsidR="003B023E" w:rsidRPr="003B023E" w:rsidRDefault="003B023E" w:rsidP="003B023E">
            <w:pPr>
              <w:pStyle w:val="a5"/>
              <w:ind w:left="567"/>
              <w:jc w:val="both"/>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ind w:left="0" w:firstLine="567"/>
              <w:jc w:val="center"/>
              <w:textAlignment w:val="baseline"/>
              <w:rPr>
                <w:rFonts w:ascii="Times New Roman" w:hAnsi="Times New Roman" w:cs="Times New Roman"/>
                <w:b/>
                <w:bCs/>
                <w:iCs/>
              </w:rPr>
            </w:pPr>
            <w:bookmarkStart w:id="35" w:name="_Ref454192105"/>
            <w:r w:rsidRPr="003B023E">
              <w:rPr>
                <w:rFonts w:ascii="Times New Roman" w:hAnsi="Times New Roman" w:cs="Times New Roman"/>
                <w:b/>
                <w:bCs/>
                <w:iCs/>
              </w:rPr>
              <w:t>Порядок подачи заявки на участие в конкурентной закупке</w:t>
            </w:r>
            <w:bookmarkEnd w:id="35"/>
            <w:r w:rsidRPr="003B023E">
              <w:rPr>
                <w:rFonts w:ascii="Times New Roman" w:hAnsi="Times New Roman" w:cs="Times New Roman"/>
                <w:b/>
                <w:bCs/>
                <w:iCs/>
              </w:rPr>
              <w:t xml:space="preserve"> и требования к составу такой заявки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Заявка на участие в конкурентной закупке (далее – закупка) может быть подана только в электронной форме посредством функционала электронной площадки (далее –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Участник закупки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Порядок отзыва и изменения заявки осуществляется посредством функционала ЭП и в соответствии с регламентом ЭП, </w:t>
            </w:r>
            <w:proofErr w:type="gramStart"/>
            <w:r w:rsidRPr="003B023E">
              <w:rPr>
                <w:rFonts w:ascii="Times New Roman" w:hAnsi="Times New Roman" w:cs="Times New Roman"/>
              </w:rPr>
              <w:t>на</w:t>
            </w:r>
            <w:proofErr w:type="gramEnd"/>
            <w:r w:rsidRPr="003B023E">
              <w:rPr>
                <w:rFonts w:ascii="Times New Roman" w:hAnsi="Times New Roman" w:cs="Times New Roman"/>
              </w:rPr>
              <w:t xml:space="preserve"> которой проводится закупка.</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Внесение изменений и отзыв заявки осуществляется посредством использования функционала электронной торговой площадки, на которой проводится закупка, в соответствии с регламентом ЭП.</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Участник закупки вправе подать только одну заявку (находящуюся в статусе не отозванной)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Заявка на участие в конкурентной закупке должна содержать:</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сведения об участнике закупки, подавшем такую заявку, включая: </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xml:space="preserve">- наименование, фирменное наименование (при наличии); </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сведения о месте нахождения, адрес;</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xml:space="preserve">- идентификационный номер налогоплательщика или основной государственный регистрационный номер (для юридического лица); </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xml:space="preserve">- фамилия, имя, отчество (при наличии), паспортные данные, сведения о месте жительства (для физического лица); </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xml:space="preserve">- номер контактного телефона, адрес электронной почты участника закупки (при их наличии); </w:t>
            </w:r>
          </w:p>
          <w:p w:rsidR="003B023E" w:rsidRPr="003B023E" w:rsidRDefault="003B023E" w:rsidP="003B023E">
            <w:pPr>
              <w:ind w:firstLine="567"/>
              <w:jc w:val="both"/>
              <w:rPr>
                <w:rFonts w:ascii="Times New Roman" w:hAnsi="Times New Roman" w:cs="Times New Roman"/>
              </w:rPr>
            </w:pPr>
            <w:r w:rsidRPr="003B023E">
              <w:rPr>
                <w:rFonts w:ascii="Times New Roman" w:hAnsi="Times New Roman" w:cs="Times New Roman"/>
              </w:rPr>
              <w:t>-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w:t>
            </w:r>
            <w:proofErr w:type="gramStart"/>
            <w:r w:rsidRPr="003B023E">
              <w:rPr>
                <w:rFonts w:ascii="Times New Roman" w:hAnsi="Times New Roman" w:cs="Times New Roman"/>
              </w:rPr>
              <w:t>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w:t>
            </w:r>
            <w:proofErr w:type="gramEnd"/>
            <w:r w:rsidRPr="003B023E">
              <w:rPr>
                <w:rFonts w:ascii="Times New Roman" w:hAnsi="Times New Roman" w:cs="Times New Roman"/>
              </w:rPr>
              <w:t xml:space="preserve">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конкурентной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конкурентной</w:t>
            </w:r>
            <w:proofErr w:type="gramEnd"/>
            <w:r w:rsidRPr="003B023E">
              <w:rPr>
                <w:rFonts w:ascii="Times New Roman" w:hAnsi="Times New Roman" w:cs="Times New Roman"/>
              </w:rPr>
              <w:t xml:space="preserve"> закупке, обеспечения исполнения договора является крупной сделкой;</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описание участником закупки товара (работы, услуги), являющегося предметом закупки, их количественных и качественных характеристик, а также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закупочной</w:t>
            </w:r>
            <w:proofErr w:type="gramEnd"/>
            <w:r w:rsidRPr="003B023E">
              <w:rPr>
                <w:rFonts w:ascii="Times New Roman" w:hAnsi="Times New Roman" w:cs="Times New Roman"/>
              </w:rPr>
              <w:t xml:space="preserve"> 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предложение о цене договора, за исключением случаев проведения аукциона. При этом участник закупки обязан указать данное предложение в двух формах: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(например, «НДС не облагается»). Участник закупки не вправе включать </w:t>
            </w:r>
            <w:proofErr w:type="gramStart"/>
            <w:r w:rsidRPr="003B023E">
              <w:rPr>
                <w:rFonts w:ascii="Times New Roman" w:hAnsi="Times New Roman" w:cs="Times New Roman"/>
              </w:rPr>
              <w:t>в состав заявки предложение о цене договора в случае подачи заявки на участие в аукционе</w:t>
            </w:r>
            <w:proofErr w:type="gramEnd"/>
            <w:r w:rsidRPr="003B023E">
              <w:rPr>
                <w:rFonts w:ascii="Times New Roman" w:hAnsi="Times New Roman" w:cs="Times New Roman"/>
              </w:rPr>
              <w:t>;</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закупочной документацией;</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иные документы и сведения, предоставление которых предусмотрено закупочной документацией и (или) извещением;</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согласие субъекта персональных данных на обработку его персональных данных (для участника закупки – физического лица);</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упрощенную систему налогообложения).</w:t>
            </w:r>
          </w:p>
          <w:p w:rsidR="003B023E" w:rsidRPr="003B023E" w:rsidRDefault="003B023E" w:rsidP="00C1518A">
            <w:pPr>
              <w:pStyle w:val="a5"/>
              <w:numPr>
                <w:ilvl w:val="0"/>
                <w:numId w:val="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иные сведения и документы в случаях, предусмотренных настоящим Положением.</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3B023E" w:rsidRPr="003B023E" w:rsidRDefault="003B023E" w:rsidP="003B023E">
            <w:pPr>
              <w:pStyle w:val="a5"/>
              <w:ind w:left="0" w:firstLine="567"/>
              <w:jc w:val="both"/>
              <w:rPr>
                <w:rFonts w:ascii="Times New Roman" w:hAnsi="Times New Roman" w:cs="Times New Roman"/>
              </w:rPr>
            </w:pPr>
          </w:p>
          <w:p w:rsidR="003B023E" w:rsidRPr="003B023E" w:rsidRDefault="003B023E" w:rsidP="00C1518A">
            <w:pPr>
              <w:pStyle w:val="a5"/>
              <w:numPr>
                <w:ilvl w:val="1"/>
                <w:numId w:val="11"/>
              </w:numPr>
              <w:overflowPunct w:val="0"/>
              <w:autoSpaceDE w:val="0"/>
              <w:autoSpaceDN w:val="0"/>
              <w:adjustRightInd w:val="0"/>
              <w:ind w:left="0" w:firstLine="567"/>
              <w:jc w:val="center"/>
              <w:textAlignment w:val="baseline"/>
              <w:rPr>
                <w:rFonts w:ascii="Times New Roman" w:hAnsi="Times New Roman" w:cs="Times New Roman"/>
                <w:b/>
                <w:bCs/>
                <w:iCs/>
              </w:rPr>
            </w:pPr>
            <w:bookmarkStart w:id="36" w:name="_Критерии_оценки_и"/>
            <w:bookmarkStart w:id="37" w:name="_Критерии_оценки_заявок"/>
            <w:bookmarkEnd w:id="36"/>
            <w:bookmarkEnd w:id="37"/>
            <w:r w:rsidRPr="003B023E">
              <w:rPr>
                <w:rFonts w:ascii="Times New Roman" w:hAnsi="Times New Roman" w:cs="Times New Roman"/>
                <w:b/>
                <w:bCs/>
                <w:iCs/>
              </w:rPr>
              <w:t>Критерии оценки заявок</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Для оценки заявок, поданных участниками закупки на участие в конкурсе, на участие в запросе предложений, запроса цен, запроса котировок, заказчик устанавливает в закупочной документации критерии оценки заявок и порядок оценки заявок.</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Критериями оценки заявок могут быть:</w:t>
            </w:r>
          </w:p>
          <w:p w:rsidR="003B023E" w:rsidRPr="003B023E" w:rsidRDefault="003B023E" w:rsidP="00C1518A">
            <w:pPr>
              <w:pStyle w:val="a5"/>
              <w:numPr>
                <w:ilvl w:val="0"/>
                <w:numId w:val="9"/>
              </w:numPr>
              <w:overflowPunct w:val="0"/>
              <w:autoSpaceDE w:val="0"/>
              <w:autoSpaceDN w:val="0"/>
              <w:adjustRightInd w:val="0"/>
              <w:ind w:left="0" w:firstLine="426"/>
              <w:jc w:val="both"/>
              <w:textAlignment w:val="baseline"/>
              <w:rPr>
                <w:rFonts w:ascii="Times New Roman" w:hAnsi="Times New Roman" w:cs="Times New Roman"/>
              </w:rPr>
            </w:pPr>
            <w:r w:rsidRPr="003B023E">
              <w:rPr>
                <w:rFonts w:ascii="Times New Roman" w:hAnsi="Times New Roman" w:cs="Times New Roman"/>
              </w:rPr>
              <w:t>цена договора;</w:t>
            </w:r>
          </w:p>
          <w:p w:rsidR="003B023E" w:rsidRPr="003B023E" w:rsidRDefault="003B023E" w:rsidP="00C1518A">
            <w:pPr>
              <w:pStyle w:val="a5"/>
              <w:numPr>
                <w:ilvl w:val="0"/>
                <w:numId w:val="9"/>
              </w:numPr>
              <w:overflowPunct w:val="0"/>
              <w:autoSpaceDE w:val="0"/>
              <w:autoSpaceDN w:val="0"/>
              <w:adjustRightInd w:val="0"/>
              <w:ind w:left="0" w:firstLine="426"/>
              <w:jc w:val="both"/>
              <w:textAlignment w:val="baseline"/>
              <w:rPr>
                <w:rFonts w:ascii="Times New Roman" w:hAnsi="Times New Roman" w:cs="Times New Roman"/>
              </w:rPr>
            </w:pPr>
            <w:proofErr w:type="gramStart"/>
            <w:r w:rsidRPr="003B023E">
              <w:rPr>
                <w:rFonts w:ascii="Times New Roman" w:hAnsi="Times New Roman" w:cs="Times New Roman"/>
              </w:rPr>
              <w:t>качественные характеристики товаров, работ, услуг, являющиеся улучшенными по сравнению с указанными в описании предмета закупки;</w:t>
            </w:r>
            <w:proofErr w:type="gramEnd"/>
          </w:p>
          <w:p w:rsidR="003B023E" w:rsidRPr="003B023E" w:rsidRDefault="003B023E" w:rsidP="00C1518A">
            <w:pPr>
              <w:pStyle w:val="a5"/>
              <w:numPr>
                <w:ilvl w:val="0"/>
                <w:numId w:val="9"/>
              </w:numPr>
              <w:overflowPunct w:val="0"/>
              <w:autoSpaceDE w:val="0"/>
              <w:autoSpaceDN w:val="0"/>
              <w:adjustRightInd w:val="0"/>
              <w:ind w:left="0" w:firstLine="426"/>
              <w:jc w:val="both"/>
              <w:textAlignment w:val="baseline"/>
              <w:rPr>
                <w:rFonts w:ascii="Times New Roman" w:hAnsi="Times New Roman" w:cs="Times New Roman"/>
              </w:rPr>
            </w:pPr>
            <w:r w:rsidRPr="003B023E">
              <w:rPr>
                <w:rFonts w:ascii="Times New Roman" w:hAnsi="Times New Roman" w:cs="Times New Roman"/>
              </w:rPr>
              <w:t xml:space="preserve">деловая репутация участника закупки, выражающаяся в отсутствии рекламаций по ранее исполняемым договорам и (или) в отсутствии не отмененных судебных решений (постановлений, определений), в которых участник закупки является ответчиком, и в иных </w:t>
            </w:r>
            <w:proofErr w:type="spellStart"/>
            <w:r w:rsidRPr="003B023E">
              <w:rPr>
                <w:rFonts w:ascii="Times New Roman" w:hAnsi="Times New Roman" w:cs="Times New Roman"/>
              </w:rPr>
              <w:t>репутационных</w:t>
            </w:r>
            <w:proofErr w:type="spellEnd"/>
            <w:r w:rsidRPr="003B023E">
              <w:rPr>
                <w:rFonts w:ascii="Times New Roman" w:hAnsi="Times New Roman" w:cs="Times New Roman"/>
              </w:rPr>
              <w:t xml:space="preserve"> показателях;</w:t>
            </w:r>
          </w:p>
          <w:p w:rsidR="003B023E" w:rsidRPr="003B023E" w:rsidRDefault="003B023E" w:rsidP="00C1518A">
            <w:pPr>
              <w:pStyle w:val="a5"/>
              <w:numPr>
                <w:ilvl w:val="0"/>
                <w:numId w:val="9"/>
              </w:numPr>
              <w:overflowPunct w:val="0"/>
              <w:autoSpaceDE w:val="0"/>
              <w:autoSpaceDN w:val="0"/>
              <w:adjustRightInd w:val="0"/>
              <w:ind w:left="0" w:firstLine="426"/>
              <w:jc w:val="both"/>
              <w:textAlignment w:val="baseline"/>
              <w:rPr>
                <w:rFonts w:ascii="Times New Roman" w:hAnsi="Times New Roman" w:cs="Times New Roman"/>
              </w:rPr>
            </w:pPr>
            <w:r w:rsidRPr="003B023E">
              <w:rPr>
                <w:rFonts w:ascii="Times New Roman" w:hAnsi="Times New Roman" w:cs="Times New Roman"/>
              </w:rPr>
              <w:t>наличие статуса дилера (</w:t>
            </w:r>
            <w:proofErr w:type="spellStart"/>
            <w:r w:rsidRPr="003B023E">
              <w:rPr>
                <w:rFonts w:ascii="Times New Roman" w:hAnsi="Times New Roman" w:cs="Times New Roman"/>
              </w:rPr>
              <w:t>дистрибьютера</w:t>
            </w:r>
            <w:proofErr w:type="spellEnd"/>
            <w:r w:rsidRPr="003B023E">
              <w:rPr>
                <w:rFonts w:ascii="Times New Roman" w:hAnsi="Times New Roman" w:cs="Times New Roman"/>
              </w:rPr>
              <w:t xml:space="preserve">, </w:t>
            </w:r>
            <w:proofErr w:type="spellStart"/>
            <w:r w:rsidRPr="003B023E">
              <w:rPr>
                <w:rFonts w:ascii="Times New Roman" w:hAnsi="Times New Roman" w:cs="Times New Roman"/>
              </w:rPr>
              <w:t>вендора</w:t>
            </w:r>
            <w:proofErr w:type="spellEnd"/>
            <w:r w:rsidRPr="003B023E">
              <w:rPr>
                <w:rFonts w:ascii="Times New Roman" w:hAnsi="Times New Roman" w:cs="Times New Roman"/>
              </w:rPr>
              <w:t xml:space="preserve"> и т.п.);</w:t>
            </w:r>
          </w:p>
          <w:p w:rsidR="003B023E" w:rsidRPr="003B023E" w:rsidRDefault="003B023E" w:rsidP="00C1518A">
            <w:pPr>
              <w:pStyle w:val="a5"/>
              <w:numPr>
                <w:ilvl w:val="0"/>
                <w:numId w:val="9"/>
              </w:numPr>
              <w:overflowPunct w:val="0"/>
              <w:autoSpaceDE w:val="0"/>
              <w:autoSpaceDN w:val="0"/>
              <w:adjustRightInd w:val="0"/>
              <w:ind w:left="0" w:firstLine="426"/>
              <w:jc w:val="both"/>
              <w:textAlignment w:val="baseline"/>
              <w:rPr>
                <w:rFonts w:ascii="Times New Roman" w:hAnsi="Times New Roman" w:cs="Times New Roman"/>
              </w:rPr>
            </w:pPr>
            <w:r w:rsidRPr="003B023E">
              <w:rPr>
                <w:rFonts w:ascii="Times New Roman" w:hAnsi="Times New Roman" w:cs="Times New Roman"/>
              </w:rPr>
              <w:t>аналогичный опыт поставки товаров, выполнения работ, оказания услуг, с обязательным пояснением о том, какой именно опыт признается аналогичным;</w:t>
            </w:r>
          </w:p>
          <w:p w:rsidR="003B023E" w:rsidRPr="003B023E" w:rsidRDefault="003B023E" w:rsidP="00C1518A">
            <w:pPr>
              <w:pStyle w:val="a5"/>
              <w:numPr>
                <w:ilvl w:val="0"/>
                <w:numId w:val="9"/>
              </w:numPr>
              <w:overflowPunct w:val="0"/>
              <w:autoSpaceDE w:val="0"/>
              <w:autoSpaceDN w:val="0"/>
              <w:adjustRightInd w:val="0"/>
              <w:ind w:left="0" w:firstLine="426"/>
              <w:jc w:val="both"/>
              <w:textAlignment w:val="baseline"/>
              <w:rPr>
                <w:rFonts w:ascii="Times New Roman" w:hAnsi="Times New Roman" w:cs="Times New Roman"/>
              </w:rPr>
            </w:pPr>
            <w:r w:rsidRPr="003B023E">
              <w:rPr>
                <w:rFonts w:ascii="Times New Roman" w:hAnsi="Times New Roman" w:cs="Times New Roman"/>
              </w:rPr>
              <w:t>оснащение материально-техническими, трудовыми, финансовыми ресурсами, необходимыми для поставки товаров, выполнения работ, оказания услуг.</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Критерии оценки могут подразделяться на подкритерии (показатели).</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Вес критерия «цена договора» должен составлять не менее 50 (%), а в случае закупки работ без применения товаров или услуг без применения товаров – не менее 30 (%). Суммарное значение веса всех критериев, предусмотренных закупочной документацией, должно составлять 100 (%). Суммарное значение веса всех подкритериев одного критерия (при наличии) должно составлять 100 (%).</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Порядок оценки заявок по установленным критериям, формулы расчета рейтинга заявки (при наличии) указываются в документации о закупке. </w:t>
            </w:r>
          </w:p>
          <w:p w:rsidR="003B023E" w:rsidRPr="003B023E" w:rsidRDefault="003B023E" w:rsidP="00C1518A">
            <w:pPr>
              <w:pStyle w:val="a5"/>
              <w:numPr>
                <w:ilvl w:val="2"/>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3B023E" w:rsidRPr="003B023E" w:rsidRDefault="003B023E" w:rsidP="00C1518A">
            <w:pPr>
              <w:pStyle w:val="a5"/>
              <w:numPr>
                <w:ilvl w:val="0"/>
                <w:numId w:val="2"/>
              </w:numPr>
              <w:overflowPunct w:val="0"/>
              <w:autoSpaceDE w:val="0"/>
              <w:autoSpaceDN w:val="0"/>
              <w:adjustRightInd w:val="0"/>
              <w:ind w:left="0"/>
              <w:textAlignment w:val="baseline"/>
              <w:outlineLvl w:val="0"/>
              <w:rPr>
                <w:rFonts w:ascii="Times New Roman" w:hAnsi="Times New Roman" w:cs="Times New Roman"/>
              </w:rPr>
            </w:pPr>
          </w:p>
        </w:tc>
      </w:tr>
      <w:tr w:rsidR="00346C9D" w:rsidTr="00C1518A">
        <w:tc>
          <w:tcPr>
            <w:tcW w:w="7371" w:type="dxa"/>
          </w:tcPr>
          <w:p w:rsidR="00A415AF" w:rsidRPr="008D658D" w:rsidRDefault="00A415AF" w:rsidP="008D658D">
            <w:pPr>
              <w:rPr>
                <w:rFonts w:ascii="Times New Roman" w:hAnsi="Times New Roman" w:cs="Times New Roman"/>
              </w:rPr>
            </w:pPr>
          </w:p>
          <w:p w:rsidR="00F94781" w:rsidRPr="000C2871" w:rsidRDefault="00F94781" w:rsidP="00C1518A">
            <w:pPr>
              <w:numPr>
                <w:ilvl w:val="0"/>
                <w:numId w:val="59"/>
              </w:numPr>
              <w:tabs>
                <w:tab w:val="clear" w:pos="1000"/>
                <w:tab w:val="left" w:pos="540"/>
                <w:tab w:val="left" w:pos="900"/>
                <w:tab w:val="left" w:pos="993"/>
              </w:tabs>
              <w:ind w:left="0" w:firstLine="567"/>
              <w:jc w:val="center"/>
              <w:rPr>
                <w:rFonts w:ascii="Times New Roman" w:hAnsi="Times New Roman" w:cs="Times New Roman"/>
                <w:b/>
                <w:caps/>
              </w:rPr>
            </w:pPr>
            <w:r w:rsidRPr="008D658D">
              <w:rPr>
                <w:rFonts w:ascii="Times New Roman" w:hAnsi="Times New Roman" w:cs="Times New Roman"/>
                <w:b/>
                <w:caps/>
              </w:rPr>
              <w:t>Цели регулирования</w:t>
            </w:r>
          </w:p>
          <w:p w:rsidR="00F94781" w:rsidRPr="008D658D" w:rsidRDefault="00F94781" w:rsidP="008D658D">
            <w:pPr>
              <w:ind w:firstLine="709"/>
              <w:jc w:val="both"/>
              <w:rPr>
                <w:rFonts w:ascii="Times New Roman" w:hAnsi="Times New Roman" w:cs="Times New Roman"/>
              </w:rPr>
            </w:pPr>
            <w:proofErr w:type="gramStart"/>
            <w:r w:rsidRPr="008D658D">
              <w:rPr>
                <w:rFonts w:ascii="Times New Roman" w:hAnsi="Times New Roman" w:cs="Times New Roman"/>
              </w:rPr>
              <w:t>Целями регулирования настоящего Положения являются своевременное и полное обеспечение потребностей в продукции требуемого качества с оптимальными условиями ее приобретения (цена, качество, надежность и др.), повышение эффективности использования денежных средств, направляемых на закупки, формирование рыночно обоснованных цен на продукцию, приобретаемую заказчиком для снижения себестоимости выпускаемых товаров, выполняемых работ, оказываемых услуг, предотвращение возможных злоупотреблений в сфере закупок.</w:t>
            </w:r>
            <w:proofErr w:type="gramEnd"/>
          </w:p>
          <w:p w:rsidR="009A3135" w:rsidRPr="008D658D" w:rsidRDefault="009A3135" w:rsidP="008D658D">
            <w:pPr>
              <w:rPr>
                <w:rFonts w:ascii="Times New Roman" w:hAnsi="Times New Roman" w:cs="Times New Roman"/>
              </w:rPr>
            </w:pPr>
          </w:p>
        </w:tc>
        <w:tc>
          <w:tcPr>
            <w:tcW w:w="7654" w:type="dxa"/>
          </w:tcPr>
          <w:p w:rsidR="00DC20D2" w:rsidRPr="000C2871" w:rsidRDefault="00DC20D2" w:rsidP="00C1518A">
            <w:pPr>
              <w:pStyle w:val="a5"/>
              <w:numPr>
                <w:ilvl w:val="0"/>
                <w:numId w:val="11"/>
              </w:numPr>
              <w:overflowPunct w:val="0"/>
              <w:autoSpaceDE w:val="0"/>
              <w:autoSpaceDN w:val="0"/>
              <w:adjustRightInd w:val="0"/>
              <w:ind w:left="0" w:firstLine="567"/>
              <w:jc w:val="center"/>
              <w:textAlignment w:val="baseline"/>
              <w:outlineLvl w:val="0"/>
              <w:rPr>
                <w:rFonts w:ascii="Times New Roman" w:hAnsi="Times New Roman" w:cs="Times New Roman"/>
                <w:b/>
              </w:rPr>
            </w:pPr>
            <w:r w:rsidRPr="003B023E">
              <w:rPr>
                <w:rFonts w:ascii="Times New Roman" w:hAnsi="Times New Roman" w:cs="Times New Roman"/>
                <w:b/>
              </w:rPr>
              <w:t>ПОРЯДОК ОСУЩЕСТВЛЕНИЯ ЗАКУПОК</w:t>
            </w:r>
          </w:p>
          <w:p w:rsidR="00DC20D2" w:rsidRPr="000C2871" w:rsidRDefault="00DC20D2" w:rsidP="00C1518A">
            <w:pPr>
              <w:pStyle w:val="a5"/>
              <w:numPr>
                <w:ilvl w:val="1"/>
                <w:numId w:val="11"/>
              </w:numPr>
              <w:overflowPunct w:val="0"/>
              <w:autoSpaceDE w:val="0"/>
              <w:autoSpaceDN w:val="0"/>
              <w:adjustRightInd w:val="0"/>
              <w:ind w:left="0" w:firstLine="567"/>
              <w:jc w:val="center"/>
              <w:textAlignment w:val="baseline"/>
              <w:rPr>
                <w:rFonts w:ascii="Times New Roman" w:hAnsi="Times New Roman" w:cs="Times New Roman"/>
                <w:b/>
                <w:bCs/>
                <w:iCs/>
              </w:rPr>
            </w:pPr>
            <w:bookmarkStart w:id="38" w:name="_Порядок_проведения_конкурса"/>
            <w:bookmarkEnd w:id="38"/>
            <w:r w:rsidRPr="003B023E">
              <w:rPr>
                <w:rFonts w:ascii="Times New Roman" w:hAnsi="Times New Roman" w:cs="Times New Roman"/>
                <w:b/>
                <w:bCs/>
                <w:iCs/>
              </w:rPr>
              <w:t>Порядок проведения конкурса</w:t>
            </w:r>
          </w:p>
          <w:p w:rsidR="00DC20D2" w:rsidRPr="003B023E" w:rsidRDefault="00DC20D2" w:rsidP="00C1518A">
            <w:pPr>
              <w:pStyle w:val="a5"/>
              <w:numPr>
                <w:ilvl w:val="2"/>
                <w:numId w:val="11"/>
              </w:numPr>
              <w:overflowPunct w:val="0"/>
              <w:autoSpaceDE w:val="0"/>
              <w:autoSpaceDN w:val="0"/>
              <w:adjustRightInd w:val="0"/>
              <w:ind w:left="0" w:firstLine="0"/>
              <w:jc w:val="center"/>
              <w:textAlignment w:val="baseline"/>
              <w:rPr>
                <w:rFonts w:ascii="Times New Roman" w:hAnsi="Times New Roman" w:cs="Times New Roman"/>
                <w:b/>
              </w:rPr>
            </w:pPr>
            <w:r w:rsidRPr="003B023E">
              <w:rPr>
                <w:rFonts w:ascii="Times New Roman" w:hAnsi="Times New Roman" w:cs="Times New Roman"/>
                <w:b/>
              </w:rPr>
              <w:t xml:space="preserve">Общие положения, отказ от проведения конкурса и внесение изменений в </w:t>
            </w:r>
            <w:proofErr w:type="gramStart"/>
            <w:r w:rsidRPr="003B023E">
              <w:rPr>
                <w:rFonts w:ascii="Times New Roman" w:hAnsi="Times New Roman" w:cs="Times New Roman"/>
                <w:b/>
              </w:rPr>
              <w:t>извещение</w:t>
            </w:r>
            <w:proofErr w:type="gramEnd"/>
            <w:r w:rsidRPr="003B023E">
              <w:rPr>
                <w:rFonts w:ascii="Times New Roman" w:hAnsi="Times New Roman" w:cs="Times New Roman"/>
                <w:b/>
              </w:rPr>
              <w:t xml:space="preserve"> и конкурсную документацию</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Под конкурсом понимается форма торгов, при которой победителем конкурса признается участник конкурентной закупки, заявка на </w:t>
            </w:r>
            <w:proofErr w:type="gramStart"/>
            <w:r w:rsidRPr="003B023E">
              <w:rPr>
                <w:rFonts w:ascii="Times New Roman" w:hAnsi="Times New Roman" w:cs="Times New Roman"/>
              </w:rPr>
              <w:t>участие</w:t>
            </w:r>
            <w:proofErr w:type="gramEnd"/>
            <w:r w:rsidRPr="003B023E">
              <w:rPr>
                <w:rFonts w:ascii="Times New Roman" w:hAnsi="Times New Roman" w:cs="Times New Roman"/>
              </w:rPr>
              <w:t xml:space="preserve">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Извещение о проведении конкурса (далее– </w:t>
            </w:r>
            <w:proofErr w:type="gramStart"/>
            <w:r w:rsidRPr="003B023E">
              <w:rPr>
                <w:rFonts w:ascii="Times New Roman" w:hAnsi="Times New Roman" w:cs="Times New Roman"/>
              </w:rPr>
              <w:t>из</w:t>
            </w:r>
            <w:proofErr w:type="gramEnd"/>
            <w:r w:rsidRPr="003B023E">
              <w:rPr>
                <w:rFonts w:ascii="Times New Roman" w:hAnsi="Times New Roman" w:cs="Times New Roman"/>
              </w:rPr>
              <w:t>вещение) и конкурсная документация, вносимые в них изменения должны быть разработаны и размещены в соответствии с требованиями подраздела 2.7., 2.8. настоящего Положения.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1.6. настоящего Положения.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Подача заявок на участие в конкурсе (далее– </w:t>
            </w:r>
            <w:proofErr w:type="gramStart"/>
            <w:r w:rsidRPr="003B023E">
              <w:rPr>
                <w:rFonts w:ascii="Times New Roman" w:hAnsi="Times New Roman" w:cs="Times New Roman"/>
              </w:rPr>
              <w:t>за</w:t>
            </w:r>
            <w:proofErr w:type="gramEnd"/>
            <w:r w:rsidRPr="003B023E">
              <w:rPr>
                <w:rFonts w:ascii="Times New Roman" w:hAnsi="Times New Roman" w:cs="Times New Roman"/>
              </w:rPr>
              <w:t>явка, заявки) осуществляется в соответствии с требованиями, указанными в документации, с учетом требований подраздела 2.12. настоящего Положения.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отказаться от проведения конкурса в любое время вплоть до даты и времени окончания срока подачи заявок.</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При отказе от проведения конкурса заказчик обязан составить в свободной форме письмо (безадресное)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конкурса с обязательным указанием даты и времени принятия такого решения, причин принятия такого решения. Письмо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конкурса размещается заказчиком в ЕИС одновременно с принятием такого решения (переводом закупки в статус отмененной).</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(трех) дней со дня принятия решения о внесении таких изменений.</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В случае внесения изменений в извещение и (или) в конкурсную документацию, срок подачи заявок на участие в конкурсе должен быть продлен так, чтобы </w:t>
            </w:r>
            <w:proofErr w:type="gramStart"/>
            <w:r w:rsidRPr="003B023E">
              <w:rPr>
                <w:rFonts w:ascii="Times New Roman" w:hAnsi="Times New Roman" w:cs="Times New Roman"/>
              </w:rPr>
              <w:t>с даты размещения</w:t>
            </w:r>
            <w:proofErr w:type="gramEnd"/>
            <w:r w:rsidRPr="003B023E">
              <w:rPr>
                <w:rFonts w:ascii="Times New Roman" w:hAnsi="Times New Roman" w:cs="Times New Roman"/>
              </w:rPr>
              <w:t xml:space="preserve"> в ЕИС внесённых изменений до даты окончания срока подачи заявок оставалось не менее 8 (восьми) дней. </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Конкурс состоит из следующих этапов: открытие доступа к поданным заявкам, рассмотрение заявок, оценка заявок. По результатам каждого этапа конкурса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3.1.1.12, а также за исключением случаев признания конкурса несостоявшимся.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3.1.1.10, однако являются процедурами (действиями), осуществление которых необходимо при проведении конкурса.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По усмотрению заказчика рассмотрение заявок и оценка заявок на участие в конкурсе могут быть </w:t>
            </w:r>
            <w:proofErr w:type="gramStart"/>
            <w:r w:rsidRPr="003B023E">
              <w:rPr>
                <w:rFonts w:ascii="Times New Roman" w:hAnsi="Times New Roman" w:cs="Times New Roman"/>
              </w:rPr>
              <w:t>совмещены</w:t>
            </w:r>
            <w:proofErr w:type="gramEnd"/>
            <w:r w:rsidRPr="003B023E">
              <w:rPr>
                <w:rFonts w:ascii="Times New Roman" w:hAnsi="Times New Roman" w:cs="Times New Roman"/>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Участники конкурса не вправе присутствовать (лично или через представителей) в местах (месте) проведения этапов конкурса при осуществлении комиссией таких этапов, если заказчиком не принято решение </w:t>
            </w:r>
            <w:proofErr w:type="gramStart"/>
            <w:r w:rsidRPr="003B023E">
              <w:rPr>
                <w:rFonts w:ascii="Times New Roman" w:hAnsi="Times New Roman" w:cs="Times New Roman"/>
              </w:rPr>
              <w:t>об</w:t>
            </w:r>
            <w:proofErr w:type="gramEnd"/>
            <w:r w:rsidRPr="003B023E">
              <w:rPr>
                <w:rFonts w:ascii="Times New Roman" w:hAnsi="Times New Roman" w:cs="Times New Roman"/>
              </w:rPr>
              <w:t xml:space="preserve"> обратном. </w:t>
            </w:r>
          </w:p>
          <w:p w:rsidR="00DC20D2" w:rsidRPr="003B023E" w:rsidRDefault="00DC20D2" w:rsidP="003B023E">
            <w:pPr>
              <w:pStyle w:val="a5"/>
              <w:ind w:left="0" w:firstLine="567"/>
              <w:jc w:val="both"/>
              <w:rPr>
                <w:rFonts w:ascii="Times New Roman" w:hAnsi="Times New Roman" w:cs="Times New Roman"/>
              </w:rPr>
            </w:pPr>
          </w:p>
          <w:p w:rsidR="00DC20D2" w:rsidRPr="003B023E" w:rsidRDefault="00DC20D2" w:rsidP="00C1518A">
            <w:pPr>
              <w:pStyle w:val="a5"/>
              <w:numPr>
                <w:ilvl w:val="2"/>
                <w:numId w:val="11"/>
              </w:numPr>
              <w:overflowPunct w:val="0"/>
              <w:autoSpaceDE w:val="0"/>
              <w:autoSpaceDN w:val="0"/>
              <w:adjustRightInd w:val="0"/>
              <w:ind w:left="0" w:firstLine="567"/>
              <w:jc w:val="center"/>
              <w:textAlignment w:val="baseline"/>
              <w:rPr>
                <w:rFonts w:ascii="Times New Roman" w:hAnsi="Times New Roman" w:cs="Times New Roman"/>
                <w:b/>
              </w:rPr>
            </w:pPr>
            <w:r w:rsidRPr="003B023E">
              <w:rPr>
                <w:rFonts w:ascii="Times New Roman" w:hAnsi="Times New Roman" w:cs="Times New Roman"/>
                <w:b/>
              </w:rPr>
              <w:t>Открытие доступа к поданным заявкам на участие в конкурсе</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Процедура открытия доступа к поданным на участие в конкурсе заявкам (далее – открытие доступа), поданными участниками закупки на участие в конкурсе, проводится в день окончания срока подачи заявок на участие в конкурсе. </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Открытие доступа осуществляется комиссией посредством функционала ЭП, на которой проводится конкурс.</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rsidR="00DC20D2" w:rsidRPr="003B023E" w:rsidRDefault="00DC20D2" w:rsidP="00C1518A">
            <w:pPr>
              <w:pStyle w:val="a5"/>
              <w:numPr>
                <w:ilvl w:val="0"/>
                <w:numId w:val="12"/>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pStyle w:val="a5"/>
              <w:numPr>
                <w:ilvl w:val="0"/>
                <w:numId w:val="12"/>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количество поданных на участие в конкурсе заявок, а также дата и время регистрации каждой такой заявки;</w:t>
            </w:r>
          </w:p>
          <w:p w:rsidR="00DC20D2" w:rsidRPr="003B023E" w:rsidRDefault="00DC20D2" w:rsidP="00C1518A">
            <w:pPr>
              <w:pStyle w:val="a5"/>
              <w:numPr>
                <w:ilvl w:val="0"/>
                <w:numId w:val="12"/>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rsidR="00DC20D2" w:rsidRPr="003B023E" w:rsidRDefault="00DC20D2" w:rsidP="00C1518A">
            <w:pPr>
              <w:pStyle w:val="a5"/>
              <w:numPr>
                <w:ilvl w:val="0"/>
                <w:numId w:val="12"/>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наименование каждого участника конкурса, подавшего заявку на участие в конкурсе;</w:t>
            </w:r>
          </w:p>
          <w:p w:rsidR="00DC20D2" w:rsidRPr="003B023E" w:rsidRDefault="00DC20D2" w:rsidP="00C1518A">
            <w:pPr>
              <w:pStyle w:val="a5"/>
              <w:numPr>
                <w:ilvl w:val="0"/>
                <w:numId w:val="12"/>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Протокол открытия доступа подписывается присутствующими членами комиссии в день открытия доступа.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Подписанный присутствующими членами протокол открытия доступа размещается в ЕИС в течение 3 (трех) дней со дня его подписания.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случае если на участие в конкурсе не было подано ни одной заявки, комиссия в лице всех присутствующих членов комиссии вместо протокола открытия доступа оформляет в день открытия доступа протокол признания конкурса несостоявшимся, в котором указываются следующие сведения:</w:t>
            </w:r>
          </w:p>
          <w:p w:rsidR="00DC20D2" w:rsidRPr="003B023E" w:rsidRDefault="00DC20D2" w:rsidP="00C1518A">
            <w:pPr>
              <w:pStyle w:val="a5"/>
              <w:numPr>
                <w:ilvl w:val="0"/>
                <w:numId w:val="1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pStyle w:val="a5"/>
              <w:numPr>
                <w:ilvl w:val="0"/>
                <w:numId w:val="1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указание на отсутствие поданных на участие в конкурсе заявок;</w:t>
            </w:r>
          </w:p>
          <w:p w:rsidR="00DC20D2" w:rsidRPr="003B023E" w:rsidRDefault="00DC20D2" w:rsidP="00C1518A">
            <w:pPr>
              <w:pStyle w:val="a5"/>
              <w:numPr>
                <w:ilvl w:val="0"/>
                <w:numId w:val="1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указание пункта Положения, на основании которого было принято решение о признании конкурса несостоявшимся;</w:t>
            </w:r>
          </w:p>
          <w:p w:rsidR="00DC20D2" w:rsidRPr="003B023E" w:rsidRDefault="00DC20D2" w:rsidP="00C1518A">
            <w:pPr>
              <w:pStyle w:val="a5"/>
              <w:numPr>
                <w:ilvl w:val="0"/>
                <w:numId w:val="13"/>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Протокол признания конкурса </w:t>
            </w:r>
            <w:proofErr w:type="gramStart"/>
            <w:r w:rsidRPr="003B023E">
              <w:rPr>
                <w:rFonts w:ascii="Times New Roman" w:hAnsi="Times New Roman" w:cs="Times New Roman"/>
              </w:rPr>
              <w:t>несостоявшимся</w:t>
            </w:r>
            <w:proofErr w:type="gramEnd"/>
            <w:r w:rsidRPr="003B023E">
              <w:rPr>
                <w:rFonts w:ascii="Times New Roman" w:hAnsi="Times New Roman" w:cs="Times New Roman"/>
              </w:rPr>
              <w:t>, в случае его составления, размещается в ЕИС в течение 3 (трех) дней со дня его подписания.</w:t>
            </w:r>
          </w:p>
          <w:p w:rsidR="00DC20D2" w:rsidRPr="003B023E" w:rsidRDefault="00DC20D2" w:rsidP="003B023E">
            <w:pPr>
              <w:pStyle w:val="a5"/>
              <w:ind w:left="0" w:firstLine="567"/>
              <w:jc w:val="both"/>
              <w:rPr>
                <w:rFonts w:ascii="Times New Roman" w:hAnsi="Times New Roman" w:cs="Times New Roman"/>
              </w:rPr>
            </w:pPr>
          </w:p>
          <w:p w:rsidR="00DC20D2" w:rsidRPr="003B023E" w:rsidRDefault="00DC20D2" w:rsidP="00C1518A">
            <w:pPr>
              <w:pStyle w:val="a5"/>
              <w:numPr>
                <w:ilvl w:val="2"/>
                <w:numId w:val="11"/>
              </w:numPr>
              <w:overflowPunct w:val="0"/>
              <w:autoSpaceDE w:val="0"/>
              <w:autoSpaceDN w:val="0"/>
              <w:adjustRightInd w:val="0"/>
              <w:ind w:left="0" w:firstLine="567"/>
              <w:jc w:val="center"/>
              <w:textAlignment w:val="baseline"/>
              <w:rPr>
                <w:rFonts w:ascii="Times New Roman" w:hAnsi="Times New Roman" w:cs="Times New Roman"/>
                <w:b/>
              </w:rPr>
            </w:pPr>
            <w:bookmarkStart w:id="39" w:name="page11"/>
            <w:bookmarkEnd w:id="39"/>
            <w:r w:rsidRPr="003B023E">
              <w:rPr>
                <w:rFonts w:ascii="Times New Roman" w:hAnsi="Times New Roman" w:cs="Times New Roman"/>
                <w:b/>
              </w:rPr>
              <w:t>Рассмотрение заявок на участие в конкурсе</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Рассмотрение заявок, поданных на участие в конкурсе (далее в подразделе – рассмотрение заявок), осуществляется закупочной комиссией заказчика.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Срок рассмотрения заявок не может превышать 20 дней </w:t>
            </w:r>
            <w:proofErr w:type="gramStart"/>
            <w:r w:rsidRPr="003B023E">
              <w:rPr>
                <w:rFonts w:ascii="Times New Roman" w:hAnsi="Times New Roman" w:cs="Times New Roman"/>
              </w:rPr>
              <w:t>с даты открытия</w:t>
            </w:r>
            <w:proofErr w:type="gramEnd"/>
            <w:r w:rsidRPr="003B023E">
              <w:rPr>
                <w:rFonts w:ascii="Times New Roman" w:hAnsi="Times New Roman" w:cs="Times New Roman"/>
              </w:rPr>
              <w:t xml:space="preserve"> доступа.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рамках рассмотрения заявок выполняются следующие действия:</w:t>
            </w:r>
          </w:p>
          <w:p w:rsidR="00DC20D2" w:rsidRPr="003B023E" w:rsidRDefault="00DC20D2" w:rsidP="00C1518A">
            <w:pPr>
              <w:pStyle w:val="a5"/>
              <w:numPr>
                <w:ilvl w:val="0"/>
                <w:numId w:val="14"/>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проверка состава заявок на соблюдение требований извещения и (или) документации;</w:t>
            </w:r>
          </w:p>
          <w:p w:rsidR="00DC20D2" w:rsidRPr="003B023E" w:rsidRDefault="00DC20D2" w:rsidP="00C1518A">
            <w:pPr>
              <w:pStyle w:val="a5"/>
              <w:numPr>
                <w:ilvl w:val="0"/>
                <w:numId w:val="14"/>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проверка участника закупки на соответствие требованиям извещения и (или) документации;</w:t>
            </w:r>
          </w:p>
          <w:p w:rsidR="00DC20D2" w:rsidRPr="003B023E" w:rsidRDefault="00DC20D2" w:rsidP="00C1518A">
            <w:pPr>
              <w:pStyle w:val="a5"/>
              <w:numPr>
                <w:ilvl w:val="0"/>
                <w:numId w:val="14"/>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принятие решений о допуске, отказе в допуске (отклонении заявки) к участию по соответствующим основаниям.</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целях конкретизации, уточнения сведений, содержащихся в заявке участника конкурса, заказчик, комиссия имеет право направить в адрес участников конкурса запросы на предоставление разъяснений заявки, при условии, что такие запросы направляются в адрес всех участников конкурса,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конкурсе.</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rsidR="00DC20D2" w:rsidRPr="003B023E" w:rsidRDefault="00DC20D2" w:rsidP="00C1518A">
            <w:pPr>
              <w:pStyle w:val="a5"/>
              <w:numPr>
                <w:ilvl w:val="0"/>
                <w:numId w:val="15"/>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pStyle w:val="a5"/>
              <w:numPr>
                <w:ilvl w:val="0"/>
                <w:numId w:val="15"/>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количество поданных на участие в конкурсе заявок, а также дата и время регистрации каждой такой заявки;</w:t>
            </w:r>
          </w:p>
          <w:p w:rsidR="00DC20D2" w:rsidRPr="003B023E" w:rsidRDefault="00DC20D2" w:rsidP="00C1518A">
            <w:pPr>
              <w:pStyle w:val="a5"/>
              <w:numPr>
                <w:ilvl w:val="0"/>
                <w:numId w:val="15"/>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rsidR="00DC20D2" w:rsidRPr="003B023E" w:rsidRDefault="00DC20D2" w:rsidP="00C1518A">
            <w:pPr>
              <w:pStyle w:val="a5"/>
              <w:numPr>
                <w:ilvl w:val="0"/>
                <w:numId w:val="15"/>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наименование каждого участника конкурса, подавшего заявку на участие в конкурсе;</w:t>
            </w:r>
          </w:p>
          <w:p w:rsidR="00DC20D2" w:rsidRPr="003B023E" w:rsidRDefault="00DC20D2" w:rsidP="00C1518A">
            <w:pPr>
              <w:pStyle w:val="a5"/>
              <w:numPr>
                <w:ilvl w:val="0"/>
                <w:numId w:val="15"/>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результаты рассмотрения заявок на участие в конкурсе, с указанием, в том числе:</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ab/>
              <w:t>а) количества заявок на участие в конкурсе, которые были отклонены по результатам рассмотрения заявок:</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ab/>
              <w:t>б) 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DC20D2" w:rsidRPr="003B023E" w:rsidRDefault="00DC20D2" w:rsidP="00C1518A">
            <w:pPr>
              <w:pStyle w:val="a5"/>
              <w:numPr>
                <w:ilvl w:val="0"/>
                <w:numId w:val="15"/>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иная информация, размещаемая в протоколе рассмотрения заявок по решению заказчика.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Протокол рассмотрения заявок подписывается присутствующими членами комиссии в день рассмотрения заявок.</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рассмотрения заявок размещается в ЕИС в течение 3 (трех) дней со дня его подписания.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Факт наличия только одной заявки из всех поданных, или факт наличия единственной поданной заявки, соответствующей требованиям документации (при наступлении соответствующего события) не влияет ни на наименование протокола рассмотрения заявок, ни на требования к его содержанию.</w:t>
            </w:r>
          </w:p>
          <w:p w:rsidR="00DC20D2" w:rsidRPr="003B023E" w:rsidRDefault="00DC20D2" w:rsidP="003B023E">
            <w:pPr>
              <w:pStyle w:val="a5"/>
              <w:ind w:left="0" w:firstLine="567"/>
              <w:jc w:val="both"/>
              <w:rPr>
                <w:rFonts w:ascii="Times New Roman" w:hAnsi="Times New Roman" w:cs="Times New Roman"/>
              </w:rPr>
            </w:pPr>
          </w:p>
          <w:p w:rsidR="00DC20D2" w:rsidRPr="003B023E" w:rsidRDefault="00DC20D2" w:rsidP="00C1518A">
            <w:pPr>
              <w:pStyle w:val="a5"/>
              <w:numPr>
                <w:ilvl w:val="2"/>
                <w:numId w:val="11"/>
              </w:numPr>
              <w:overflowPunct w:val="0"/>
              <w:autoSpaceDE w:val="0"/>
              <w:autoSpaceDN w:val="0"/>
              <w:adjustRightInd w:val="0"/>
              <w:ind w:left="0" w:firstLine="567"/>
              <w:jc w:val="center"/>
              <w:textAlignment w:val="baseline"/>
              <w:rPr>
                <w:rFonts w:ascii="Times New Roman" w:hAnsi="Times New Roman" w:cs="Times New Roman"/>
                <w:b/>
              </w:rPr>
            </w:pPr>
            <w:r w:rsidRPr="003B023E">
              <w:rPr>
                <w:rFonts w:ascii="Times New Roman" w:hAnsi="Times New Roman" w:cs="Times New Roman"/>
                <w:b/>
              </w:rPr>
              <w:t>Оценка заявок на участие в конкурсе</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Оценка заявок на участие в конкурсе (далее в подразделе – оценка заявок), допущенных к участию в конкурсе по итогам рассмотрения заявок, осуществляется закупочной комиссией заказчика.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Срок оценки заявок не может превышать 20 дней </w:t>
            </w:r>
            <w:proofErr w:type="gramStart"/>
            <w:r w:rsidRPr="003B023E">
              <w:rPr>
                <w:rFonts w:ascii="Times New Roman" w:hAnsi="Times New Roman" w:cs="Times New Roman"/>
              </w:rPr>
              <w:t>с даты рассмотрения</w:t>
            </w:r>
            <w:proofErr w:type="gramEnd"/>
            <w:r w:rsidRPr="003B023E">
              <w:rPr>
                <w:rFonts w:ascii="Times New Roman" w:hAnsi="Times New Roman" w:cs="Times New Roman"/>
              </w:rPr>
              <w:t xml:space="preserve"> заявок. </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Оценка заявок не проводится в отношении тех заявок, которые были отклонены на этапе рассмотрения заявок. </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Если в ходе рассмотрения заявок к участию в конкурсе была допущена только одна заявка, оценка заявок не проводится.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2.13. настоящего Положения.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 результатам проведения процедуры оценки заявок комиссией оформляется протокол оценки заявок, который содержит следующие сведения:</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количество поданных на участие в конкурсе заявок, а также дата и время регистрации каждой такой заявки;</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наименование каждого участника конкурса, подавшего заявку на участие в конкурсе;</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результаты рассмотрения заявок на участие в конкурсе, с указанием, в том числе:</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а) количества заявок на участие в конкурсе, которые были отклонены по результатам рассмотрения заявок:</w:t>
            </w:r>
          </w:p>
          <w:p w:rsidR="00DC20D2" w:rsidRPr="003B023E" w:rsidRDefault="00DC20D2" w:rsidP="003B023E">
            <w:pPr>
              <w:pStyle w:val="a5"/>
              <w:ind w:left="0" w:firstLine="567"/>
              <w:jc w:val="both"/>
              <w:rPr>
                <w:rFonts w:ascii="Times New Roman" w:hAnsi="Times New Roman" w:cs="Times New Roman"/>
              </w:rPr>
            </w:pPr>
            <w:r w:rsidRPr="003B023E">
              <w:rPr>
                <w:rFonts w:ascii="Times New Roman" w:hAnsi="Times New Roman" w:cs="Times New Roman"/>
              </w:rPr>
              <w:t>б) 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результаты оценки заявок на участие в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DC20D2" w:rsidRPr="003B023E" w:rsidRDefault="00DC20D2" w:rsidP="00C1518A">
            <w:pPr>
              <w:pStyle w:val="a5"/>
              <w:numPr>
                <w:ilvl w:val="0"/>
                <w:numId w:val="16"/>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иная информация, размещаемая в протоколе оценки заявок по решению заказчика.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Заявке на участие в закупке, в которой содержатся лучшие с точки </w:t>
            </w:r>
            <w:proofErr w:type="gramStart"/>
            <w:r w:rsidRPr="003B023E">
              <w:rPr>
                <w:rFonts w:ascii="Times New Roman" w:hAnsi="Times New Roman" w:cs="Times New Roman"/>
              </w:rPr>
              <w:t>зрения оценки заявок условия исполнения</w:t>
            </w:r>
            <w:proofErr w:type="gramEnd"/>
            <w:r w:rsidRPr="003B023E">
              <w:rPr>
                <w:rFonts w:ascii="Times New Roman" w:hAnsi="Times New Roman" w:cs="Times New Roman"/>
              </w:rPr>
              <w:t xml:space="preserve">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В случае если в нескольких заявках содержатся одинаковые с точки зрения количества набранных по результатам </w:t>
            </w:r>
            <w:proofErr w:type="gramStart"/>
            <w:r w:rsidRPr="003B023E">
              <w:rPr>
                <w:rFonts w:ascii="Times New Roman" w:hAnsi="Times New Roman" w:cs="Times New Roman"/>
              </w:rPr>
              <w:t>оценки заявок баллов условия исполнения</w:t>
            </w:r>
            <w:proofErr w:type="gramEnd"/>
            <w:r w:rsidRPr="003B023E">
              <w:rPr>
                <w:rFonts w:ascii="Times New Roman" w:hAnsi="Times New Roman" w:cs="Times New Roman"/>
              </w:rPr>
              <w:t xml:space="preserve"> договора, меньший порядковый номер присваивается заявке, которая поступила ранее других, содержащих такие же условия.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Протокол оценки заявок подписывается присутствующими членами комиссии в день проведения оценки заявок.</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оценки заявок размещается в ЕИС в течение 3 (трех) дней со дня его подписания.</w:t>
            </w:r>
          </w:p>
          <w:p w:rsidR="00DC20D2" w:rsidRPr="003B023E" w:rsidRDefault="00DC20D2" w:rsidP="003B023E">
            <w:pPr>
              <w:pStyle w:val="a5"/>
              <w:ind w:left="0" w:firstLine="567"/>
              <w:jc w:val="both"/>
              <w:rPr>
                <w:rFonts w:ascii="Times New Roman" w:hAnsi="Times New Roman" w:cs="Times New Roman"/>
              </w:rPr>
            </w:pPr>
          </w:p>
          <w:p w:rsidR="00DC20D2" w:rsidRPr="003B023E" w:rsidRDefault="00DC20D2" w:rsidP="00C1518A">
            <w:pPr>
              <w:pStyle w:val="a5"/>
              <w:numPr>
                <w:ilvl w:val="2"/>
                <w:numId w:val="11"/>
              </w:numPr>
              <w:overflowPunct w:val="0"/>
              <w:autoSpaceDE w:val="0"/>
              <w:autoSpaceDN w:val="0"/>
              <w:adjustRightInd w:val="0"/>
              <w:ind w:left="0" w:firstLine="567"/>
              <w:jc w:val="center"/>
              <w:textAlignment w:val="baseline"/>
              <w:rPr>
                <w:rFonts w:ascii="Times New Roman" w:hAnsi="Times New Roman" w:cs="Times New Roman"/>
                <w:b/>
              </w:rPr>
            </w:pPr>
            <w:r w:rsidRPr="003B023E">
              <w:rPr>
                <w:rFonts w:ascii="Times New Roman" w:hAnsi="Times New Roman" w:cs="Times New Roman"/>
                <w:b/>
              </w:rPr>
              <w:t>Заключение договора по итогам проведения конкурса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 результатам проведения конкурса договор заключается в порядке и в сроки, предусмотренные действующим законодательством, документацией о закупке и разделом 6 настоящего Положения.</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Заказчик обязан принять решение об отказе заключения договора с победителем конкурса или с иным участником конкурса, с которым (первоначально) принято решение о заключении договора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конкурса недостоверных сведений, предоставление которых требовалось в соответствии с условиями конкурсной документации</w:t>
            </w:r>
            <w:proofErr w:type="gramEnd"/>
            <w:r w:rsidRPr="003B023E">
              <w:rPr>
                <w:rFonts w:ascii="Times New Roman" w:hAnsi="Times New Roman" w:cs="Times New Roman"/>
              </w:rPr>
              <w:t>.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 принятии решения об отказе от заключения договора с участником конкурса, комиссия в лице всех присутствующих членов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0D2" w:rsidRPr="003B023E" w:rsidRDefault="00DC20D2" w:rsidP="00C1518A">
            <w:pPr>
              <w:pStyle w:val="a5"/>
              <w:numPr>
                <w:ilvl w:val="0"/>
                <w:numId w:val="1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pStyle w:val="a5"/>
              <w:numPr>
                <w:ilvl w:val="0"/>
                <w:numId w:val="1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указание на отказ от заключения договора с участником конкурса, а также указание пункта Положения, на основании которого было принято решение о таком отказе;</w:t>
            </w:r>
          </w:p>
          <w:p w:rsidR="00DC20D2" w:rsidRPr="003B023E" w:rsidRDefault="00DC20D2" w:rsidP="00C1518A">
            <w:pPr>
              <w:pStyle w:val="a5"/>
              <w:numPr>
                <w:ilvl w:val="0"/>
                <w:numId w:val="1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указание на содержащиеся в заявке такого участника конкурса сведения, которые были признаны комиссией недостоверными;</w:t>
            </w:r>
          </w:p>
          <w:p w:rsidR="00DC20D2" w:rsidRPr="003B023E" w:rsidRDefault="00DC20D2" w:rsidP="00C1518A">
            <w:pPr>
              <w:pStyle w:val="a5"/>
              <w:numPr>
                <w:ilvl w:val="0"/>
                <w:numId w:val="1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иная информация, размещаемая в протоколе отказа от заключения договора по решению заказчика.</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 По результатам конкурса стороны заключают договор в электронной форме с применением функционала ЭП.</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Условия договора, заключаемого по результатам проведения конкурса,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0D2" w:rsidRPr="003B023E" w:rsidRDefault="00DC20D2" w:rsidP="00C1518A">
            <w:pPr>
              <w:pStyle w:val="a5"/>
              <w:numPr>
                <w:ilvl w:val="3"/>
                <w:numId w:val="11"/>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отношении формирования в заключаемом договоре цен единиц товаров (работ, услуг) может быть предусмотрен иной порядок, отличный от описанного в пункте 3.1.5.5, при условии, что иной порядок формирования цен единиц товаров (работ, услуг) был указан в конкурсной документации в соответствии с подпунктом 19 пункта 2.8.1. настоящего Положения.</w:t>
            </w:r>
          </w:p>
          <w:p w:rsidR="00DC20D2" w:rsidRPr="003B023E" w:rsidRDefault="00DC20D2" w:rsidP="003B023E">
            <w:pPr>
              <w:pStyle w:val="a5"/>
              <w:ind w:left="0" w:firstLine="567"/>
              <w:jc w:val="both"/>
              <w:rPr>
                <w:rFonts w:ascii="Times New Roman" w:hAnsi="Times New Roman" w:cs="Times New Roman"/>
              </w:rPr>
            </w:pPr>
          </w:p>
          <w:p w:rsidR="00DC20D2" w:rsidRPr="003B023E" w:rsidRDefault="00DC20D2" w:rsidP="003B023E">
            <w:pPr>
              <w:pStyle w:val="a5"/>
              <w:ind w:left="0" w:firstLine="567"/>
              <w:jc w:val="both"/>
              <w:rPr>
                <w:rFonts w:ascii="Times New Roman" w:hAnsi="Times New Roman" w:cs="Times New Roman"/>
              </w:rPr>
            </w:pPr>
          </w:p>
          <w:p w:rsidR="00DC20D2" w:rsidRPr="003B023E" w:rsidRDefault="00DC20D2" w:rsidP="00C1518A">
            <w:pPr>
              <w:pStyle w:val="a5"/>
              <w:numPr>
                <w:ilvl w:val="1"/>
                <w:numId w:val="11"/>
              </w:numPr>
              <w:overflowPunct w:val="0"/>
              <w:autoSpaceDE w:val="0"/>
              <w:autoSpaceDN w:val="0"/>
              <w:adjustRightInd w:val="0"/>
              <w:ind w:left="0" w:firstLine="567"/>
              <w:jc w:val="center"/>
              <w:textAlignment w:val="baseline"/>
              <w:outlineLvl w:val="1"/>
              <w:rPr>
                <w:rFonts w:ascii="Times New Roman" w:hAnsi="Times New Roman" w:cs="Times New Roman"/>
                <w:b/>
              </w:rPr>
            </w:pPr>
            <w:bookmarkStart w:id="40" w:name="_Toc530742479"/>
            <w:r w:rsidRPr="003B023E">
              <w:rPr>
                <w:rFonts w:ascii="Times New Roman" w:hAnsi="Times New Roman" w:cs="Times New Roman"/>
                <w:b/>
              </w:rPr>
              <w:t xml:space="preserve"> Порядок проведения аукцион</w:t>
            </w:r>
            <w:bookmarkEnd w:id="40"/>
            <w:r w:rsidRPr="003B023E">
              <w:rPr>
                <w:rFonts w:ascii="Times New Roman" w:hAnsi="Times New Roman" w:cs="Times New Roman"/>
                <w:b/>
              </w:rPr>
              <w:t>а</w:t>
            </w:r>
          </w:p>
          <w:p w:rsidR="00DC20D2" w:rsidRPr="003B023E" w:rsidRDefault="00DC20D2" w:rsidP="003B023E">
            <w:pPr>
              <w:jc w:val="center"/>
              <w:rPr>
                <w:rFonts w:ascii="Times New Roman" w:hAnsi="Times New Roman" w:cs="Times New Roman"/>
              </w:rPr>
            </w:pPr>
          </w:p>
          <w:p w:rsidR="00DC20D2" w:rsidRPr="003B023E" w:rsidRDefault="00DC20D2" w:rsidP="00C1518A">
            <w:pPr>
              <w:pStyle w:val="ab"/>
              <w:numPr>
                <w:ilvl w:val="2"/>
                <w:numId w:val="11"/>
              </w:numPr>
              <w:spacing w:after="0" w:line="240" w:lineRule="auto"/>
              <w:ind w:left="0" w:firstLine="0"/>
              <w:rPr>
                <w:sz w:val="22"/>
                <w:szCs w:val="22"/>
                <w:lang w:val="ru-RU"/>
              </w:rPr>
            </w:pPr>
            <w:r w:rsidRPr="003B023E">
              <w:rPr>
                <w:rStyle w:val="ac"/>
                <w:sz w:val="22"/>
                <w:szCs w:val="22"/>
                <w:lang w:val="ru-RU"/>
              </w:rPr>
              <w:t xml:space="preserve">Общие положения, отказ от проведения аукциона и внесение изменений в </w:t>
            </w:r>
            <w:proofErr w:type="gramStart"/>
            <w:r w:rsidRPr="003B023E">
              <w:rPr>
                <w:rStyle w:val="ac"/>
                <w:sz w:val="22"/>
                <w:szCs w:val="22"/>
                <w:lang w:val="ru-RU"/>
              </w:rPr>
              <w:t>извещение</w:t>
            </w:r>
            <w:proofErr w:type="gramEnd"/>
            <w:r w:rsidRPr="003B023E">
              <w:rPr>
                <w:rStyle w:val="ac"/>
                <w:sz w:val="22"/>
                <w:szCs w:val="22"/>
                <w:lang w:val="ru-RU"/>
              </w:rPr>
              <w:t xml:space="preserve"> и аукционную документацию</w:t>
            </w:r>
          </w:p>
          <w:p w:rsidR="00DC20D2" w:rsidRPr="003B023E" w:rsidRDefault="00DC20D2" w:rsidP="00C1518A">
            <w:pPr>
              <w:pStyle w:val="a5"/>
              <w:numPr>
                <w:ilvl w:val="3"/>
                <w:numId w:val="11"/>
              </w:numPr>
              <w:ind w:left="0" w:firstLine="567"/>
              <w:jc w:val="both"/>
              <w:rPr>
                <w:rFonts w:ascii="Times New Roman" w:hAnsi="Times New Roman" w:cs="Times New Roman"/>
              </w:rPr>
            </w:pPr>
            <w:proofErr w:type="gramStart"/>
            <w:r w:rsidRPr="003B023E">
              <w:rPr>
                <w:rFonts w:ascii="Times New Roman" w:hAnsi="Times New Roman" w:cs="Times New Roman"/>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w:t>
            </w:r>
            <w:proofErr w:type="gramEnd"/>
            <w:r w:rsidRPr="003B023E">
              <w:rPr>
                <w:rFonts w:ascii="Times New Roman" w:hAnsi="Times New Roman" w:cs="Times New Roman"/>
              </w:rPr>
              <w:t xml:space="preserve"> В случае</w:t>
            </w:r>
            <w:proofErr w:type="gramStart"/>
            <w:r w:rsidRPr="003B023E">
              <w:rPr>
                <w:rFonts w:ascii="Times New Roman" w:hAnsi="Times New Roman" w:cs="Times New Roman"/>
              </w:rPr>
              <w:t>,</w:t>
            </w:r>
            <w:proofErr w:type="gramEnd"/>
            <w:r w:rsidRPr="003B023E">
              <w:rPr>
                <w:rFonts w:ascii="Times New Roman" w:hAnsi="Times New Roman" w:cs="Times New Roman"/>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 xml:space="preserve">Извещение о проведении аукциона (далее– </w:t>
            </w:r>
            <w:proofErr w:type="gramStart"/>
            <w:r w:rsidRPr="003B023E">
              <w:rPr>
                <w:rFonts w:ascii="Times New Roman" w:hAnsi="Times New Roman" w:cs="Times New Roman"/>
              </w:rPr>
              <w:t>из</w:t>
            </w:r>
            <w:proofErr w:type="gramEnd"/>
            <w:r w:rsidRPr="003B023E">
              <w:rPr>
                <w:rFonts w:ascii="Times New Roman" w:hAnsi="Times New Roman" w:cs="Times New Roman"/>
              </w:rPr>
              <w:t>вещение) и аукционная документация, вносимые в них изменения должны быть разработаны и размещены в соответствии с требованиями подразделов 2.7.и 2.8. настоящего Положения.</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1.6. настоящего Положения.</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Подача заявок на участие в аукционе (далее в подразделе – заявка, заявки) осуществляется в соответствии с требованиями, указанными в документации, с учетом требований подраздела 2.12. настоящего Положения.</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Заказчик вправе отказаться от проведения аукциона в любое время вплоть до даты и времени окончания срока подачи заявок.</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 xml:space="preserve">После истечения срока подачи заявок заказчик вправе отказаться от проведения </w:t>
            </w:r>
            <w:proofErr w:type="spellStart"/>
            <w:r w:rsidRPr="003B023E">
              <w:rPr>
                <w:rFonts w:ascii="Times New Roman" w:hAnsi="Times New Roman" w:cs="Times New Roman"/>
              </w:rPr>
              <w:t>аукционатолько</w:t>
            </w:r>
            <w:proofErr w:type="spellEnd"/>
            <w:r w:rsidRPr="003B023E">
              <w:rPr>
                <w:rFonts w:ascii="Times New Roman" w:hAnsi="Times New Roman" w:cs="Times New Roman"/>
              </w:rPr>
              <w:t xml:space="preserve"> при возникновении обстоятельств непреодолимой силы в соответствии с гражданским законодательством.</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 xml:space="preserve">При отказе от проведения аукциона заказчик обязан составить в свободной форме письмо (безадресное)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аукциона с обязательным указанием даты и времени принятия такого решения, причин принятия такого решения. Письмо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аукциона размещается заказчиком в ЕИС одновременно с принятием такого решения (переводом закупки в статус отмененной).</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(трех) дней со дня принятия решения о внесении таких изменений.</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 xml:space="preserve">В случае внесения изменений в извещение и (или) в аукционную документацию, срок подачи заявок на участие в аукционе должен быть продлен так, чтобы </w:t>
            </w:r>
            <w:proofErr w:type="gramStart"/>
            <w:r w:rsidRPr="003B023E">
              <w:rPr>
                <w:rFonts w:ascii="Times New Roman" w:hAnsi="Times New Roman" w:cs="Times New Roman"/>
              </w:rPr>
              <w:t>с даты размещения</w:t>
            </w:r>
            <w:proofErr w:type="gramEnd"/>
            <w:r w:rsidRPr="003B023E">
              <w:rPr>
                <w:rFonts w:ascii="Times New Roman" w:hAnsi="Times New Roman" w:cs="Times New Roman"/>
              </w:rPr>
              <w:t xml:space="preserve"> в ЕИС внесённых изменений до даты окончания срока подачи заявок оставалось не менее 8 (восьми) дней. </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Аукцион состоит из следующих этапов: открытие доступа к поданным заявкам,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настоящим Положением. Проведение аукциона является заключительным этапом закупки, и протокол, составленный по результатам такого этапа, является итоговым, за исключением случаев признания аукциона несостоявшимся.</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3.2.1.10, однако являются процедурами (действиями), осуществление которых необходимо при проведен</w:t>
            </w:r>
            <w:proofErr w:type="gramStart"/>
            <w:r w:rsidRPr="003B023E">
              <w:rPr>
                <w:rFonts w:ascii="Times New Roman" w:hAnsi="Times New Roman" w:cs="Times New Roman"/>
              </w:rPr>
              <w:t>ии ау</w:t>
            </w:r>
            <w:proofErr w:type="gramEnd"/>
            <w:r w:rsidRPr="003B023E">
              <w:rPr>
                <w:rFonts w:ascii="Times New Roman" w:hAnsi="Times New Roman" w:cs="Times New Roman"/>
              </w:rPr>
              <w:t>кциона.</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 xml:space="preserve">Участники аукциона не вправе присутствовать (лично или через представителей) в местах (месте) проведения этапов аукциона при осуществлении комиссией таких этапов, если заказчиком не принято решение </w:t>
            </w:r>
            <w:proofErr w:type="gramStart"/>
            <w:r w:rsidRPr="003B023E">
              <w:rPr>
                <w:rFonts w:ascii="Times New Roman" w:hAnsi="Times New Roman" w:cs="Times New Roman"/>
              </w:rPr>
              <w:t>об</w:t>
            </w:r>
            <w:proofErr w:type="gramEnd"/>
            <w:r w:rsidRPr="003B023E">
              <w:rPr>
                <w:rFonts w:ascii="Times New Roman" w:hAnsi="Times New Roman" w:cs="Times New Roman"/>
              </w:rPr>
              <w:t xml:space="preserve"> обратном.</w:t>
            </w:r>
          </w:p>
          <w:p w:rsidR="00DC20D2" w:rsidRPr="003B023E" w:rsidRDefault="00DC20D2" w:rsidP="003B023E">
            <w:pPr>
              <w:tabs>
                <w:tab w:val="left" w:pos="851"/>
              </w:tabs>
              <w:ind w:firstLine="567"/>
              <w:rPr>
                <w:rFonts w:ascii="Times New Roman" w:hAnsi="Times New Roman" w:cs="Times New Roman"/>
              </w:rPr>
            </w:pPr>
          </w:p>
          <w:p w:rsidR="00DC20D2" w:rsidRPr="003B023E" w:rsidRDefault="00DC20D2" w:rsidP="00C1518A">
            <w:pPr>
              <w:pStyle w:val="ab"/>
              <w:numPr>
                <w:ilvl w:val="2"/>
                <w:numId w:val="11"/>
              </w:numPr>
              <w:spacing w:after="0" w:line="240" w:lineRule="auto"/>
              <w:ind w:left="0" w:firstLine="567"/>
              <w:rPr>
                <w:sz w:val="22"/>
                <w:szCs w:val="22"/>
                <w:lang w:val="ru-RU"/>
              </w:rPr>
            </w:pPr>
            <w:r w:rsidRPr="003B023E">
              <w:rPr>
                <w:rStyle w:val="ac"/>
                <w:sz w:val="22"/>
                <w:szCs w:val="22"/>
                <w:lang w:val="ru-RU"/>
              </w:rPr>
              <w:t>Открытие доступа к поданным заявкам на участие в аукционе</w:t>
            </w:r>
          </w:p>
          <w:p w:rsidR="00DC20D2" w:rsidRPr="003B023E" w:rsidRDefault="00DC20D2" w:rsidP="00C1518A">
            <w:pPr>
              <w:pStyle w:val="a5"/>
              <w:numPr>
                <w:ilvl w:val="3"/>
                <w:numId w:val="11"/>
              </w:numPr>
              <w:ind w:left="0" w:firstLine="567"/>
              <w:jc w:val="both"/>
              <w:rPr>
                <w:rFonts w:ascii="Times New Roman" w:hAnsi="Times New Roman" w:cs="Times New Roman"/>
                <w:highlight w:val="lightGray"/>
              </w:rPr>
            </w:pPr>
            <w:r w:rsidRPr="003B023E">
              <w:rPr>
                <w:rFonts w:ascii="Times New Roman" w:hAnsi="Times New Roman" w:cs="Times New Roman"/>
              </w:rPr>
              <w:t xml:space="preserve">Процедура открытия доступа к поданным на участие в аукционе заявкам (далее – открытие доступа), поданными участниками закупки на участие в аукционе, проводится в день окончания срока подачи заявок на участие в аукционе. </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Открытие доступа осуществляется комиссией посредством функционала ЭП, на которой проводится аукцион.</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rsidR="00DC20D2" w:rsidRPr="003B023E" w:rsidRDefault="00DC20D2" w:rsidP="00C1518A">
            <w:pPr>
              <w:numPr>
                <w:ilvl w:val="0"/>
                <w:numId w:val="18"/>
              </w:numPr>
              <w:tabs>
                <w:tab w:val="left" w:pos="851"/>
              </w:tabs>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18"/>
              </w:numPr>
              <w:tabs>
                <w:tab w:val="left" w:pos="851"/>
              </w:tabs>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аукционе заявок, а также дата и время регистрации каждой такой заявки;</w:t>
            </w:r>
          </w:p>
          <w:p w:rsidR="00DC20D2" w:rsidRPr="003B023E" w:rsidRDefault="00DC20D2" w:rsidP="00C1518A">
            <w:pPr>
              <w:numPr>
                <w:ilvl w:val="0"/>
                <w:numId w:val="18"/>
              </w:numPr>
              <w:tabs>
                <w:tab w:val="left" w:pos="851"/>
              </w:tabs>
              <w:ind w:left="0" w:firstLine="567"/>
              <w:rPr>
                <w:rFonts w:ascii="Times New Roman" w:hAnsi="Times New Roman" w:cs="Times New Roman"/>
              </w:rPr>
            </w:pPr>
            <w:r w:rsidRPr="003B023E">
              <w:rPr>
                <w:rFonts w:ascii="Times New Roman" w:hAnsi="Times New Roman" w:cs="Times New Roman"/>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w:t>
            </w:r>
            <w:proofErr w:type="gramStart"/>
            <w:r w:rsidRPr="003B023E">
              <w:rPr>
                <w:rFonts w:ascii="Times New Roman" w:hAnsi="Times New Roman" w:cs="Times New Roman"/>
              </w:rPr>
              <w:t>ии ау</w:t>
            </w:r>
            <w:proofErr w:type="gramEnd"/>
            <w:r w:rsidRPr="003B023E">
              <w:rPr>
                <w:rFonts w:ascii="Times New Roman" w:hAnsi="Times New Roman" w:cs="Times New Roman"/>
              </w:rPr>
              <w:t>кциона несостоявшимся;</w:t>
            </w:r>
          </w:p>
          <w:p w:rsidR="00DC20D2" w:rsidRPr="003B023E" w:rsidRDefault="00DC20D2" w:rsidP="00C1518A">
            <w:pPr>
              <w:numPr>
                <w:ilvl w:val="0"/>
                <w:numId w:val="18"/>
              </w:numPr>
              <w:tabs>
                <w:tab w:val="left" w:pos="851"/>
              </w:tabs>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аукциона, подавшего заявку на участие в аукционе;</w:t>
            </w:r>
          </w:p>
          <w:p w:rsidR="00DC20D2" w:rsidRPr="003B023E" w:rsidRDefault="00DC20D2" w:rsidP="00C1518A">
            <w:pPr>
              <w:numPr>
                <w:ilvl w:val="0"/>
                <w:numId w:val="18"/>
              </w:numPr>
              <w:tabs>
                <w:tab w:val="left" w:pos="851"/>
              </w:tabs>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Протокол открытия доступа подписывается присутствующими членами комиссии в день открытия доступа.</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протокол открытия доступа размещается в ЕИС в течение 3 (трех) дней со дня его подписания.</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В случае если на участие в аукционе не было подано ни одной заявки, комиссия в лице всех присутствующих членов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DC20D2" w:rsidRPr="003B023E" w:rsidRDefault="00DC20D2" w:rsidP="00C1518A">
            <w:pPr>
              <w:numPr>
                <w:ilvl w:val="0"/>
                <w:numId w:val="19"/>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19"/>
              </w:numPr>
              <w:ind w:left="0" w:firstLine="567"/>
              <w:jc w:val="both"/>
              <w:rPr>
                <w:rFonts w:ascii="Times New Roman" w:hAnsi="Times New Roman" w:cs="Times New Roman"/>
              </w:rPr>
            </w:pPr>
            <w:r w:rsidRPr="003B023E">
              <w:rPr>
                <w:rFonts w:ascii="Times New Roman" w:hAnsi="Times New Roman" w:cs="Times New Roman"/>
              </w:rPr>
              <w:t>указание на отсутствие поданных на участие в аукционе заявок;</w:t>
            </w:r>
          </w:p>
          <w:p w:rsidR="00DC20D2" w:rsidRPr="003B023E" w:rsidRDefault="00DC20D2" w:rsidP="00C1518A">
            <w:pPr>
              <w:numPr>
                <w:ilvl w:val="0"/>
                <w:numId w:val="19"/>
              </w:numPr>
              <w:ind w:left="0" w:firstLine="567"/>
              <w:jc w:val="both"/>
              <w:rPr>
                <w:rFonts w:ascii="Times New Roman" w:hAnsi="Times New Roman" w:cs="Times New Roman"/>
              </w:rPr>
            </w:pPr>
            <w:r w:rsidRPr="003B023E">
              <w:rPr>
                <w:rFonts w:ascii="Times New Roman" w:hAnsi="Times New Roman" w:cs="Times New Roman"/>
              </w:rPr>
              <w:t>указание пункта Положения, на основании которого было принято решение о признан</w:t>
            </w:r>
            <w:proofErr w:type="gramStart"/>
            <w:r w:rsidRPr="003B023E">
              <w:rPr>
                <w:rFonts w:ascii="Times New Roman" w:hAnsi="Times New Roman" w:cs="Times New Roman"/>
              </w:rPr>
              <w:t>ии ау</w:t>
            </w:r>
            <w:proofErr w:type="gramEnd"/>
            <w:r w:rsidRPr="003B023E">
              <w:rPr>
                <w:rFonts w:ascii="Times New Roman" w:hAnsi="Times New Roman" w:cs="Times New Roman"/>
              </w:rPr>
              <w:t>кциона несостоявшимся;</w:t>
            </w:r>
          </w:p>
          <w:p w:rsidR="00DC20D2" w:rsidRPr="003B023E" w:rsidRDefault="00DC20D2" w:rsidP="00C1518A">
            <w:pPr>
              <w:numPr>
                <w:ilvl w:val="0"/>
                <w:numId w:val="19"/>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 xml:space="preserve">Протокол признания аукциона </w:t>
            </w:r>
            <w:proofErr w:type="gramStart"/>
            <w:r w:rsidRPr="003B023E">
              <w:rPr>
                <w:rFonts w:ascii="Times New Roman" w:hAnsi="Times New Roman" w:cs="Times New Roman"/>
              </w:rPr>
              <w:t>несостоявшимся</w:t>
            </w:r>
            <w:proofErr w:type="gramEnd"/>
            <w:r w:rsidRPr="003B023E">
              <w:rPr>
                <w:rFonts w:ascii="Times New Roman" w:hAnsi="Times New Roman" w:cs="Times New Roman"/>
              </w:rPr>
              <w:t>, в случае его составления, размещается в ЕИС в течение 3 (трех) дней со дня его подписания.</w:t>
            </w:r>
          </w:p>
          <w:p w:rsidR="00DC20D2" w:rsidRPr="003B023E" w:rsidRDefault="00DC20D2" w:rsidP="003B023E">
            <w:pPr>
              <w:tabs>
                <w:tab w:val="left" w:pos="851"/>
              </w:tabs>
              <w:ind w:firstLine="567"/>
              <w:rPr>
                <w:rFonts w:ascii="Times New Roman" w:hAnsi="Times New Roman" w:cs="Times New Roman"/>
              </w:rPr>
            </w:pPr>
          </w:p>
          <w:p w:rsidR="00DC20D2" w:rsidRPr="003B023E" w:rsidRDefault="00DC20D2" w:rsidP="00C1518A">
            <w:pPr>
              <w:pStyle w:val="ab"/>
              <w:numPr>
                <w:ilvl w:val="2"/>
                <w:numId w:val="11"/>
              </w:numPr>
              <w:spacing w:after="0" w:line="240" w:lineRule="auto"/>
              <w:ind w:left="0" w:firstLine="567"/>
              <w:rPr>
                <w:sz w:val="22"/>
                <w:szCs w:val="22"/>
                <w:lang w:val="ru-RU"/>
              </w:rPr>
            </w:pPr>
            <w:r w:rsidRPr="003B023E">
              <w:rPr>
                <w:rStyle w:val="ac"/>
                <w:sz w:val="22"/>
                <w:szCs w:val="22"/>
                <w:lang w:val="ru-RU"/>
              </w:rPr>
              <w:t>Рассмотрение заявок на участие в аукционе</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Рассмотрение заявок, поданных на участие в аукционе (далее – рассмотрение заявок), осуществляется закупочной комиссией заказчика.</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 xml:space="preserve">Срок рассмотрения заявок не может превышать 10 дней </w:t>
            </w:r>
            <w:proofErr w:type="gramStart"/>
            <w:r w:rsidRPr="003B023E">
              <w:rPr>
                <w:rFonts w:ascii="Times New Roman" w:hAnsi="Times New Roman" w:cs="Times New Roman"/>
              </w:rPr>
              <w:t>с даты открытия</w:t>
            </w:r>
            <w:proofErr w:type="gramEnd"/>
            <w:r w:rsidRPr="003B023E">
              <w:rPr>
                <w:rFonts w:ascii="Times New Roman" w:hAnsi="Times New Roman" w:cs="Times New Roman"/>
              </w:rPr>
              <w:t xml:space="preserve"> доступа.</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В рамках рассмотрения заявок выполняются следующие действия:</w:t>
            </w:r>
          </w:p>
          <w:p w:rsidR="00DC20D2" w:rsidRPr="003B023E" w:rsidRDefault="00DC20D2" w:rsidP="00C1518A">
            <w:pPr>
              <w:numPr>
                <w:ilvl w:val="0"/>
                <w:numId w:val="20"/>
              </w:numPr>
              <w:tabs>
                <w:tab w:val="left" w:pos="851"/>
              </w:tabs>
              <w:ind w:left="0" w:firstLine="567"/>
              <w:rPr>
                <w:rFonts w:ascii="Times New Roman" w:hAnsi="Times New Roman" w:cs="Times New Roman"/>
              </w:rPr>
            </w:pPr>
            <w:r w:rsidRPr="003B023E">
              <w:rPr>
                <w:rFonts w:ascii="Times New Roman" w:hAnsi="Times New Roman" w:cs="Times New Roman"/>
              </w:rPr>
              <w:t>проверка состава заявок на соблюдение требований извещения и (или) документации;</w:t>
            </w:r>
          </w:p>
          <w:p w:rsidR="00DC20D2" w:rsidRPr="003B023E" w:rsidRDefault="00DC20D2" w:rsidP="00C1518A">
            <w:pPr>
              <w:numPr>
                <w:ilvl w:val="0"/>
                <w:numId w:val="20"/>
              </w:numPr>
              <w:tabs>
                <w:tab w:val="left" w:pos="851"/>
              </w:tabs>
              <w:ind w:left="0" w:firstLine="567"/>
              <w:rPr>
                <w:rFonts w:ascii="Times New Roman" w:hAnsi="Times New Roman" w:cs="Times New Roman"/>
              </w:rPr>
            </w:pPr>
            <w:r w:rsidRPr="003B023E">
              <w:rPr>
                <w:rFonts w:ascii="Times New Roman" w:hAnsi="Times New Roman" w:cs="Times New Roman"/>
              </w:rPr>
              <w:t>проверка участника закупки на соответствие требованиям извещения и (или) документации;</w:t>
            </w:r>
          </w:p>
          <w:p w:rsidR="00DC20D2" w:rsidRPr="003B023E" w:rsidRDefault="00DC20D2" w:rsidP="00C1518A">
            <w:pPr>
              <w:pStyle w:val="a5"/>
              <w:numPr>
                <w:ilvl w:val="0"/>
                <w:numId w:val="20"/>
              </w:numPr>
              <w:tabs>
                <w:tab w:val="left" w:pos="851"/>
              </w:tabs>
              <w:ind w:left="0" w:firstLine="567"/>
              <w:jc w:val="both"/>
              <w:rPr>
                <w:rFonts w:ascii="Times New Roman" w:hAnsi="Times New Roman" w:cs="Times New Roman"/>
              </w:rPr>
            </w:pPr>
            <w:r w:rsidRPr="003B023E">
              <w:rPr>
                <w:rFonts w:ascii="Times New Roman" w:hAnsi="Times New Roman" w:cs="Times New Roman"/>
              </w:rPr>
              <w:t>принятие решений о допуске, отказе в допуске (отклонении заявки) к участию по соответствующим основаниям.</w:t>
            </w:r>
          </w:p>
          <w:p w:rsidR="00DC20D2" w:rsidRPr="003B023E" w:rsidRDefault="00DC20D2" w:rsidP="00C1518A">
            <w:pPr>
              <w:pStyle w:val="a5"/>
              <w:numPr>
                <w:ilvl w:val="3"/>
                <w:numId w:val="11"/>
              </w:numPr>
              <w:tabs>
                <w:tab w:val="left" w:pos="851"/>
              </w:tabs>
              <w:ind w:left="0" w:firstLine="567"/>
              <w:jc w:val="both"/>
              <w:rPr>
                <w:rFonts w:ascii="Times New Roman" w:hAnsi="Times New Roman" w:cs="Times New Roman"/>
              </w:rPr>
            </w:pPr>
            <w:r w:rsidRPr="003B023E">
              <w:rPr>
                <w:rFonts w:ascii="Times New Roman" w:hAnsi="Times New Roman" w:cs="Times New Roman"/>
              </w:rPr>
              <w:t>В целях конкретизации, уточнения сведений, содержащихся в заявке участника аукциона, заказчик, комиссия имеет право направить в адрес участников аукциона запросы на предоставление разъяснений заявки, при условии, что такие запросы направляются в адрес всех участников аукциона,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аукционе.</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rsidR="00DC20D2" w:rsidRPr="003B023E" w:rsidRDefault="00DC20D2" w:rsidP="00C1518A">
            <w:pPr>
              <w:numPr>
                <w:ilvl w:val="0"/>
                <w:numId w:val="21"/>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21"/>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аукционе заявок, а также дата и время регистрации каждой такой заявки;</w:t>
            </w:r>
          </w:p>
          <w:p w:rsidR="00DC20D2" w:rsidRPr="003B023E" w:rsidRDefault="00DC20D2" w:rsidP="00C1518A">
            <w:pPr>
              <w:numPr>
                <w:ilvl w:val="0"/>
                <w:numId w:val="21"/>
              </w:numPr>
              <w:ind w:left="0" w:firstLine="567"/>
              <w:jc w:val="both"/>
              <w:rPr>
                <w:rFonts w:ascii="Times New Roman" w:hAnsi="Times New Roman" w:cs="Times New Roman"/>
              </w:rPr>
            </w:pPr>
            <w:r w:rsidRPr="003B023E">
              <w:rPr>
                <w:rFonts w:ascii="Times New Roman" w:hAnsi="Times New Roman" w:cs="Times New Roman"/>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w:t>
            </w:r>
            <w:proofErr w:type="gramStart"/>
            <w:r w:rsidRPr="003B023E">
              <w:rPr>
                <w:rFonts w:ascii="Times New Roman" w:hAnsi="Times New Roman" w:cs="Times New Roman"/>
              </w:rPr>
              <w:t>ии ау</w:t>
            </w:r>
            <w:proofErr w:type="gramEnd"/>
            <w:r w:rsidRPr="003B023E">
              <w:rPr>
                <w:rFonts w:ascii="Times New Roman" w:hAnsi="Times New Roman" w:cs="Times New Roman"/>
              </w:rPr>
              <w:t>кциона несостоявшимся;</w:t>
            </w:r>
          </w:p>
          <w:p w:rsidR="00DC20D2" w:rsidRPr="003B023E" w:rsidRDefault="00DC20D2" w:rsidP="00C1518A">
            <w:pPr>
              <w:numPr>
                <w:ilvl w:val="0"/>
                <w:numId w:val="21"/>
              </w:numPr>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аукционе, с указанием, в том числе:</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а) количества заявок на участие в аукционе, которые были отклонены по результатам рассмотрения заявок:</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б) 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DC20D2" w:rsidRPr="003B023E" w:rsidRDefault="00DC20D2" w:rsidP="00C1518A">
            <w:pPr>
              <w:numPr>
                <w:ilvl w:val="0"/>
                <w:numId w:val="21"/>
              </w:numPr>
              <w:ind w:left="0" w:firstLine="567"/>
              <w:jc w:val="both"/>
              <w:rPr>
                <w:rFonts w:ascii="Times New Roman" w:hAnsi="Times New Roman" w:cs="Times New Roman"/>
              </w:rPr>
            </w:pPr>
            <w:r w:rsidRPr="003B023E">
              <w:rPr>
                <w:rFonts w:ascii="Times New Roman" w:hAnsi="Times New Roman" w:cs="Times New Roman"/>
              </w:rPr>
              <w:t>порядковые номера поданных заявок;</w:t>
            </w:r>
          </w:p>
          <w:p w:rsidR="00DC20D2" w:rsidRPr="003B023E" w:rsidRDefault="00DC20D2" w:rsidP="00C1518A">
            <w:pPr>
              <w:numPr>
                <w:ilvl w:val="0"/>
                <w:numId w:val="21"/>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рассмотрения заявок по решению заказчика.</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Протокол рассмотрения заявок подписывается присутствующими членами комиссии в день рассмотрения заявок.</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В протоколе рассмотрения заявок не могут быть указаны наименования участников закупки (юридических лиц), фамилии, имя, отчества участников закупки (физических лиц).</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рассмотрения заявок размещается в ЕИС в течение 3 (трех) дней со дня его подписания.</w:t>
            </w:r>
          </w:p>
          <w:p w:rsidR="00DC20D2" w:rsidRPr="003B023E" w:rsidRDefault="00DC20D2" w:rsidP="00C1518A">
            <w:pPr>
              <w:pStyle w:val="a5"/>
              <w:numPr>
                <w:ilvl w:val="3"/>
                <w:numId w:val="11"/>
              </w:numPr>
              <w:ind w:left="0" w:firstLine="567"/>
              <w:jc w:val="both"/>
              <w:rPr>
                <w:rFonts w:ascii="Times New Roman" w:hAnsi="Times New Roman" w:cs="Times New Roman"/>
              </w:rPr>
            </w:pPr>
            <w:r w:rsidRPr="003B023E">
              <w:rPr>
                <w:rFonts w:ascii="Times New Roman" w:hAnsi="Times New Roman" w:cs="Times New Roman"/>
              </w:rPr>
              <w:t>При наличии только одной заявки соответствующей требованиям документации в протокол рассмотрения заявок, помимо сведений, определенных пунктом 3.2.3.8., включается также информация о принятии решения о заключении договора (или о принятии решения об отказе от заключения договора).</w:t>
            </w:r>
          </w:p>
          <w:p w:rsidR="00DC20D2" w:rsidRPr="003B023E" w:rsidRDefault="00DC20D2" w:rsidP="003B023E">
            <w:pPr>
              <w:tabs>
                <w:tab w:val="left" w:pos="851"/>
              </w:tabs>
              <w:ind w:firstLine="567"/>
              <w:rPr>
                <w:rFonts w:ascii="Times New Roman" w:hAnsi="Times New Roman" w:cs="Times New Roman"/>
              </w:rPr>
            </w:pPr>
          </w:p>
          <w:p w:rsidR="00DC20D2" w:rsidRPr="003B023E" w:rsidRDefault="00DC20D2" w:rsidP="00C1518A">
            <w:pPr>
              <w:pStyle w:val="ab"/>
              <w:numPr>
                <w:ilvl w:val="2"/>
                <w:numId w:val="55"/>
              </w:numPr>
              <w:spacing w:after="0" w:line="240" w:lineRule="auto"/>
              <w:ind w:left="0" w:firstLine="567"/>
              <w:rPr>
                <w:sz w:val="22"/>
                <w:szCs w:val="22"/>
                <w:lang w:val="ru-RU"/>
              </w:rPr>
            </w:pPr>
            <w:r w:rsidRPr="003B023E">
              <w:rPr>
                <w:rStyle w:val="ac"/>
                <w:sz w:val="22"/>
                <w:szCs w:val="22"/>
                <w:lang w:val="ru-RU"/>
              </w:rPr>
              <w:t>Проведение аукциона</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Этап проведения аукциона (далее в подразделе – проведение аукциона) обеспечивается оператором ЭП посредством автоматизированного функционала.</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 xml:space="preserve">Дата и время аукциона устанавливается в аукционной документации. Проведение аукциона может быть осуществлено не позднее чем через 15 дней со дня окончания срока подачи заявок, но не раньше рассмотрения заявок на участие в аукционе. </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 xml:space="preserve">К проведению аукциона допускаются только участники такого аукциона, заявки которых были признаны соответствующими требованиям аукционной документации в соответствии с протоколом рассмотрения заявок. </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Если в ходе рассмотрения заявок к участию в аукционе была допущена только одна заявка, проведение аукциона не осуществляется.</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Шаг аукциона может иметь диапазон значений в пределах от 0,5% до 5% от начальной (максимальной) цены договора, либо фиксированное значение из диапазона 0,5% - 5% (например, 1% или иное значение в этом диапазоне). Решение о выборе конкретного типа шага аукциона принимает заказчик.</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Подача ценовых предложений при проведен</w:t>
            </w:r>
            <w:proofErr w:type="gramStart"/>
            <w:r w:rsidRPr="003B023E">
              <w:rPr>
                <w:rFonts w:ascii="Times New Roman" w:hAnsi="Times New Roman" w:cs="Times New Roman"/>
              </w:rPr>
              <w:t>ии ау</w:t>
            </w:r>
            <w:proofErr w:type="gramEnd"/>
            <w:r w:rsidRPr="003B023E">
              <w:rPr>
                <w:rFonts w:ascii="Times New Roman" w:hAnsi="Times New Roman" w:cs="Times New Roman"/>
              </w:rPr>
              <w:t>кциона вне шага аукциона не допускается.</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Подача ценовых предложений, равных или больше последнего поданного ценового предложения, не допускается.</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Интервал между подачей ценовых предложений устанавливается в размере 10 (десяти) минут. Если по истечении времени этого интервала не подано ни одного ценового предложения, аукцион завершается.</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Оператор ЭП обязан обеспечить конфиденциальность сведений об участниках такого аукциона при проведен</w:t>
            </w:r>
            <w:proofErr w:type="gramStart"/>
            <w:r w:rsidRPr="003B023E">
              <w:rPr>
                <w:rFonts w:ascii="Times New Roman" w:hAnsi="Times New Roman" w:cs="Times New Roman"/>
              </w:rPr>
              <w:t>ии ау</w:t>
            </w:r>
            <w:proofErr w:type="gramEnd"/>
            <w:r w:rsidRPr="003B023E">
              <w:rPr>
                <w:rFonts w:ascii="Times New Roman" w:hAnsi="Times New Roman" w:cs="Times New Roman"/>
              </w:rPr>
              <w:t>кциона.</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аукциона комиссией оформляется протокол проведения аукциона, который содержит следующие сведения:</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аукционе заявок, а также дата и время регистрации каждой такой заявки;</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w:t>
            </w:r>
            <w:proofErr w:type="gramStart"/>
            <w:r w:rsidRPr="003B023E">
              <w:rPr>
                <w:rFonts w:ascii="Times New Roman" w:hAnsi="Times New Roman" w:cs="Times New Roman"/>
              </w:rPr>
              <w:t>ии ау</w:t>
            </w:r>
            <w:proofErr w:type="gramEnd"/>
            <w:r w:rsidRPr="003B023E">
              <w:rPr>
                <w:rFonts w:ascii="Times New Roman" w:hAnsi="Times New Roman" w:cs="Times New Roman"/>
              </w:rPr>
              <w:t>кциона несостоявшимся;</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аукциона, подавшего заявку на участие в аукционе;</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 xml:space="preserve">минимальные ценовые предложения участников аукциона, а при признании аукциона </w:t>
            </w:r>
            <w:proofErr w:type="gramStart"/>
            <w:r w:rsidRPr="003B023E">
              <w:rPr>
                <w:rFonts w:ascii="Times New Roman" w:hAnsi="Times New Roman" w:cs="Times New Roman"/>
              </w:rPr>
              <w:t>несостоявшимся</w:t>
            </w:r>
            <w:proofErr w:type="gramEnd"/>
            <w:r w:rsidRPr="003B023E">
              <w:rPr>
                <w:rFonts w:ascii="Times New Roman" w:hAnsi="Times New Roman" w:cs="Times New Roman"/>
              </w:rPr>
              <w:t xml:space="preserve"> по причине отсутствия ценовых предложений в ходе этапа проведения аукциона – указание на отсутствие ценовых предложений в ходе аукциона;</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аукционе, с указанием, в том числе:</w:t>
            </w:r>
          </w:p>
          <w:p w:rsidR="00DC20D2" w:rsidRPr="003B023E" w:rsidRDefault="00DC20D2" w:rsidP="003B023E">
            <w:pPr>
              <w:tabs>
                <w:tab w:val="left" w:pos="851"/>
              </w:tabs>
              <w:ind w:firstLine="567"/>
              <w:jc w:val="both"/>
              <w:rPr>
                <w:rFonts w:ascii="Times New Roman" w:hAnsi="Times New Roman" w:cs="Times New Roman"/>
              </w:rPr>
            </w:pPr>
            <w:r w:rsidRPr="003B023E">
              <w:rPr>
                <w:rFonts w:ascii="Times New Roman" w:hAnsi="Times New Roman" w:cs="Times New Roman"/>
              </w:rPr>
              <w:tab/>
              <w:t>а) количества заявок на участие в аукционе, которые были отклонены по результатам рассмотрения заявок:</w:t>
            </w:r>
          </w:p>
          <w:p w:rsidR="00DC20D2" w:rsidRPr="003B023E" w:rsidRDefault="00DC20D2" w:rsidP="003B023E">
            <w:pPr>
              <w:tabs>
                <w:tab w:val="left" w:pos="851"/>
              </w:tabs>
              <w:ind w:firstLine="567"/>
              <w:jc w:val="both"/>
              <w:rPr>
                <w:rFonts w:ascii="Times New Roman" w:hAnsi="Times New Roman" w:cs="Times New Roman"/>
              </w:rPr>
            </w:pPr>
            <w:r w:rsidRPr="003B023E">
              <w:rPr>
                <w:rFonts w:ascii="Times New Roman" w:hAnsi="Times New Roman" w:cs="Times New Roman"/>
              </w:rPr>
              <w:tab/>
              <w:t>б) 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DC20D2" w:rsidRPr="003B023E" w:rsidRDefault="00DC20D2" w:rsidP="00C1518A">
            <w:pPr>
              <w:numPr>
                <w:ilvl w:val="0"/>
                <w:numId w:val="22"/>
              </w:numPr>
              <w:tabs>
                <w:tab w:val="left" w:pos="851"/>
              </w:tabs>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проведения аукциона по решению заказчика.</w:t>
            </w:r>
          </w:p>
          <w:p w:rsidR="00DC20D2" w:rsidRPr="003B023E" w:rsidRDefault="00DC20D2" w:rsidP="00C1518A">
            <w:pPr>
              <w:pStyle w:val="a5"/>
              <w:numPr>
                <w:ilvl w:val="3"/>
                <w:numId w:val="55"/>
              </w:numPr>
              <w:tabs>
                <w:tab w:val="left" w:pos="851"/>
              </w:tabs>
              <w:ind w:left="0" w:firstLine="567"/>
              <w:jc w:val="both"/>
              <w:rPr>
                <w:rFonts w:ascii="Times New Roman" w:hAnsi="Times New Roman" w:cs="Times New Roman"/>
              </w:rPr>
            </w:pPr>
            <w:r w:rsidRPr="003B023E">
              <w:rPr>
                <w:rFonts w:ascii="Times New Roman" w:hAnsi="Times New Roman" w:cs="Times New Roman"/>
              </w:rPr>
              <w:t>Протокол проведения аукциона подписывается присутствующими членами комиссии в день проведения аукциона.</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проведения аукциона размещается в ЕИС в течение 3 (трех) дней со дня его подписания.</w:t>
            </w:r>
          </w:p>
          <w:p w:rsidR="00DC20D2" w:rsidRPr="003B023E" w:rsidRDefault="00DC20D2" w:rsidP="003B023E">
            <w:pPr>
              <w:tabs>
                <w:tab w:val="left" w:pos="851"/>
              </w:tabs>
              <w:ind w:firstLine="567"/>
              <w:jc w:val="both"/>
              <w:rPr>
                <w:rFonts w:ascii="Times New Roman" w:hAnsi="Times New Roman" w:cs="Times New Roman"/>
              </w:rPr>
            </w:pPr>
          </w:p>
          <w:p w:rsidR="00DC20D2" w:rsidRPr="003B023E" w:rsidRDefault="00DC20D2" w:rsidP="00C1518A">
            <w:pPr>
              <w:pStyle w:val="ab"/>
              <w:numPr>
                <w:ilvl w:val="2"/>
                <w:numId w:val="55"/>
              </w:numPr>
              <w:spacing w:after="0" w:line="240" w:lineRule="auto"/>
              <w:ind w:left="0" w:firstLine="567"/>
              <w:rPr>
                <w:sz w:val="22"/>
                <w:szCs w:val="22"/>
                <w:lang w:val="ru-RU"/>
              </w:rPr>
            </w:pPr>
            <w:r w:rsidRPr="003B023E">
              <w:rPr>
                <w:sz w:val="22"/>
                <w:szCs w:val="22"/>
                <w:lang w:val="ru-RU"/>
              </w:rPr>
              <w:t>Заключение договора по итогам проведения аукциона</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аукциона договор заключается в порядке и в сроки, предусмотренные действующим законодательством, документацией о закупке и разделом 6 настоящего Положения.</w:t>
            </w:r>
          </w:p>
          <w:p w:rsidR="00DC20D2" w:rsidRPr="003B023E" w:rsidRDefault="00DC20D2" w:rsidP="00C1518A">
            <w:pPr>
              <w:pStyle w:val="a5"/>
              <w:numPr>
                <w:ilvl w:val="3"/>
                <w:numId w:val="55"/>
              </w:numPr>
              <w:ind w:left="0" w:firstLine="567"/>
              <w:jc w:val="both"/>
              <w:rPr>
                <w:rFonts w:ascii="Times New Roman" w:hAnsi="Times New Roman" w:cs="Times New Roman"/>
              </w:rPr>
            </w:pPr>
            <w:proofErr w:type="gramStart"/>
            <w:r w:rsidRPr="003B023E">
              <w:rPr>
                <w:rFonts w:ascii="Times New Roman" w:hAnsi="Times New Roman" w:cs="Times New Roman"/>
              </w:rPr>
              <w:t>Заказчик обязан принять решение об отказе заключения договора с победителем аукциона или с иным участником аукциона, с которым (первоначально) принято решение о заключении договора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аукциона недостоверных сведений, предоставление которых требовалось в соответствии с условиями аукционной документации</w:t>
            </w:r>
            <w:proofErr w:type="gramEnd"/>
            <w:r w:rsidRPr="003B023E">
              <w:rPr>
                <w:rFonts w:ascii="Times New Roman" w:hAnsi="Times New Roman" w:cs="Times New Roman"/>
              </w:rPr>
              <w:t>.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являющегося победителем такого аукциона, допускается по решению заказчика.</w:t>
            </w:r>
          </w:p>
          <w:p w:rsidR="00DC20D2" w:rsidRPr="003B023E" w:rsidRDefault="00DC20D2" w:rsidP="00C1518A">
            <w:pPr>
              <w:pStyle w:val="a5"/>
              <w:numPr>
                <w:ilvl w:val="3"/>
                <w:numId w:val="55"/>
              </w:numPr>
              <w:ind w:left="0" w:firstLine="567"/>
              <w:jc w:val="both"/>
              <w:rPr>
                <w:rFonts w:ascii="Times New Roman" w:hAnsi="Times New Roman" w:cs="Times New Roman"/>
              </w:rPr>
            </w:pPr>
            <w:r w:rsidRPr="003B023E">
              <w:rPr>
                <w:rFonts w:ascii="Times New Roman" w:hAnsi="Times New Roman" w:cs="Times New Roman"/>
              </w:rPr>
              <w:t>При принятии решения об отказе от заключения договора с участником аукциона, комиссия в лице всех присутствующих членов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0D2" w:rsidRPr="003B023E" w:rsidRDefault="00DC20D2" w:rsidP="00C1518A">
            <w:pPr>
              <w:numPr>
                <w:ilvl w:val="0"/>
                <w:numId w:val="23"/>
              </w:numPr>
              <w:tabs>
                <w:tab w:val="left" w:pos="851"/>
              </w:tabs>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23"/>
              </w:numPr>
              <w:tabs>
                <w:tab w:val="left" w:pos="851"/>
              </w:tabs>
              <w:ind w:left="0" w:firstLine="567"/>
              <w:jc w:val="both"/>
              <w:rPr>
                <w:rFonts w:ascii="Times New Roman" w:hAnsi="Times New Roman" w:cs="Times New Roman"/>
              </w:rPr>
            </w:pPr>
            <w:r w:rsidRPr="003B023E">
              <w:rPr>
                <w:rFonts w:ascii="Times New Roman" w:hAnsi="Times New Roman" w:cs="Times New Roman"/>
              </w:rPr>
              <w:t>указание на отказ от заключения договора с участником аукциона, а также указание пункта настоящего Положения, на основании которого было принято решение о таком отказе;</w:t>
            </w:r>
          </w:p>
          <w:p w:rsidR="00DC20D2" w:rsidRPr="003B023E" w:rsidRDefault="00DC20D2" w:rsidP="00C1518A">
            <w:pPr>
              <w:numPr>
                <w:ilvl w:val="0"/>
                <w:numId w:val="23"/>
              </w:numPr>
              <w:tabs>
                <w:tab w:val="left" w:pos="851"/>
              </w:tabs>
              <w:ind w:left="0" w:firstLine="567"/>
              <w:jc w:val="both"/>
              <w:rPr>
                <w:rFonts w:ascii="Times New Roman" w:hAnsi="Times New Roman" w:cs="Times New Roman"/>
              </w:rPr>
            </w:pPr>
            <w:r w:rsidRPr="003B023E">
              <w:rPr>
                <w:rFonts w:ascii="Times New Roman" w:hAnsi="Times New Roman" w:cs="Times New Roman"/>
              </w:rPr>
              <w:t>указание на содержащиеся в заявке такого участника аукциона сведения, которые были признаны комиссией недостоверными;</w:t>
            </w:r>
          </w:p>
          <w:p w:rsidR="00DC20D2" w:rsidRPr="003B023E" w:rsidRDefault="00DC20D2" w:rsidP="00C1518A">
            <w:pPr>
              <w:numPr>
                <w:ilvl w:val="0"/>
                <w:numId w:val="23"/>
              </w:numPr>
              <w:tabs>
                <w:tab w:val="left" w:pos="851"/>
              </w:tabs>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отказа от заключения договора по решению заказчика.</w:t>
            </w:r>
          </w:p>
          <w:p w:rsidR="00DC20D2" w:rsidRPr="003B023E" w:rsidRDefault="00DC20D2" w:rsidP="00C1518A">
            <w:pPr>
              <w:pStyle w:val="a5"/>
              <w:numPr>
                <w:ilvl w:val="3"/>
                <w:numId w:val="55"/>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 По результатам аукциона стороны заключают договор в электронной форме с применением функционала ЭП.</w:t>
            </w:r>
          </w:p>
          <w:p w:rsidR="00DC20D2" w:rsidRPr="003B023E" w:rsidRDefault="00DC20D2" w:rsidP="00C1518A">
            <w:pPr>
              <w:pStyle w:val="a5"/>
              <w:numPr>
                <w:ilvl w:val="3"/>
                <w:numId w:val="55"/>
              </w:numPr>
              <w:tabs>
                <w:tab w:val="left" w:pos="851"/>
              </w:tabs>
              <w:ind w:left="0" w:firstLine="567"/>
              <w:jc w:val="both"/>
              <w:rPr>
                <w:rFonts w:ascii="Times New Roman" w:hAnsi="Times New Roman" w:cs="Times New Roman"/>
              </w:rPr>
            </w:pPr>
            <w:r w:rsidRPr="003B023E">
              <w:rPr>
                <w:rFonts w:ascii="Times New Roman" w:hAnsi="Times New Roman" w:cs="Times New Roman"/>
              </w:rPr>
              <w:t>Условия договора, заключаемого по результатам проведения аукциона,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0D2" w:rsidRPr="003B023E" w:rsidRDefault="00DC20D2" w:rsidP="00C1518A">
            <w:pPr>
              <w:pStyle w:val="a5"/>
              <w:numPr>
                <w:ilvl w:val="3"/>
                <w:numId w:val="55"/>
              </w:numPr>
              <w:tabs>
                <w:tab w:val="left" w:pos="851"/>
              </w:tabs>
              <w:ind w:left="0" w:firstLine="567"/>
              <w:jc w:val="both"/>
              <w:rPr>
                <w:rFonts w:ascii="Times New Roman" w:hAnsi="Times New Roman" w:cs="Times New Roman"/>
              </w:rPr>
            </w:pPr>
            <w:r w:rsidRPr="003B023E">
              <w:rPr>
                <w:rFonts w:ascii="Times New Roman" w:hAnsi="Times New Roman" w:cs="Times New Roman"/>
              </w:rPr>
              <w:t>В отношении формирования в заключаемом договоре цен единиц товаров (работ, услуг) применяется предусмотренный аукционной документацией порядок, описанный в соответствии с подпунктом 19 пункта 2.8.1. настоящего Положения.</w:t>
            </w:r>
          </w:p>
          <w:p w:rsidR="00DC20D2" w:rsidRPr="003B023E" w:rsidRDefault="00DC20D2" w:rsidP="003B023E">
            <w:pPr>
              <w:pStyle w:val="a5"/>
              <w:ind w:left="0"/>
              <w:outlineLvl w:val="1"/>
              <w:rPr>
                <w:rFonts w:ascii="Times New Roman" w:hAnsi="Times New Roman" w:cs="Times New Roman"/>
                <w:b/>
              </w:rPr>
            </w:pPr>
          </w:p>
          <w:p w:rsidR="00DC20D2" w:rsidRPr="003B023E" w:rsidRDefault="00DC20D2" w:rsidP="00C1518A">
            <w:pPr>
              <w:pStyle w:val="2"/>
              <w:keepLines w:val="0"/>
              <w:numPr>
                <w:ilvl w:val="1"/>
                <w:numId w:val="55"/>
              </w:numPr>
              <w:overflowPunct/>
              <w:autoSpaceDE/>
              <w:autoSpaceDN/>
              <w:adjustRightInd/>
              <w:spacing w:before="0"/>
              <w:ind w:left="0" w:firstLine="567"/>
              <w:jc w:val="center"/>
              <w:textAlignment w:val="auto"/>
              <w:outlineLvl w:val="1"/>
              <w:rPr>
                <w:rFonts w:ascii="Times New Roman" w:hAnsi="Times New Roman" w:cs="Times New Roman"/>
                <w:b/>
                <w:color w:val="auto"/>
                <w:sz w:val="22"/>
                <w:szCs w:val="22"/>
              </w:rPr>
            </w:pPr>
            <w:r w:rsidRPr="003B023E">
              <w:rPr>
                <w:rFonts w:ascii="Times New Roman" w:hAnsi="Times New Roman" w:cs="Times New Roman"/>
                <w:b/>
                <w:color w:val="auto"/>
                <w:sz w:val="22"/>
                <w:szCs w:val="22"/>
              </w:rPr>
              <w:t>Порядок проведения запроса предложений</w:t>
            </w:r>
          </w:p>
          <w:p w:rsidR="00DC20D2" w:rsidRPr="003B023E" w:rsidRDefault="00DC20D2" w:rsidP="003B023E">
            <w:pPr>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0"/>
              <w:rPr>
                <w:b w:val="0"/>
                <w:sz w:val="22"/>
                <w:szCs w:val="22"/>
                <w:lang w:val="ru-RU"/>
              </w:rPr>
            </w:pPr>
            <w:r w:rsidRPr="003B023E">
              <w:rPr>
                <w:rStyle w:val="ac"/>
                <w:sz w:val="22"/>
                <w:szCs w:val="22"/>
                <w:lang w:val="ru-RU"/>
              </w:rPr>
              <w:t xml:space="preserve">Общие положения, отказ от проведения запроса предложений и внесение изменений в </w:t>
            </w:r>
            <w:proofErr w:type="gramStart"/>
            <w:r w:rsidRPr="003B023E">
              <w:rPr>
                <w:rStyle w:val="ac"/>
                <w:sz w:val="22"/>
                <w:szCs w:val="22"/>
                <w:lang w:val="ru-RU"/>
              </w:rPr>
              <w:t>извещение</w:t>
            </w:r>
            <w:proofErr w:type="gramEnd"/>
            <w:r w:rsidRPr="003B023E">
              <w:rPr>
                <w:rStyle w:val="ac"/>
                <w:sz w:val="22"/>
                <w:szCs w:val="22"/>
                <w:lang w:val="ru-RU"/>
              </w:rPr>
              <w:t xml:space="preserve"> и документацию запроса предложений</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Под запросом предложений понимается форма торгов, при которой победителем запроса предложений признается участник конкурентной закупки, заявка на </w:t>
            </w:r>
            <w:proofErr w:type="gramStart"/>
            <w:r w:rsidRPr="003B023E">
              <w:rPr>
                <w:rFonts w:ascii="Times New Roman" w:hAnsi="Times New Roman" w:cs="Times New Roman"/>
              </w:rPr>
              <w:t>участие</w:t>
            </w:r>
            <w:proofErr w:type="gramEnd"/>
            <w:r w:rsidRPr="003B023E">
              <w:rPr>
                <w:rFonts w:ascii="Times New Roman" w:hAnsi="Times New Roman" w:cs="Times New Roman"/>
              </w:rPr>
              <w:t xml:space="preserve">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Извещение о проведении запроса предложений (далее в подразделе – извещение) и документация запроса предложений, вносимые в них изменения должны быть разработаны и размещены в соответствии с требованиями подразделов 2.7. и 2.8. настоящего Положения.</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Порядок </w:t>
            </w:r>
            <w:proofErr w:type="gramStart"/>
            <w:r w:rsidRPr="003B023E">
              <w:rPr>
                <w:rFonts w:ascii="Times New Roman" w:hAnsi="Times New Roman" w:cs="Times New Roman"/>
              </w:rPr>
              <w:t>предоставления разъяснений положений документации запроса</w:t>
            </w:r>
            <w:proofErr w:type="gramEnd"/>
            <w:r w:rsidRPr="003B023E">
              <w:rPr>
                <w:rFonts w:ascii="Times New Roman" w:hAnsi="Times New Roman" w:cs="Times New Roman"/>
              </w:rPr>
              <w:t xml:space="preserve">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1.6. настоящего Положения.</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Подача заявок на участие в запросе предложений (далее в подразделе – заявка, заявки) осуществляется в соответствии с требованиями, указанными в документации, с учетом требований подраздела 2.12. настоящего Положения.</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Заказчик вправе отказаться от проведения запроса предложений в любое время вплоть до даты и времени окончания срока подачи заявок.</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При отказе от проведения запроса предложений заказчик обязан составить в свободной форме письмо (безадресное)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запроса предложений с обязательным указанием даты и времени принятия такого решения, причин принятия такого решения. Письмо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запроса предложений размещается заказчиком в ЕИС одновременно с принятием такого решения (переводом закупки в статус отмененной).</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(трех) дней со дня принятия решения о внесении таких изменений.</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w:t>
            </w:r>
            <w:proofErr w:type="gramStart"/>
            <w:r w:rsidRPr="003B023E">
              <w:rPr>
                <w:rFonts w:ascii="Times New Roman" w:hAnsi="Times New Roman" w:cs="Times New Roman"/>
              </w:rPr>
              <w:t>с даты размещения</w:t>
            </w:r>
            <w:proofErr w:type="gramEnd"/>
            <w:r w:rsidRPr="003B023E">
              <w:rPr>
                <w:rFonts w:ascii="Times New Roman" w:hAnsi="Times New Roman" w:cs="Times New Roman"/>
              </w:rPr>
              <w:t xml:space="preserve"> в ЕИС внесённых изменений до даты окончания срока подачи заявок оставалось не менее 4 (четырех) рабочих дней.</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3.3.1.12, а также за исключением случаев признания запроса предложений несостоявшимся.</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3.3.1.10., однако являются процедурами (действиями), осуществление которых необходимо при проведении запроса предложений.</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По усмотрению заказчика рассмотрение заявок и оценка заявок на участие в запросе предложений могут быть </w:t>
            </w:r>
            <w:proofErr w:type="gramStart"/>
            <w:r w:rsidRPr="003B023E">
              <w:rPr>
                <w:rFonts w:ascii="Times New Roman" w:hAnsi="Times New Roman" w:cs="Times New Roman"/>
              </w:rPr>
              <w:t>совмещены</w:t>
            </w:r>
            <w:proofErr w:type="gramEnd"/>
            <w:r w:rsidRPr="003B023E">
              <w:rPr>
                <w:rFonts w:ascii="Times New Roman" w:hAnsi="Times New Roman" w:cs="Times New Roman"/>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0D2" w:rsidRPr="003B023E" w:rsidRDefault="00DC20D2" w:rsidP="00C1518A">
            <w:pPr>
              <w:pStyle w:val="a5"/>
              <w:widowControl w:val="0"/>
              <w:numPr>
                <w:ilvl w:val="3"/>
                <w:numId w:val="56"/>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комиссией таких этапов, если заказчиком не принято решение </w:t>
            </w:r>
            <w:proofErr w:type="gramStart"/>
            <w:r w:rsidRPr="003B023E">
              <w:rPr>
                <w:rFonts w:ascii="Times New Roman" w:hAnsi="Times New Roman" w:cs="Times New Roman"/>
              </w:rPr>
              <w:t>об</w:t>
            </w:r>
            <w:proofErr w:type="gramEnd"/>
            <w:r w:rsidRPr="003B023E">
              <w:rPr>
                <w:rFonts w:ascii="Times New Roman" w:hAnsi="Times New Roman" w:cs="Times New Roman"/>
              </w:rPr>
              <w:t xml:space="preserve"> обратном. </w:t>
            </w:r>
          </w:p>
          <w:p w:rsidR="00DC20D2" w:rsidRPr="003B023E" w:rsidRDefault="00DC20D2" w:rsidP="003B023E">
            <w:pPr>
              <w:widowControl w:val="0"/>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rStyle w:val="ac"/>
                <w:sz w:val="22"/>
                <w:szCs w:val="22"/>
                <w:lang w:val="ru-RU"/>
              </w:rPr>
              <w:t>Открытие доступа к поданным заявкам на участие в запросе предложений</w:t>
            </w:r>
          </w:p>
          <w:p w:rsidR="00DC20D2" w:rsidRPr="003B023E" w:rsidRDefault="00DC20D2" w:rsidP="00C1518A">
            <w:pPr>
              <w:pStyle w:val="a5"/>
              <w:numPr>
                <w:ilvl w:val="3"/>
                <w:numId w:val="56"/>
              </w:numPr>
              <w:ind w:left="0" w:firstLine="567"/>
              <w:jc w:val="both"/>
              <w:rPr>
                <w:rFonts w:ascii="Times New Roman" w:hAnsi="Times New Roman" w:cs="Times New Roman"/>
              </w:rPr>
            </w:pPr>
            <w:r w:rsidRPr="003B023E">
              <w:rPr>
                <w:rFonts w:ascii="Times New Roman" w:hAnsi="Times New Roman" w:cs="Times New Roman"/>
              </w:rPr>
              <w:t xml:space="preserve">Процедура открытия доступа к поданным на участие в запросе предложений заявкам (далее – открытие доступа), поданными участниками закупки на участие в запросе предложений, проводится в день окончания срока подачи заявок на участие в запросе предложений. </w:t>
            </w:r>
          </w:p>
          <w:p w:rsidR="00DC20D2" w:rsidRPr="003B023E" w:rsidRDefault="00DC20D2" w:rsidP="00C1518A">
            <w:pPr>
              <w:pStyle w:val="a5"/>
              <w:numPr>
                <w:ilvl w:val="3"/>
                <w:numId w:val="56"/>
              </w:numPr>
              <w:ind w:left="0" w:firstLine="567"/>
              <w:jc w:val="both"/>
              <w:rPr>
                <w:rFonts w:ascii="Times New Roman" w:hAnsi="Times New Roman" w:cs="Times New Roman"/>
              </w:rPr>
            </w:pPr>
            <w:r w:rsidRPr="003B023E">
              <w:rPr>
                <w:rFonts w:ascii="Times New Roman" w:hAnsi="Times New Roman" w:cs="Times New Roman"/>
              </w:rPr>
              <w:t>Открытие доступа осуществляется комиссией посредством функционала ЭП, на которой проводится запрос предложений.</w:t>
            </w:r>
          </w:p>
          <w:p w:rsidR="00DC20D2" w:rsidRPr="003B023E" w:rsidRDefault="00DC20D2" w:rsidP="00C1518A">
            <w:pPr>
              <w:pStyle w:val="a5"/>
              <w:numPr>
                <w:ilvl w:val="3"/>
                <w:numId w:val="56"/>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rsidR="00DC20D2" w:rsidRPr="003B023E" w:rsidRDefault="00DC20D2" w:rsidP="00C1518A">
            <w:pPr>
              <w:numPr>
                <w:ilvl w:val="0"/>
                <w:numId w:val="24"/>
              </w:numPr>
              <w:tabs>
                <w:tab w:val="left" w:pos="851"/>
              </w:tabs>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24"/>
              </w:numPr>
              <w:tabs>
                <w:tab w:val="left" w:pos="851"/>
              </w:tabs>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предложений заявок, а также дата и время регистрации каждой такой заявки;</w:t>
            </w:r>
          </w:p>
          <w:p w:rsidR="00DC20D2" w:rsidRPr="003B023E" w:rsidRDefault="00DC20D2" w:rsidP="00C1518A">
            <w:pPr>
              <w:numPr>
                <w:ilvl w:val="0"/>
                <w:numId w:val="24"/>
              </w:numPr>
              <w:tabs>
                <w:tab w:val="left" w:pos="851"/>
              </w:tabs>
              <w:ind w:left="0" w:firstLine="567"/>
              <w:jc w:val="both"/>
              <w:rPr>
                <w:rFonts w:ascii="Times New Roman" w:hAnsi="Times New Roman" w:cs="Times New Roman"/>
              </w:rPr>
            </w:pPr>
            <w:r w:rsidRPr="003B023E">
              <w:rPr>
                <w:rFonts w:ascii="Times New Roman" w:hAnsi="Times New Roman" w:cs="Times New Roman"/>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rsidR="00DC20D2" w:rsidRPr="003B023E" w:rsidRDefault="00DC20D2" w:rsidP="00C1518A">
            <w:pPr>
              <w:numPr>
                <w:ilvl w:val="0"/>
                <w:numId w:val="24"/>
              </w:numPr>
              <w:tabs>
                <w:tab w:val="left" w:pos="851"/>
              </w:tabs>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предложений, подавшего заявку на участие в запросе предложений;</w:t>
            </w:r>
          </w:p>
          <w:p w:rsidR="00DC20D2" w:rsidRPr="003B023E" w:rsidRDefault="00DC20D2" w:rsidP="00C1518A">
            <w:pPr>
              <w:numPr>
                <w:ilvl w:val="0"/>
                <w:numId w:val="24"/>
              </w:numPr>
              <w:tabs>
                <w:tab w:val="left" w:pos="851"/>
              </w:tabs>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pStyle w:val="a5"/>
              <w:numPr>
                <w:ilvl w:val="3"/>
                <w:numId w:val="56"/>
              </w:numPr>
              <w:ind w:left="0" w:firstLine="567"/>
              <w:jc w:val="both"/>
              <w:rPr>
                <w:rFonts w:ascii="Times New Roman" w:hAnsi="Times New Roman" w:cs="Times New Roman"/>
              </w:rPr>
            </w:pPr>
            <w:r w:rsidRPr="003B023E">
              <w:rPr>
                <w:rFonts w:ascii="Times New Roman" w:hAnsi="Times New Roman" w:cs="Times New Roman"/>
              </w:rPr>
              <w:t>Протокол открытия доступа подписывается присутствующими членами комиссии в день открытия доступа.</w:t>
            </w:r>
          </w:p>
          <w:p w:rsidR="00DC20D2" w:rsidRPr="003B023E" w:rsidRDefault="00DC20D2" w:rsidP="00C1518A">
            <w:pPr>
              <w:pStyle w:val="a5"/>
              <w:numPr>
                <w:ilvl w:val="3"/>
                <w:numId w:val="56"/>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протокол открытия доступа размещается в ЕИС в течение 3 (трех) дней со дня его подписания.</w:t>
            </w:r>
          </w:p>
          <w:p w:rsidR="00DC20D2" w:rsidRPr="003B023E" w:rsidRDefault="00DC20D2" w:rsidP="00C1518A">
            <w:pPr>
              <w:pStyle w:val="a5"/>
              <w:numPr>
                <w:ilvl w:val="3"/>
                <w:numId w:val="56"/>
              </w:numPr>
              <w:ind w:left="0" w:firstLine="567"/>
              <w:jc w:val="both"/>
              <w:rPr>
                <w:rFonts w:ascii="Times New Roman" w:hAnsi="Times New Roman" w:cs="Times New Roman"/>
              </w:rPr>
            </w:pPr>
            <w:r w:rsidRPr="003B023E">
              <w:rPr>
                <w:rFonts w:ascii="Times New Roman" w:hAnsi="Times New Roman" w:cs="Times New Roman"/>
              </w:rPr>
              <w:t>В случае если на участие в запросе предложений не было подано ни одной заявки, комиссия в лице всех присутствующих членов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DC20D2" w:rsidRPr="003B023E" w:rsidRDefault="00DC20D2" w:rsidP="00C1518A">
            <w:pPr>
              <w:numPr>
                <w:ilvl w:val="0"/>
                <w:numId w:val="25"/>
              </w:numPr>
              <w:tabs>
                <w:tab w:val="left" w:pos="851"/>
              </w:tabs>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25"/>
              </w:numPr>
              <w:tabs>
                <w:tab w:val="left" w:pos="851"/>
              </w:tabs>
              <w:ind w:left="0" w:firstLine="567"/>
              <w:jc w:val="both"/>
              <w:rPr>
                <w:rFonts w:ascii="Times New Roman" w:hAnsi="Times New Roman" w:cs="Times New Roman"/>
              </w:rPr>
            </w:pPr>
            <w:r w:rsidRPr="003B023E">
              <w:rPr>
                <w:rFonts w:ascii="Times New Roman" w:hAnsi="Times New Roman" w:cs="Times New Roman"/>
              </w:rPr>
              <w:t>указание на отсутствие поданных на участие в запросе предложений заявок;</w:t>
            </w:r>
          </w:p>
          <w:p w:rsidR="00DC20D2" w:rsidRPr="003B023E" w:rsidRDefault="00DC20D2" w:rsidP="00C1518A">
            <w:pPr>
              <w:numPr>
                <w:ilvl w:val="0"/>
                <w:numId w:val="25"/>
              </w:numPr>
              <w:tabs>
                <w:tab w:val="left" w:pos="851"/>
              </w:tabs>
              <w:ind w:left="0" w:firstLine="567"/>
              <w:jc w:val="both"/>
              <w:rPr>
                <w:rFonts w:ascii="Times New Roman" w:hAnsi="Times New Roman" w:cs="Times New Roman"/>
              </w:rPr>
            </w:pPr>
            <w:r w:rsidRPr="003B023E">
              <w:rPr>
                <w:rFonts w:ascii="Times New Roman" w:hAnsi="Times New Roman" w:cs="Times New Roman"/>
              </w:rPr>
              <w:t>указание пункта Положения, на основании которого было принято решение о признании запроса предложений несостоявшимся;</w:t>
            </w:r>
          </w:p>
          <w:p w:rsidR="00DC20D2" w:rsidRPr="003B023E" w:rsidRDefault="00DC20D2" w:rsidP="00C1518A">
            <w:pPr>
              <w:numPr>
                <w:ilvl w:val="0"/>
                <w:numId w:val="25"/>
              </w:numPr>
              <w:tabs>
                <w:tab w:val="left" w:pos="851"/>
              </w:tabs>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pStyle w:val="a5"/>
              <w:numPr>
                <w:ilvl w:val="3"/>
                <w:numId w:val="56"/>
              </w:numPr>
              <w:ind w:left="0" w:firstLine="567"/>
              <w:jc w:val="both"/>
              <w:rPr>
                <w:rFonts w:ascii="Times New Roman" w:hAnsi="Times New Roman" w:cs="Times New Roman"/>
              </w:rPr>
            </w:pPr>
            <w:r w:rsidRPr="003B023E">
              <w:rPr>
                <w:rFonts w:ascii="Times New Roman" w:hAnsi="Times New Roman" w:cs="Times New Roman"/>
              </w:rPr>
              <w:t xml:space="preserve">Протокол признания запроса предложений </w:t>
            </w:r>
            <w:proofErr w:type="gramStart"/>
            <w:r w:rsidRPr="003B023E">
              <w:rPr>
                <w:rFonts w:ascii="Times New Roman" w:hAnsi="Times New Roman" w:cs="Times New Roman"/>
              </w:rPr>
              <w:t>несостоявшимся</w:t>
            </w:r>
            <w:proofErr w:type="gramEnd"/>
            <w:r w:rsidRPr="003B023E">
              <w:rPr>
                <w:rFonts w:ascii="Times New Roman" w:hAnsi="Times New Roman" w:cs="Times New Roman"/>
              </w:rPr>
              <w:t>, в случае его составления, размещается в ЕИС в течение 3 (трех) дней со дня его подписания.</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rStyle w:val="ac"/>
                <w:sz w:val="22"/>
                <w:szCs w:val="22"/>
                <w:lang w:val="ru-RU"/>
              </w:rPr>
              <w:t>Рассмотрение заявок на участие в запросе предложений</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Рассмотрение заявок, поданных на участие в запросе предложений (далее в подразделе – рассмотрение заявок), осуществляется закупочной комиссией заказчика.</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 xml:space="preserve">Срок рассмотрения заявок не может превышать 7 дней </w:t>
            </w:r>
            <w:proofErr w:type="gramStart"/>
            <w:r w:rsidRPr="003B023E">
              <w:rPr>
                <w:rFonts w:ascii="Times New Roman" w:hAnsi="Times New Roman" w:cs="Times New Roman"/>
              </w:rPr>
              <w:t>с даты открытия</w:t>
            </w:r>
            <w:proofErr w:type="gramEnd"/>
            <w:r w:rsidRPr="003B023E">
              <w:rPr>
                <w:rFonts w:ascii="Times New Roman" w:hAnsi="Times New Roman" w:cs="Times New Roman"/>
              </w:rPr>
              <w:t xml:space="preserve"> доступа.</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В рамках рассмотрения заявок выполняются следующие действия:</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проверка состава заявок на соблюдение требований извещения и (или) документации;</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проверка участника закупки на соответствие требованиям извещения и (или) документации;</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принятие решений о допуске, отказе в допуске (отклонении заявки) к участию по соответствующим основаниям.</w:t>
            </w:r>
          </w:p>
          <w:p w:rsidR="00DC20D2" w:rsidRPr="003B023E" w:rsidRDefault="00DC20D2" w:rsidP="00C1518A">
            <w:pPr>
              <w:numPr>
                <w:ilvl w:val="0"/>
                <w:numId w:val="26"/>
              </w:numPr>
              <w:ind w:left="0" w:firstLine="567"/>
              <w:jc w:val="both"/>
              <w:rPr>
                <w:rFonts w:ascii="Times New Roman" w:hAnsi="Times New Roman" w:cs="Times New Roman"/>
              </w:rPr>
            </w:pPr>
            <w:proofErr w:type="gramStart"/>
            <w:r w:rsidRPr="003B023E">
              <w:rPr>
                <w:rFonts w:ascii="Times New Roman" w:hAnsi="Times New Roman" w:cs="Times New Roman"/>
              </w:rPr>
              <w:t>В целях конкретизации, уточнения сведений, содержащихся в заявке участника запроса предложений, заказчик, комиссия имеет право направить в адрес участников запроса предложений запросы на предоставление разъяснений заявки, при условии, что такие запросы направляются в адрес всех участников запроса предложений, и при условии, что все запросы касаются одних и тех же положений таких заявок.</w:t>
            </w:r>
            <w:proofErr w:type="gramEnd"/>
            <w:r w:rsidRPr="003B023E">
              <w:rPr>
                <w:rFonts w:ascii="Times New Roman" w:hAnsi="Times New Roman" w:cs="Times New Roman"/>
              </w:rPr>
              <w:t xml:space="preserve">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rsidR="00DC20D2" w:rsidRPr="003B023E" w:rsidRDefault="00DC20D2" w:rsidP="00C1518A">
            <w:pPr>
              <w:numPr>
                <w:ilvl w:val="0"/>
                <w:numId w:val="27"/>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27"/>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предложений заявок, а также дата и время регистрации каждой такой заявки;</w:t>
            </w:r>
          </w:p>
          <w:p w:rsidR="00DC20D2" w:rsidRPr="003B023E" w:rsidRDefault="00DC20D2" w:rsidP="00C1518A">
            <w:pPr>
              <w:numPr>
                <w:ilvl w:val="0"/>
                <w:numId w:val="27"/>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rsidR="00DC20D2" w:rsidRPr="003B023E" w:rsidRDefault="00DC20D2" w:rsidP="00C1518A">
            <w:pPr>
              <w:numPr>
                <w:ilvl w:val="0"/>
                <w:numId w:val="27"/>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предложений, подавшего заявку на участие в запросе предложений;</w:t>
            </w:r>
          </w:p>
          <w:p w:rsidR="00DC20D2" w:rsidRPr="003B023E" w:rsidRDefault="00DC20D2" w:rsidP="00C1518A">
            <w:pPr>
              <w:numPr>
                <w:ilvl w:val="0"/>
                <w:numId w:val="27"/>
              </w:numPr>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запросе предложений, с указанием, в том числе:</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а) количества заявок на участие в запросе предложений, которые были отклонены по результатам рассмотрения заявок:</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б) 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DC20D2" w:rsidRPr="003B023E" w:rsidRDefault="00DC20D2" w:rsidP="00C1518A">
            <w:pPr>
              <w:numPr>
                <w:ilvl w:val="0"/>
                <w:numId w:val="27"/>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рассмотрения заявок по решению заказчика.</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Протокол рассмотрения заявок подписывается присутствующими членами комиссии в день рассмотрения заявок.</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рассмотрения заявок размещается в ЕИС в течение 3 (трех) дней со дня его подписания.</w:t>
            </w:r>
          </w:p>
          <w:p w:rsidR="00DC20D2" w:rsidRPr="003B023E" w:rsidRDefault="00DC20D2" w:rsidP="00C1518A">
            <w:pPr>
              <w:numPr>
                <w:ilvl w:val="0"/>
                <w:numId w:val="26"/>
              </w:numPr>
              <w:ind w:left="0" w:firstLine="567"/>
              <w:jc w:val="both"/>
              <w:rPr>
                <w:rFonts w:ascii="Times New Roman" w:hAnsi="Times New Roman" w:cs="Times New Roman"/>
              </w:rPr>
            </w:pPr>
            <w:r w:rsidRPr="003B023E">
              <w:rPr>
                <w:rFonts w:ascii="Times New Roman" w:hAnsi="Times New Roman" w:cs="Times New Roman"/>
              </w:rPr>
              <w:t>Факт наличия только одной заявки из всех поданных, или факт наличия единственной поданной заявки, соответствующей требованиям документации (при наступлении соответствующего события) не влияет ни на наименование протокола рассмотрения заявок, ни на требования к его содержанию.</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rStyle w:val="ac"/>
                <w:sz w:val="22"/>
                <w:szCs w:val="22"/>
                <w:lang w:val="ru-RU"/>
              </w:rPr>
              <w:t>Оценка заявок на участие в запросе предложений</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Оценка заявок на участие в запросе предложений (далее – оценка заявок), допущенных к участию в запросе предложений по итогам рассмотрения заявок, осуществляется закупочной комиссией заказчика.</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 xml:space="preserve">Срок оценки заявок не может превышать 7 дней </w:t>
            </w:r>
            <w:proofErr w:type="gramStart"/>
            <w:r w:rsidRPr="003B023E">
              <w:rPr>
                <w:rFonts w:ascii="Times New Roman" w:hAnsi="Times New Roman" w:cs="Times New Roman"/>
              </w:rPr>
              <w:t>с даты рассмотрения</w:t>
            </w:r>
            <w:proofErr w:type="gramEnd"/>
            <w:r w:rsidRPr="003B023E">
              <w:rPr>
                <w:rFonts w:ascii="Times New Roman" w:hAnsi="Times New Roman" w:cs="Times New Roman"/>
              </w:rPr>
              <w:t xml:space="preserve"> заявок. </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 xml:space="preserve">Оценка заявок не проводится в отношении тех заявок, которые были отклонены на этапе рассмотрения заявок. </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Если в ходе рассмотрения заявок к участию в запросе предложений была допущена только одна заявка, оценка заявок не проводится.</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2.13. настоящего Положения.</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оценки заявок комиссией оформляется протокол оценки заявок, который содержит следующие сведения:</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предложений заявок, а также дата и время регистрации каждой такой заявки;</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предложений, подавшего заявку на участие в запросе предложений;</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запросе предложений, с указанием, в том числе:</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а) количества заявок на участие в запросе предложений, которые были отклонены по результатам рассмотрения заявок:</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б) 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результаты оценки заявок на участие в запросе предложений, с указанием решения комиссии о присвоении каждой такой заявке значения по каждому из предусмотренных критериев оценки таких заявок;</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DC20D2" w:rsidRPr="003B023E" w:rsidRDefault="00DC20D2" w:rsidP="00C1518A">
            <w:pPr>
              <w:numPr>
                <w:ilvl w:val="0"/>
                <w:numId w:val="29"/>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оценки заявок по решению заказчика.</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 xml:space="preserve">Заявке на участие в закупке, в которой содержатся лучшие с точки </w:t>
            </w:r>
            <w:proofErr w:type="gramStart"/>
            <w:r w:rsidRPr="003B023E">
              <w:rPr>
                <w:rFonts w:ascii="Times New Roman" w:hAnsi="Times New Roman" w:cs="Times New Roman"/>
              </w:rPr>
              <w:t>зрения оценки заявок условия исполнения</w:t>
            </w:r>
            <w:proofErr w:type="gramEnd"/>
            <w:r w:rsidRPr="003B023E">
              <w:rPr>
                <w:rFonts w:ascii="Times New Roman" w:hAnsi="Times New Roman" w:cs="Times New Roman"/>
              </w:rPr>
              <w:t xml:space="preserve">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 xml:space="preserve">В случае если в нескольких заявках содержатся одинаковые с точки зрения количества набранных по результатам </w:t>
            </w:r>
            <w:proofErr w:type="gramStart"/>
            <w:r w:rsidRPr="003B023E">
              <w:rPr>
                <w:rFonts w:ascii="Times New Roman" w:hAnsi="Times New Roman" w:cs="Times New Roman"/>
              </w:rPr>
              <w:t>оценки заявок баллов условия исполнения</w:t>
            </w:r>
            <w:proofErr w:type="gramEnd"/>
            <w:r w:rsidRPr="003B023E">
              <w:rPr>
                <w:rFonts w:ascii="Times New Roman" w:hAnsi="Times New Roman" w:cs="Times New Roman"/>
              </w:rPr>
              <w:t xml:space="preserve"> договора, меньший порядковый номер присваивается заявке, которая поступила ранее других, содержащих такие же условия.</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Протокол оценки заявок подписывается присутствующими членами комиссии в день проведения оценки заявок.</w:t>
            </w:r>
          </w:p>
          <w:p w:rsidR="00DC20D2" w:rsidRPr="003B023E" w:rsidRDefault="00DC20D2" w:rsidP="00C1518A">
            <w:pPr>
              <w:numPr>
                <w:ilvl w:val="0"/>
                <w:numId w:val="28"/>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оценки заявок размещается в ЕИС в течение 3 (трех) дней со дня его подписания.</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sz w:val="22"/>
                <w:szCs w:val="22"/>
                <w:lang w:val="ru-RU"/>
              </w:rPr>
              <w:t>Заключение договора по итогам проведения запроса предложений</w:t>
            </w:r>
          </w:p>
          <w:p w:rsidR="00DC20D2" w:rsidRPr="003B023E" w:rsidRDefault="00DC20D2" w:rsidP="00C1518A">
            <w:pPr>
              <w:numPr>
                <w:ilvl w:val="0"/>
                <w:numId w:val="30"/>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запроса предложений договор заключается в порядке и в сроки, предусмотренные действующим законодательством, документацией о закупке и разделом 6 настоящего Положения.</w:t>
            </w:r>
          </w:p>
          <w:p w:rsidR="00DC20D2" w:rsidRPr="003B023E" w:rsidRDefault="00DC20D2" w:rsidP="00C1518A">
            <w:pPr>
              <w:numPr>
                <w:ilvl w:val="0"/>
                <w:numId w:val="30"/>
              </w:numPr>
              <w:ind w:left="0" w:firstLine="567"/>
              <w:jc w:val="both"/>
              <w:rPr>
                <w:rFonts w:ascii="Times New Roman" w:hAnsi="Times New Roman" w:cs="Times New Roman"/>
              </w:rPr>
            </w:pPr>
            <w:proofErr w:type="gramStart"/>
            <w:r w:rsidRPr="003B023E">
              <w:rPr>
                <w:rFonts w:ascii="Times New Roman" w:hAnsi="Times New Roman" w:cs="Times New Roman"/>
              </w:rPr>
              <w:t>Заказчик обязан принять решение об отказе заключения договора с победителем запроса предложений или с иным участником запроса предложений, с которым (первоначально) принято решение о заключении договора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предоставление которых требовалось в соответствии с</w:t>
            </w:r>
            <w:proofErr w:type="gramEnd"/>
            <w:r w:rsidRPr="003B023E">
              <w:rPr>
                <w:rFonts w:ascii="Times New Roman" w:hAnsi="Times New Roman" w:cs="Times New Roman"/>
              </w:rPr>
              <w:t xml:space="preserve"> условиями документации запроса предложений.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DC20D2" w:rsidRPr="003B023E" w:rsidRDefault="00DC20D2" w:rsidP="00C1518A">
            <w:pPr>
              <w:numPr>
                <w:ilvl w:val="0"/>
                <w:numId w:val="30"/>
              </w:numPr>
              <w:ind w:left="0" w:firstLine="567"/>
              <w:jc w:val="both"/>
              <w:rPr>
                <w:rFonts w:ascii="Times New Roman" w:hAnsi="Times New Roman" w:cs="Times New Roman"/>
              </w:rPr>
            </w:pPr>
            <w:r w:rsidRPr="003B023E">
              <w:rPr>
                <w:rFonts w:ascii="Times New Roman" w:hAnsi="Times New Roman" w:cs="Times New Roman"/>
              </w:rPr>
              <w:t>При принятии решения об отказе от заключения договора с участником запроса предложений, комиссия в лице всех присутствующих членов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0D2" w:rsidRPr="003B023E" w:rsidRDefault="00DC20D2" w:rsidP="00C1518A">
            <w:pPr>
              <w:numPr>
                <w:ilvl w:val="0"/>
                <w:numId w:val="31"/>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31"/>
              </w:numPr>
              <w:ind w:left="0" w:firstLine="567"/>
              <w:jc w:val="both"/>
              <w:rPr>
                <w:rFonts w:ascii="Times New Roman" w:hAnsi="Times New Roman" w:cs="Times New Roman"/>
              </w:rPr>
            </w:pPr>
            <w:r w:rsidRPr="003B023E">
              <w:rPr>
                <w:rFonts w:ascii="Times New Roman" w:hAnsi="Times New Roman" w:cs="Times New Roman"/>
              </w:rPr>
              <w:t>указание на отказ от заключения договора с участником запроса предложений, а также указание пункта Положения, на основании которого было принято решение о таком отказе;</w:t>
            </w:r>
          </w:p>
          <w:p w:rsidR="00DC20D2" w:rsidRPr="003B023E" w:rsidRDefault="00DC20D2" w:rsidP="00C1518A">
            <w:pPr>
              <w:numPr>
                <w:ilvl w:val="0"/>
                <w:numId w:val="31"/>
              </w:numPr>
              <w:ind w:left="0" w:firstLine="567"/>
              <w:jc w:val="both"/>
              <w:rPr>
                <w:rFonts w:ascii="Times New Roman" w:hAnsi="Times New Roman" w:cs="Times New Roman"/>
              </w:rPr>
            </w:pPr>
            <w:r w:rsidRPr="003B023E">
              <w:rPr>
                <w:rFonts w:ascii="Times New Roman" w:hAnsi="Times New Roman" w:cs="Times New Roman"/>
              </w:rPr>
              <w:t>указание на содержащиеся в заявке такого участника запроса предложений сведения, которые были признаны комиссией недостоверными;</w:t>
            </w:r>
          </w:p>
          <w:p w:rsidR="00DC20D2" w:rsidRPr="003B023E" w:rsidRDefault="00DC20D2" w:rsidP="00C1518A">
            <w:pPr>
              <w:numPr>
                <w:ilvl w:val="0"/>
                <w:numId w:val="31"/>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отказа от заключения договора по решению заказчика.</w:t>
            </w:r>
          </w:p>
          <w:p w:rsidR="00DC20D2" w:rsidRPr="003B023E" w:rsidRDefault="00DC20D2" w:rsidP="00C1518A">
            <w:pPr>
              <w:numPr>
                <w:ilvl w:val="0"/>
                <w:numId w:val="30"/>
              </w:numPr>
              <w:ind w:left="0" w:firstLine="567"/>
              <w:jc w:val="both"/>
              <w:rPr>
                <w:rFonts w:ascii="Times New Roman" w:hAnsi="Times New Roman" w:cs="Times New Roman"/>
              </w:rPr>
            </w:pPr>
            <w:r w:rsidRPr="003B023E">
              <w:rPr>
                <w:rFonts w:ascii="Times New Roman" w:hAnsi="Times New Roman" w:cs="Times New Roman"/>
              </w:rPr>
              <w:t>По результатам запроса предложений стороны заключают договор в электронной форме с применением функционала ЭП.</w:t>
            </w:r>
          </w:p>
          <w:p w:rsidR="00DC20D2" w:rsidRPr="003B023E" w:rsidRDefault="00DC20D2" w:rsidP="00C1518A">
            <w:pPr>
              <w:numPr>
                <w:ilvl w:val="0"/>
                <w:numId w:val="30"/>
              </w:numPr>
              <w:ind w:left="0" w:firstLine="567"/>
              <w:jc w:val="both"/>
              <w:rPr>
                <w:rFonts w:ascii="Times New Roman" w:hAnsi="Times New Roman" w:cs="Times New Roman"/>
              </w:rPr>
            </w:pPr>
            <w:r w:rsidRPr="003B023E">
              <w:rPr>
                <w:rFonts w:ascii="Times New Roman" w:hAnsi="Times New Roman" w:cs="Times New Roman"/>
              </w:rPr>
              <w:t>Условия договора, заключаемого по результатам проведения запроса предложений,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0D2" w:rsidRPr="003B023E" w:rsidRDefault="00DC20D2" w:rsidP="00C1518A">
            <w:pPr>
              <w:numPr>
                <w:ilvl w:val="0"/>
                <w:numId w:val="30"/>
              </w:numPr>
              <w:ind w:left="0" w:firstLine="567"/>
              <w:jc w:val="both"/>
              <w:rPr>
                <w:rFonts w:ascii="Times New Roman" w:hAnsi="Times New Roman" w:cs="Times New Roman"/>
              </w:rPr>
            </w:pPr>
            <w:r w:rsidRPr="003B023E">
              <w:rPr>
                <w:rFonts w:ascii="Times New Roman" w:hAnsi="Times New Roman" w:cs="Times New Roman"/>
              </w:rPr>
              <w:t>В отношении формирования в заключаемом договоре цен единиц товаров (работ, услуг) может быть предусмотрен иной порядок, отличный от описанного в пункте 3.3.5.5, при условии, что иной порядок формирования цен единиц товаров (работ, услуг) был указан в документации запроса предложений в соответствии с подпунктом 19 пункта 2.8.1 настоящего Положения.</w:t>
            </w:r>
          </w:p>
          <w:p w:rsidR="00DC20D2" w:rsidRPr="003B023E" w:rsidRDefault="00DC20D2" w:rsidP="003B023E">
            <w:pPr>
              <w:jc w:val="both"/>
              <w:rPr>
                <w:rFonts w:ascii="Times New Roman" w:hAnsi="Times New Roman" w:cs="Times New Roman"/>
              </w:rPr>
            </w:pPr>
          </w:p>
          <w:p w:rsidR="00DC20D2" w:rsidRPr="003B023E" w:rsidRDefault="00DC20D2" w:rsidP="00C1518A">
            <w:pPr>
              <w:pStyle w:val="2"/>
              <w:keepLines w:val="0"/>
              <w:numPr>
                <w:ilvl w:val="1"/>
                <w:numId w:val="56"/>
              </w:numPr>
              <w:overflowPunct/>
              <w:autoSpaceDE/>
              <w:autoSpaceDN/>
              <w:adjustRightInd/>
              <w:spacing w:before="0"/>
              <w:ind w:left="0" w:firstLine="567"/>
              <w:jc w:val="center"/>
              <w:textAlignment w:val="auto"/>
              <w:outlineLvl w:val="1"/>
              <w:rPr>
                <w:rFonts w:ascii="Times New Roman" w:hAnsi="Times New Roman" w:cs="Times New Roman"/>
                <w:b/>
                <w:color w:val="auto"/>
                <w:sz w:val="22"/>
                <w:szCs w:val="22"/>
              </w:rPr>
            </w:pPr>
            <w:r w:rsidRPr="003B023E">
              <w:rPr>
                <w:rFonts w:ascii="Times New Roman" w:hAnsi="Times New Roman" w:cs="Times New Roman"/>
                <w:b/>
                <w:color w:val="auto"/>
                <w:sz w:val="22"/>
                <w:szCs w:val="22"/>
              </w:rPr>
              <w:t>Порядок проведения запроса цен</w:t>
            </w:r>
          </w:p>
          <w:p w:rsidR="00DC20D2" w:rsidRPr="003B023E" w:rsidRDefault="00DC20D2" w:rsidP="003B023E">
            <w:pPr>
              <w:ind w:firstLine="567"/>
              <w:jc w:val="center"/>
              <w:rPr>
                <w:rFonts w:ascii="Times New Roman" w:hAnsi="Times New Roman" w:cs="Times New Roman"/>
                <w:b/>
              </w:rPr>
            </w:pPr>
          </w:p>
          <w:p w:rsidR="00DC20D2" w:rsidRPr="003B023E" w:rsidRDefault="00DC20D2" w:rsidP="00C1518A">
            <w:pPr>
              <w:pStyle w:val="ab"/>
              <w:numPr>
                <w:ilvl w:val="2"/>
                <w:numId w:val="56"/>
              </w:numPr>
              <w:spacing w:after="0" w:line="240" w:lineRule="auto"/>
              <w:ind w:left="0" w:firstLine="0"/>
              <w:rPr>
                <w:b w:val="0"/>
                <w:sz w:val="22"/>
                <w:szCs w:val="22"/>
                <w:lang w:val="ru-RU"/>
              </w:rPr>
            </w:pPr>
            <w:r w:rsidRPr="003B023E">
              <w:rPr>
                <w:rStyle w:val="ac"/>
                <w:sz w:val="22"/>
                <w:szCs w:val="22"/>
                <w:lang w:val="ru-RU"/>
              </w:rPr>
              <w:t xml:space="preserve">Общие положения, отказ от проведения запроса цен и внесение изменений в </w:t>
            </w:r>
            <w:proofErr w:type="gramStart"/>
            <w:r w:rsidRPr="003B023E">
              <w:rPr>
                <w:rStyle w:val="ac"/>
                <w:sz w:val="22"/>
                <w:szCs w:val="22"/>
                <w:lang w:val="ru-RU"/>
              </w:rPr>
              <w:t>извещение</w:t>
            </w:r>
            <w:proofErr w:type="gramEnd"/>
            <w:r w:rsidRPr="003B023E">
              <w:rPr>
                <w:rStyle w:val="ac"/>
                <w:sz w:val="22"/>
                <w:szCs w:val="22"/>
                <w:lang w:val="ru-RU"/>
              </w:rPr>
              <w:t xml:space="preserve"> и документацию запроса цен</w:t>
            </w:r>
          </w:p>
          <w:p w:rsidR="00DC20D2" w:rsidRPr="003B023E" w:rsidRDefault="00DC20D2" w:rsidP="00C1518A">
            <w:pPr>
              <w:widowControl w:val="0"/>
              <w:numPr>
                <w:ilvl w:val="0"/>
                <w:numId w:val="32"/>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DC20D2" w:rsidRPr="003B023E" w:rsidRDefault="00DC20D2" w:rsidP="00C1518A">
            <w:pPr>
              <w:widowControl w:val="0"/>
              <w:numPr>
                <w:ilvl w:val="0"/>
                <w:numId w:val="32"/>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Извещение о проведении запроса цен (далее– </w:t>
            </w:r>
            <w:proofErr w:type="gramStart"/>
            <w:r w:rsidRPr="003B023E">
              <w:rPr>
                <w:rFonts w:ascii="Times New Roman" w:hAnsi="Times New Roman" w:cs="Times New Roman"/>
              </w:rPr>
              <w:t>из</w:t>
            </w:r>
            <w:proofErr w:type="gramEnd"/>
            <w:r w:rsidRPr="003B023E">
              <w:rPr>
                <w:rFonts w:ascii="Times New Roman" w:hAnsi="Times New Roman" w:cs="Times New Roman"/>
              </w:rPr>
              <w:t>вещение) и документация запроса цен, вносимые в них изменения должны быть разработаны и размещены в соответствии с требованиями подразделов 2.7. и 2.8. настоящего Положения.</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 xml:space="preserve">Порядок </w:t>
            </w:r>
            <w:proofErr w:type="gramStart"/>
            <w:r w:rsidRPr="003B023E">
              <w:rPr>
                <w:rFonts w:ascii="Times New Roman" w:hAnsi="Times New Roman" w:cs="Times New Roman"/>
              </w:rPr>
              <w:t>предоставления разъяснений положений документации запроса</w:t>
            </w:r>
            <w:proofErr w:type="gramEnd"/>
            <w:r w:rsidRPr="003B023E">
              <w:rPr>
                <w:rFonts w:ascii="Times New Roman" w:hAnsi="Times New Roman" w:cs="Times New Roman"/>
              </w:rPr>
              <w:t xml:space="preserve"> цен, требования к запросу о предоставлении таких разъяснений, должны быть указаны в документации запроса цен с учетом требований подраздела 1.6. настоящего Положения.</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Подача заявок на участие в запросе цен (далее в подразделе – заявка, заявки) осуществляется в соответствии с требованиями, указанными в документации, с учетом требований подраздела 2.12. настоящего Положения.</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Заказчик вправе отказаться от проведения запроса цен в любое время вплоть до даты и времени окончания срока подачи заявок.</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 xml:space="preserve">При отказе от проведения запроса цен заказчик обязан составить в свободной форме письмо (безадресное)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запроса цен с обязательным указанием даты и времени принятия такого решения, причин принятия такого решения. Письмо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запроса цен размещается заказчиком в ЕИС одновременно с принятием такого решения (переводом закупки в статус отмененной).</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(трех) дней со дня принятия решения о внесении таких изменений.</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 xml:space="preserve">В случае внесения изменений в извещение и (или) в документацию запроса цен, срок подачи заявок на участие в запросе цен должен быть продлен так, чтобы </w:t>
            </w:r>
            <w:proofErr w:type="gramStart"/>
            <w:r w:rsidRPr="003B023E">
              <w:rPr>
                <w:rFonts w:ascii="Times New Roman" w:hAnsi="Times New Roman" w:cs="Times New Roman"/>
              </w:rPr>
              <w:t>с даты размещения</w:t>
            </w:r>
            <w:proofErr w:type="gramEnd"/>
            <w:r w:rsidRPr="003B023E">
              <w:rPr>
                <w:rFonts w:ascii="Times New Roman" w:hAnsi="Times New Roman" w:cs="Times New Roman"/>
              </w:rPr>
              <w:t xml:space="preserve"> в ЕИС внесённых изменений до даты окончания срока подачи заявок оставалось не менее 2 (двух) рабочих дней. </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цен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3.4.1.12, а также за исключением случаев признания запроса цен несостоявшимся.</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3.4.1.10, однако являются процедурами (действиями), осуществление которых необходимо при проведении запроса цен.</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 xml:space="preserve">По усмотрению заказчика рассмотрение заявок и оценка заявок на участие в запросе цен могут быть </w:t>
            </w:r>
            <w:proofErr w:type="gramStart"/>
            <w:r w:rsidRPr="003B023E">
              <w:rPr>
                <w:rFonts w:ascii="Times New Roman" w:hAnsi="Times New Roman" w:cs="Times New Roman"/>
              </w:rPr>
              <w:t>совмещены</w:t>
            </w:r>
            <w:proofErr w:type="gramEnd"/>
            <w:r w:rsidRPr="003B023E">
              <w:rPr>
                <w:rFonts w:ascii="Times New Roman" w:hAnsi="Times New Roman" w:cs="Times New Roman"/>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0D2" w:rsidRPr="003B023E" w:rsidRDefault="00DC20D2" w:rsidP="00C1518A">
            <w:pPr>
              <w:numPr>
                <w:ilvl w:val="0"/>
                <w:numId w:val="32"/>
              </w:numPr>
              <w:ind w:left="0" w:firstLine="567"/>
              <w:jc w:val="both"/>
              <w:rPr>
                <w:rFonts w:ascii="Times New Roman" w:hAnsi="Times New Roman" w:cs="Times New Roman"/>
              </w:rPr>
            </w:pPr>
            <w:r w:rsidRPr="003B023E">
              <w:rPr>
                <w:rFonts w:ascii="Times New Roman" w:hAnsi="Times New Roman" w:cs="Times New Roman"/>
              </w:rPr>
              <w:t xml:space="preserve">Участники запроса цен не вправе присутствовать (лично или через представителей) в местах (месте) проведения этапов запроса цен при осуществлении комиссией таких этапов, если заказчиком не принято решение </w:t>
            </w:r>
            <w:proofErr w:type="gramStart"/>
            <w:r w:rsidRPr="003B023E">
              <w:rPr>
                <w:rFonts w:ascii="Times New Roman" w:hAnsi="Times New Roman" w:cs="Times New Roman"/>
              </w:rPr>
              <w:t>об</w:t>
            </w:r>
            <w:proofErr w:type="gramEnd"/>
            <w:r w:rsidRPr="003B023E">
              <w:rPr>
                <w:rFonts w:ascii="Times New Roman" w:hAnsi="Times New Roman" w:cs="Times New Roman"/>
              </w:rPr>
              <w:t xml:space="preserve"> обратном. </w:t>
            </w:r>
          </w:p>
          <w:p w:rsidR="00DC20D2" w:rsidRPr="003B023E" w:rsidRDefault="00DC20D2" w:rsidP="003B023E">
            <w:pPr>
              <w:widowControl w:val="0"/>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rStyle w:val="ac"/>
                <w:sz w:val="22"/>
                <w:szCs w:val="22"/>
                <w:lang w:val="ru-RU"/>
              </w:rPr>
              <w:t>Открытие доступа к поданным заявкам на участие в запросе цен</w:t>
            </w:r>
          </w:p>
          <w:p w:rsidR="00DC20D2" w:rsidRPr="003B023E" w:rsidRDefault="00DC20D2" w:rsidP="00C1518A">
            <w:pPr>
              <w:numPr>
                <w:ilvl w:val="0"/>
                <w:numId w:val="33"/>
              </w:numPr>
              <w:ind w:left="0" w:firstLine="567"/>
              <w:jc w:val="both"/>
              <w:rPr>
                <w:rFonts w:ascii="Times New Roman" w:hAnsi="Times New Roman" w:cs="Times New Roman"/>
              </w:rPr>
            </w:pPr>
            <w:r w:rsidRPr="003B023E">
              <w:rPr>
                <w:rFonts w:ascii="Times New Roman" w:hAnsi="Times New Roman" w:cs="Times New Roman"/>
              </w:rPr>
              <w:t xml:space="preserve">Процедура открытия доступа к поданным на участие в запросе цен заявкам (далее – открытие доступа), поданными участниками закупки на участие в запросе цен, проводится в день окончания срока подачи заявок на участие в запросе цен. </w:t>
            </w:r>
          </w:p>
          <w:p w:rsidR="00DC20D2" w:rsidRPr="003B023E" w:rsidRDefault="00DC20D2" w:rsidP="00C1518A">
            <w:pPr>
              <w:numPr>
                <w:ilvl w:val="0"/>
                <w:numId w:val="33"/>
              </w:numPr>
              <w:ind w:left="0" w:firstLine="567"/>
              <w:jc w:val="both"/>
              <w:rPr>
                <w:rFonts w:ascii="Times New Roman" w:hAnsi="Times New Roman" w:cs="Times New Roman"/>
              </w:rPr>
            </w:pPr>
            <w:r w:rsidRPr="003B023E">
              <w:rPr>
                <w:rFonts w:ascii="Times New Roman" w:hAnsi="Times New Roman" w:cs="Times New Roman"/>
              </w:rPr>
              <w:t>Открытие доступа осуществляется комиссией посредством функционала ЭП, на которой проводится запрос предложений.</w:t>
            </w:r>
          </w:p>
          <w:p w:rsidR="00DC20D2" w:rsidRPr="003B023E" w:rsidRDefault="00DC20D2" w:rsidP="00C1518A">
            <w:pPr>
              <w:numPr>
                <w:ilvl w:val="0"/>
                <w:numId w:val="33"/>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rsidR="00DC20D2" w:rsidRPr="003B023E" w:rsidRDefault="00DC20D2" w:rsidP="00C1518A">
            <w:pPr>
              <w:numPr>
                <w:ilvl w:val="0"/>
                <w:numId w:val="34"/>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34"/>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цен заявок, а также дата и время регистрации каждой такой заявки;</w:t>
            </w:r>
          </w:p>
          <w:p w:rsidR="00DC20D2" w:rsidRPr="003B023E" w:rsidRDefault="00DC20D2" w:rsidP="00C1518A">
            <w:pPr>
              <w:numPr>
                <w:ilvl w:val="0"/>
                <w:numId w:val="34"/>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цен несостоявшимся;</w:t>
            </w:r>
          </w:p>
          <w:p w:rsidR="00DC20D2" w:rsidRPr="003B023E" w:rsidRDefault="00DC20D2" w:rsidP="00C1518A">
            <w:pPr>
              <w:numPr>
                <w:ilvl w:val="0"/>
                <w:numId w:val="34"/>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цен, подавшего заявку на участие в запросе цен;</w:t>
            </w:r>
          </w:p>
          <w:p w:rsidR="00DC20D2" w:rsidRPr="003B023E" w:rsidRDefault="00DC20D2" w:rsidP="00C1518A">
            <w:pPr>
              <w:numPr>
                <w:ilvl w:val="0"/>
                <w:numId w:val="34"/>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numPr>
                <w:ilvl w:val="0"/>
                <w:numId w:val="33"/>
              </w:numPr>
              <w:ind w:left="0" w:firstLine="567"/>
              <w:jc w:val="both"/>
              <w:rPr>
                <w:rFonts w:ascii="Times New Roman" w:hAnsi="Times New Roman" w:cs="Times New Roman"/>
              </w:rPr>
            </w:pPr>
            <w:r w:rsidRPr="003B023E">
              <w:rPr>
                <w:rFonts w:ascii="Times New Roman" w:hAnsi="Times New Roman" w:cs="Times New Roman"/>
              </w:rPr>
              <w:t>Протокол открытия доступа подписывается присутствующими членами комиссии в день открытия доступа.</w:t>
            </w:r>
          </w:p>
          <w:p w:rsidR="00DC20D2" w:rsidRPr="003B023E" w:rsidRDefault="00DC20D2" w:rsidP="00C1518A">
            <w:pPr>
              <w:numPr>
                <w:ilvl w:val="0"/>
                <w:numId w:val="33"/>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протокол открытия доступа размещается в ЕИС в течение 3 (трех) дней со дня его подписания.</w:t>
            </w:r>
          </w:p>
          <w:p w:rsidR="00DC20D2" w:rsidRPr="003B023E" w:rsidRDefault="00DC20D2" w:rsidP="00C1518A">
            <w:pPr>
              <w:numPr>
                <w:ilvl w:val="0"/>
                <w:numId w:val="33"/>
              </w:numPr>
              <w:ind w:left="0" w:firstLine="567"/>
              <w:jc w:val="both"/>
              <w:rPr>
                <w:rFonts w:ascii="Times New Roman" w:hAnsi="Times New Roman" w:cs="Times New Roman"/>
              </w:rPr>
            </w:pPr>
            <w:r w:rsidRPr="003B023E">
              <w:rPr>
                <w:rFonts w:ascii="Times New Roman" w:hAnsi="Times New Roman" w:cs="Times New Roman"/>
              </w:rPr>
              <w:t>В случае если на участие в запросе цен не было подано ни одной заявки, комиссия в лице всех присутствующих членов комиссии вместо протокола открытия доступа оформляет в день открытия доступа протокол признания запроса цен несостоявшимся, в котором указываются следующие сведения:</w:t>
            </w:r>
          </w:p>
          <w:p w:rsidR="00DC20D2" w:rsidRPr="003B023E" w:rsidRDefault="00DC20D2" w:rsidP="00C1518A">
            <w:pPr>
              <w:numPr>
                <w:ilvl w:val="0"/>
                <w:numId w:val="35"/>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35"/>
              </w:numPr>
              <w:ind w:left="0" w:firstLine="567"/>
              <w:jc w:val="both"/>
              <w:rPr>
                <w:rFonts w:ascii="Times New Roman" w:hAnsi="Times New Roman" w:cs="Times New Roman"/>
              </w:rPr>
            </w:pPr>
            <w:r w:rsidRPr="003B023E">
              <w:rPr>
                <w:rFonts w:ascii="Times New Roman" w:hAnsi="Times New Roman" w:cs="Times New Roman"/>
              </w:rPr>
              <w:t>указание на отсутствие поданных на участие в запросе цен заявок;</w:t>
            </w:r>
          </w:p>
          <w:p w:rsidR="00DC20D2" w:rsidRPr="003B023E" w:rsidRDefault="00DC20D2" w:rsidP="00C1518A">
            <w:pPr>
              <w:numPr>
                <w:ilvl w:val="0"/>
                <w:numId w:val="35"/>
              </w:numPr>
              <w:ind w:left="0" w:firstLine="567"/>
              <w:jc w:val="both"/>
              <w:rPr>
                <w:rFonts w:ascii="Times New Roman" w:hAnsi="Times New Roman" w:cs="Times New Roman"/>
              </w:rPr>
            </w:pPr>
            <w:r w:rsidRPr="003B023E">
              <w:rPr>
                <w:rFonts w:ascii="Times New Roman" w:hAnsi="Times New Roman" w:cs="Times New Roman"/>
              </w:rPr>
              <w:t>указание пункта Положения, на основании которого было принято решение о признании запроса цен несостоявшимся;</w:t>
            </w:r>
          </w:p>
          <w:p w:rsidR="00DC20D2" w:rsidRPr="003B023E" w:rsidRDefault="00DC20D2" w:rsidP="00C1518A">
            <w:pPr>
              <w:numPr>
                <w:ilvl w:val="0"/>
                <w:numId w:val="35"/>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numPr>
                <w:ilvl w:val="0"/>
                <w:numId w:val="33"/>
              </w:numPr>
              <w:ind w:left="0" w:firstLine="567"/>
              <w:jc w:val="both"/>
              <w:rPr>
                <w:rFonts w:ascii="Times New Roman" w:hAnsi="Times New Roman" w:cs="Times New Roman"/>
              </w:rPr>
            </w:pPr>
            <w:r w:rsidRPr="003B023E">
              <w:rPr>
                <w:rFonts w:ascii="Times New Roman" w:hAnsi="Times New Roman" w:cs="Times New Roman"/>
              </w:rPr>
              <w:t xml:space="preserve">Протокол признания запроса цен </w:t>
            </w:r>
            <w:proofErr w:type="gramStart"/>
            <w:r w:rsidRPr="003B023E">
              <w:rPr>
                <w:rFonts w:ascii="Times New Roman" w:hAnsi="Times New Roman" w:cs="Times New Roman"/>
              </w:rPr>
              <w:t>несостоявшимся</w:t>
            </w:r>
            <w:proofErr w:type="gramEnd"/>
            <w:r w:rsidRPr="003B023E">
              <w:rPr>
                <w:rFonts w:ascii="Times New Roman" w:hAnsi="Times New Roman" w:cs="Times New Roman"/>
              </w:rPr>
              <w:t>, в случае его составления, размещается в ЕИС в течение 3 (трех) дней со дня его подписания.</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rPr>
                <w:sz w:val="22"/>
                <w:szCs w:val="22"/>
                <w:lang w:val="ru-RU"/>
              </w:rPr>
            </w:pPr>
            <w:r w:rsidRPr="003B023E">
              <w:rPr>
                <w:rStyle w:val="ac"/>
                <w:sz w:val="22"/>
                <w:szCs w:val="22"/>
                <w:lang w:val="ru-RU"/>
              </w:rPr>
              <w:t>Рассмотрение заявок на участие в запросе цен</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Рассмотрение заявок, поданных на участие в запросе цен (далее – рассмотрение заявок), осуществляется закупочной комиссией заказчика.</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 xml:space="preserve">Срок рассмотрения заявок не может превышать 5 дней </w:t>
            </w:r>
            <w:proofErr w:type="gramStart"/>
            <w:r w:rsidRPr="003B023E">
              <w:rPr>
                <w:rFonts w:ascii="Times New Roman" w:hAnsi="Times New Roman" w:cs="Times New Roman"/>
              </w:rPr>
              <w:t>с даты открытия</w:t>
            </w:r>
            <w:proofErr w:type="gramEnd"/>
            <w:r w:rsidRPr="003B023E">
              <w:rPr>
                <w:rFonts w:ascii="Times New Roman" w:hAnsi="Times New Roman" w:cs="Times New Roman"/>
              </w:rPr>
              <w:t xml:space="preserve"> доступа.</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В рамках рассмотрения заявок выполняются следующие действия:</w:t>
            </w:r>
          </w:p>
          <w:p w:rsidR="00DC20D2" w:rsidRPr="003B023E" w:rsidRDefault="00DC20D2" w:rsidP="00C1518A">
            <w:pPr>
              <w:numPr>
                <w:ilvl w:val="0"/>
                <w:numId w:val="37"/>
              </w:numPr>
              <w:ind w:left="0" w:firstLine="567"/>
              <w:jc w:val="both"/>
              <w:rPr>
                <w:rFonts w:ascii="Times New Roman" w:hAnsi="Times New Roman" w:cs="Times New Roman"/>
              </w:rPr>
            </w:pPr>
            <w:r w:rsidRPr="003B023E">
              <w:rPr>
                <w:rFonts w:ascii="Times New Roman" w:hAnsi="Times New Roman" w:cs="Times New Roman"/>
              </w:rPr>
              <w:t>проверка состава заявок на соблюдение требований извещения и (или) документации;</w:t>
            </w:r>
          </w:p>
          <w:p w:rsidR="00DC20D2" w:rsidRPr="003B023E" w:rsidRDefault="00DC20D2" w:rsidP="00C1518A">
            <w:pPr>
              <w:numPr>
                <w:ilvl w:val="0"/>
                <w:numId w:val="37"/>
              </w:numPr>
              <w:ind w:left="0" w:firstLine="567"/>
              <w:jc w:val="both"/>
              <w:rPr>
                <w:rFonts w:ascii="Times New Roman" w:hAnsi="Times New Roman" w:cs="Times New Roman"/>
              </w:rPr>
            </w:pPr>
            <w:r w:rsidRPr="003B023E">
              <w:rPr>
                <w:rFonts w:ascii="Times New Roman" w:hAnsi="Times New Roman" w:cs="Times New Roman"/>
              </w:rPr>
              <w:t>проверка участника закупки на соответствие требованиям извещения и (или) документации;</w:t>
            </w:r>
          </w:p>
          <w:p w:rsidR="00DC20D2" w:rsidRPr="003B023E" w:rsidRDefault="00DC20D2" w:rsidP="00C1518A">
            <w:pPr>
              <w:numPr>
                <w:ilvl w:val="0"/>
                <w:numId w:val="37"/>
              </w:numPr>
              <w:ind w:left="0" w:firstLine="567"/>
              <w:jc w:val="both"/>
              <w:rPr>
                <w:rFonts w:ascii="Times New Roman" w:hAnsi="Times New Roman" w:cs="Times New Roman"/>
              </w:rPr>
            </w:pPr>
            <w:r w:rsidRPr="003B023E">
              <w:rPr>
                <w:rFonts w:ascii="Times New Roman" w:hAnsi="Times New Roman" w:cs="Times New Roman"/>
              </w:rPr>
              <w:t>принятие решений о допуске, отказе в допуске (отклонении заявки) к участию по соответствующим основаниям.</w:t>
            </w:r>
          </w:p>
          <w:p w:rsidR="00DC20D2" w:rsidRPr="003B023E" w:rsidRDefault="00DC20D2" w:rsidP="00C1518A">
            <w:pPr>
              <w:numPr>
                <w:ilvl w:val="0"/>
                <w:numId w:val="36"/>
              </w:numPr>
              <w:ind w:left="0" w:firstLine="567"/>
              <w:jc w:val="both"/>
              <w:rPr>
                <w:rFonts w:ascii="Times New Roman" w:hAnsi="Times New Roman" w:cs="Times New Roman"/>
              </w:rPr>
            </w:pPr>
            <w:proofErr w:type="gramStart"/>
            <w:r w:rsidRPr="003B023E">
              <w:rPr>
                <w:rFonts w:ascii="Times New Roman" w:hAnsi="Times New Roman" w:cs="Times New Roman"/>
              </w:rPr>
              <w:t>В целях конкретизации, уточнения сведений, содержащихся в заявке участника запроса цен, заказчик, комиссия имеет право направить в адрес участников запроса цен запросы на предоставление разъяснений заявки, при условии, что такие запросы направляются в адрес всех участников запроса цен, и при условии, что все запросы касаются одних и тех же положений таких заявок.</w:t>
            </w:r>
            <w:proofErr w:type="gramEnd"/>
            <w:r w:rsidRPr="003B023E">
              <w:rPr>
                <w:rFonts w:ascii="Times New Roman" w:hAnsi="Times New Roman" w:cs="Times New Roman"/>
              </w:rPr>
              <w:t xml:space="preserve">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rsidR="00DC20D2" w:rsidRPr="003B023E" w:rsidRDefault="00DC20D2" w:rsidP="00C1518A">
            <w:pPr>
              <w:numPr>
                <w:ilvl w:val="0"/>
                <w:numId w:val="38"/>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38"/>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цен заявок, а также дата и время регистрации каждой такой заявки;</w:t>
            </w:r>
          </w:p>
          <w:p w:rsidR="00DC20D2" w:rsidRPr="003B023E" w:rsidRDefault="00DC20D2" w:rsidP="00C1518A">
            <w:pPr>
              <w:numPr>
                <w:ilvl w:val="0"/>
                <w:numId w:val="38"/>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цен несостоявшимся;</w:t>
            </w:r>
          </w:p>
          <w:p w:rsidR="00DC20D2" w:rsidRPr="003B023E" w:rsidRDefault="00DC20D2" w:rsidP="00C1518A">
            <w:pPr>
              <w:numPr>
                <w:ilvl w:val="0"/>
                <w:numId w:val="38"/>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цен, подавшего заявку на участие в запросе цен;</w:t>
            </w:r>
          </w:p>
          <w:p w:rsidR="00DC20D2" w:rsidRPr="003B023E" w:rsidRDefault="00DC20D2" w:rsidP="00C1518A">
            <w:pPr>
              <w:numPr>
                <w:ilvl w:val="0"/>
                <w:numId w:val="38"/>
              </w:numPr>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запросе цен, с указанием, в том числе:</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ab/>
              <w:t>а) количества заявок на участие в запросе цен, которые были отклонены по результатам рассмотрения заявок:</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ab/>
              <w:t>б) 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такая заявка;</w:t>
            </w:r>
          </w:p>
          <w:p w:rsidR="00DC20D2" w:rsidRPr="003B023E" w:rsidRDefault="00DC20D2" w:rsidP="00C1518A">
            <w:pPr>
              <w:numPr>
                <w:ilvl w:val="0"/>
                <w:numId w:val="38"/>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рассмотрения заявок по решению заказчика.</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Протокол рассмотрения заявок подписывается присутствующими членами комиссии в день рассмотрения заявок.</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рассмотрения заявок размещается в ЕИС в течение 3 (трех) дней со дня его подписания.</w:t>
            </w:r>
          </w:p>
          <w:p w:rsidR="00DC20D2" w:rsidRPr="003B023E" w:rsidRDefault="00DC20D2" w:rsidP="00C1518A">
            <w:pPr>
              <w:numPr>
                <w:ilvl w:val="0"/>
                <w:numId w:val="36"/>
              </w:numPr>
              <w:ind w:left="0" w:firstLine="567"/>
              <w:jc w:val="both"/>
              <w:rPr>
                <w:rFonts w:ascii="Times New Roman" w:hAnsi="Times New Roman" w:cs="Times New Roman"/>
              </w:rPr>
            </w:pPr>
            <w:r w:rsidRPr="003B023E">
              <w:rPr>
                <w:rFonts w:ascii="Times New Roman" w:hAnsi="Times New Roman" w:cs="Times New Roman"/>
              </w:rPr>
              <w:t>Факт наличия только одной заявки из всех поданных, или факт наличия единственной поданной заявки, соответствующей требованиям документации (при наступлении соответствующего события) не влияет ни на наименование протокола рассмотрения заявок, ни на требования к его содержанию.</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rPr>
                <w:sz w:val="22"/>
                <w:szCs w:val="22"/>
                <w:lang w:val="ru-RU"/>
              </w:rPr>
            </w:pPr>
            <w:r w:rsidRPr="003B023E">
              <w:rPr>
                <w:rStyle w:val="ac"/>
                <w:sz w:val="22"/>
                <w:szCs w:val="22"/>
                <w:lang w:val="ru-RU"/>
              </w:rPr>
              <w:t>Оценка заявок на участие в запросе цен</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 xml:space="preserve">Оценка заявок на участие в запросе цен (далее– </w:t>
            </w:r>
            <w:proofErr w:type="gramStart"/>
            <w:r w:rsidRPr="003B023E">
              <w:rPr>
                <w:rFonts w:ascii="Times New Roman" w:hAnsi="Times New Roman" w:cs="Times New Roman"/>
              </w:rPr>
              <w:t>оц</w:t>
            </w:r>
            <w:proofErr w:type="gramEnd"/>
            <w:r w:rsidRPr="003B023E">
              <w:rPr>
                <w:rFonts w:ascii="Times New Roman" w:hAnsi="Times New Roman" w:cs="Times New Roman"/>
              </w:rPr>
              <w:t>енка заявок), допущенных к участию в запросе цен по итогам рассмотрения заявок, осуществляется закупочной комиссией заказчика.</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 xml:space="preserve">Срок оценки заявок не может превышать 2 дней </w:t>
            </w:r>
            <w:proofErr w:type="gramStart"/>
            <w:r w:rsidRPr="003B023E">
              <w:rPr>
                <w:rFonts w:ascii="Times New Roman" w:hAnsi="Times New Roman" w:cs="Times New Roman"/>
              </w:rPr>
              <w:t>с даты рассмотрения</w:t>
            </w:r>
            <w:proofErr w:type="gramEnd"/>
            <w:r w:rsidRPr="003B023E">
              <w:rPr>
                <w:rFonts w:ascii="Times New Roman" w:hAnsi="Times New Roman" w:cs="Times New Roman"/>
              </w:rPr>
              <w:t xml:space="preserve"> заявок. </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 xml:space="preserve">Оценка заявок не проводится в отношении тех заявок, которые были отклонены на этапе рассмотрения заявок. </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Если в ходе рассмотрения заявок к участию в запросе цен была допущена только одна заявка, оценка заявок не проводится.</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оценки заявок комиссией оформляется протокол оценки заявок, который содержит следующие сведения:</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цен заявок, а также дата и время регистрации каждой такой заявки;</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цен несостоявшимся;</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цен, подавшего заявку на участие в запросе цен;</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запросе цен, с указанием, в том числе:</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а) количества заявок на участие в запросе цен, которые были отклонены по результатам рассмотрения заявок:</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б) 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такая заявка;</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результаты оценки заявок на участие в запросе цен, с указанием решения комиссии о присвоении каждой такой заявке значения по каждому из предусмотренных критериев оценки таких заявок;</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 xml:space="preserve">порядковые номера заявок </w:t>
            </w:r>
            <w:proofErr w:type="gramStart"/>
            <w:r w:rsidRPr="003B023E">
              <w:rPr>
                <w:rFonts w:ascii="Times New Roman" w:hAnsi="Times New Roman" w:cs="Times New Roman"/>
              </w:rPr>
              <w:t>на участие в запросе цен в порядке уменьшения степени выгодности содержащихся в них предложений о цене</w:t>
            </w:r>
            <w:proofErr w:type="gramEnd"/>
            <w:r w:rsidRPr="003B023E">
              <w:rPr>
                <w:rFonts w:ascii="Times New Roman" w:hAnsi="Times New Roman" w:cs="Times New Roman"/>
              </w:rPr>
              <w:t xml:space="preserve"> договора;</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DC20D2" w:rsidRPr="003B023E" w:rsidRDefault="00DC20D2" w:rsidP="00C1518A">
            <w:pPr>
              <w:numPr>
                <w:ilvl w:val="0"/>
                <w:numId w:val="40"/>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оценки заявок по решению заказчика.</w:t>
            </w:r>
          </w:p>
          <w:p w:rsidR="00DC20D2" w:rsidRPr="003B023E" w:rsidRDefault="00DC20D2" w:rsidP="00C1518A">
            <w:pPr>
              <w:numPr>
                <w:ilvl w:val="0"/>
                <w:numId w:val="39"/>
              </w:numPr>
              <w:ind w:left="0" w:firstLine="567"/>
              <w:jc w:val="both"/>
              <w:rPr>
                <w:rFonts w:ascii="Times New Roman" w:hAnsi="Times New Roman" w:cs="Times New Roman"/>
              </w:rPr>
            </w:pPr>
            <w:proofErr w:type="gramStart"/>
            <w:r w:rsidRPr="003B023E">
              <w:rPr>
                <w:rFonts w:ascii="Times New Roman" w:hAnsi="Times New Roman" w:cs="Times New Roman"/>
              </w:rPr>
              <w:t>Заявке на участие в закупке, в которой содержится предложение о наименьшей договора, присваивается первый номер.</w:t>
            </w:r>
            <w:proofErr w:type="gramEnd"/>
            <w:r w:rsidRPr="003B023E">
              <w:rPr>
                <w:rFonts w:ascii="Times New Roman" w:hAnsi="Times New Roman" w:cs="Times New Roman"/>
              </w:rPr>
              <w:t xml:space="preserve"> Участник закупки, подавший заявку, которой по результатам оценки заявок присвоен первый номер, является победителем запроса цен.</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Протокол оценки заявок подписывается присутствующими членами комиссии в день проведения оценки заявок.</w:t>
            </w:r>
          </w:p>
          <w:p w:rsidR="00DC20D2" w:rsidRPr="003B023E" w:rsidRDefault="00DC20D2" w:rsidP="00C1518A">
            <w:pPr>
              <w:numPr>
                <w:ilvl w:val="0"/>
                <w:numId w:val="39"/>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оценки заявок размещается в ЕИС в течение 3 (трех) дней со дня его подписания.</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sz w:val="22"/>
                <w:szCs w:val="22"/>
                <w:lang w:val="ru-RU"/>
              </w:rPr>
              <w:t>Заключение договора по итогам проведения запроса цен</w:t>
            </w:r>
          </w:p>
          <w:p w:rsidR="00DC20D2" w:rsidRPr="003B023E" w:rsidRDefault="00DC20D2" w:rsidP="00C1518A">
            <w:pPr>
              <w:numPr>
                <w:ilvl w:val="0"/>
                <w:numId w:val="42"/>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запроса цен договор заключается в порядке и в сроки, предусмотренные действующим законодательством, документацией о закупке и разделом 6настоящего Положения.</w:t>
            </w:r>
          </w:p>
          <w:p w:rsidR="00DC20D2" w:rsidRPr="003B023E" w:rsidRDefault="00DC20D2" w:rsidP="00C1518A">
            <w:pPr>
              <w:numPr>
                <w:ilvl w:val="0"/>
                <w:numId w:val="42"/>
              </w:numPr>
              <w:ind w:left="0" w:firstLine="567"/>
              <w:jc w:val="both"/>
              <w:rPr>
                <w:rFonts w:ascii="Times New Roman" w:hAnsi="Times New Roman" w:cs="Times New Roman"/>
              </w:rPr>
            </w:pPr>
            <w:proofErr w:type="gramStart"/>
            <w:r w:rsidRPr="003B023E">
              <w:rPr>
                <w:rFonts w:ascii="Times New Roman" w:hAnsi="Times New Roman" w:cs="Times New Roman"/>
              </w:rPr>
              <w:t>Заказчик обязан принять решение об отказе заключения договора с победителем запроса цен или с иным участником запроса цен, с которым (первоначально) принято решение о заключении договора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предоставление которых требовалось в соответствии с</w:t>
            </w:r>
            <w:proofErr w:type="gramEnd"/>
            <w:r w:rsidRPr="003B023E">
              <w:rPr>
                <w:rFonts w:ascii="Times New Roman" w:hAnsi="Times New Roman" w:cs="Times New Roman"/>
              </w:rPr>
              <w:t xml:space="preserve"> условиями документации запроса цен.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DC20D2" w:rsidRPr="003B023E" w:rsidRDefault="00DC20D2" w:rsidP="00C1518A">
            <w:pPr>
              <w:numPr>
                <w:ilvl w:val="0"/>
                <w:numId w:val="42"/>
              </w:numPr>
              <w:ind w:left="0" w:firstLine="567"/>
              <w:jc w:val="both"/>
              <w:rPr>
                <w:rFonts w:ascii="Times New Roman" w:hAnsi="Times New Roman" w:cs="Times New Roman"/>
              </w:rPr>
            </w:pPr>
            <w:r w:rsidRPr="003B023E">
              <w:rPr>
                <w:rFonts w:ascii="Times New Roman" w:hAnsi="Times New Roman" w:cs="Times New Roman"/>
              </w:rPr>
              <w:t>При принятии решения об отказе от заключения договора с участником запроса цен, комиссия в лице всех присутствующих членов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0D2" w:rsidRPr="003B023E" w:rsidRDefault="00DC20D2" w:rsidP="00C1518A">
            <w:pPr>
              <w:numPr>
                <w:ilvl w:val="0"/>
                <w:numId w:val="41"/>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41"/>
              </w:numPr>
              <w:ind w:left="0" w:firstLine="567"/>
              <w:jc w:val="both"/>
              <w:rPr>
                <w:rFonts w:ascii="Times New Roman" w:hAnsi="Times New Roman" w:cs="Times New Roman"/>
              </w:rPr>
            </w:pPr>
            <w:r w:rsidRPr="003B023E">
              <w:rPr>
                <w:rFonts w:ascii="Times New Roman" w:hAnsi="Times New Roman" w:cs="Times New Roman"/>
              </w:rPr>
              <w:t>указание на отказ от заключения договора с участником запроса цен, а также указание пункта Положения, на основании которого было принято решение о таком отказе;</w:t>
            </w:r>
          </w:p>
          <w:p w:rsidR="00DC20D2" w:rsidRPr="003B023E" w:rsidRDefault="00DC20D2" w:rsidP="00C1518A">
            <w:pPr>
              <w:numPr>
                <w:ilvl w:val="0"/>
                <w:numId w:val="41"/>
              </w:numPr>
              <w:ind w:left="0" w:firstLine="567"/>
              <w:jc w:val="both"/>
              <w:rPr>
                <w:rFonts w:ascii="Times New Roman" w:hAnsi="Times New Roman" w:cs="Times New Roman"/>
              </w:rPr>
            </w:pPr>
            <w:r w:rsidRPr="003B023E">
              <w:rPr>
                <w:rFonts w:ascii="Times New Roman" w:hAnsi="Times New Roman" w:cs="Times New Roman"/>
              </w:rPr>
              <w:t>указание на содержащиеся в заявке такого участника запроса цен сведения, которые были признаны комиссией недостоверными;</w:t>
            </w:r>
          </w:p>
          <w:p w:rsidR="00DC20D2" w:rsidRPr="003B023E" w:rsidRDefault="00DC20D2" w:rsidP="00C1518A">
            <w:pPr>
              <w:numPr>
                <w:ilvl w:val="0"/>
                <w:numId w:val="41"/>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отказа от заключения договора по решению заказчика.</w:t>
            </w:r>
          </w:p>
          <w:p w:rsidR="00DC20D2" w:rsidRPr="003B023E" w:rsidRDefault="00DC20D2" w:rsidP="00C1518A">
            <w:pPr>
              <w:numPr>
                <w:ilvl w:val="0"/>
                <w:numId w:val="42"/>
              </w:numPr>
              <w:ind w:left="0" w:firstLine="567"/>
              <w:jc w:val="both"/>
              <w:rPr>
                <w:rFonts w:ascii="Times New Roman" w:hAnsi="Times New Roman" w:cs="Times New Roman"/>
              </w:rPr>
            </w:pPr>
            <w:r w:rsidRPr="003B023E">
              <w:rPr>
                <w:rFonts w:ascii="Times New Roman" w:hAnsi="Times New Roman" w:cs="Times New Roman"/>
              </w:rPr>
              <w:t>По результатам запроса цен стороны заключают договор в электронной форме с применением функционала ЭП.</w:t>
            </w:r>
          </w:p>
          <w:p w:rsidR="00DC20D2" w:rsidRPr="003B023E" w:rsidRDefault="00DC20D2" w:rsidP="00C1518A">
            <w:pPr>
              <w:numPr>
                <w:ilvl w:val="0"/>
                <w:numId w:val="42"/>
              </w:numPr>
              <w:ind w:left="0" w:firstLine="567"/>
              <w:jc w:val="both"/>
              <w:rPr>
                <w:rFonts w:ascii="Times New Roman" w:hAnsi="Times New Roman" w:cs="Times New Roman"/>
              </w:rPr>
            </w:pPr>
            <w:r w:rsidRPr="003B023E">
              <w:rPr>
                <w:rFonts w:ascii="Times New Roman" w:hAnsi="Times New Roman" w:cs="Times New Roman"/>
              </w:rPr>
              <w:t>Условия договора, заключаемого по результатам проведения запроса цен,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0D2" w:rsidRPr="003B023E" w:rsidRDefault="00DC20D2" w:rsidP="00C1518A">
            <w:pPr>
              <w:numPr>
                <w:ilvl w:val="0"/>
                <w:numId w:val="42"/>
              </w:numPr>
              <w:ind w:left="0" w:firstLine="567"/>
              <w:jc w:val="both"/>
              <w:rPr>
                <w:rFonts w:ascii="Times New Roman" w:hAnsi="Times New Roman" w:cs="Times New Roman"/>
              </w:rPr>
            </w:pPr>
            <w:r w:rsidRPr="003B023E">
              <w:rPr>
                <w:rFonts w:ascii="Times New Roman" w:hAnsi="Times New Roman" w:cs="Times New Roman"/>
              </w:rPr>
              <w:t>В отношении формирования в заключаемом договоре цен единиц товаров (работ, услуг) может быть предусмотрен иной порядок, отличный от описанного в пункте 3.4.5.5, при условии, что иной порядок формирования цен единиц товаров (работ, услуг) был указан в документации запроса цен в соответствии с подпунктом 19 пункта 2.8.1 настоящего Положения.</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2"/>
              <w:keepLines w:val="0"/>
              <w:numPr>
                <w:ilvl w:val="1"/>
                <w:numId w:val="56"/>
              </w:numPr>
              <w:overflowPunct/>
              <w:autoSpaceDE/>
              <w:autoSpaceDN/>
              <w:adjustRightInd/>
              <w:spacing w:before="0"/>
              <w:ind w:left="0" w:firstLine="567"/>
              <w:jc w:val="center"/>
              <w:textAlignment w:val="auto"/>
              <w:outlineLvl w:val="1"/>
              <w:rPr>
                <w:rFonts w:ascii="Times New Roman" w:hAnsi="Times New Roman" w:cs="Times New Roman"/>
                <w:b/>
                <w:color w:val="auto"/>
                <w:sz w:val="22"/>
                <w:szCs w:val="22"/>
              </w:rPr>
            </w:pPr>
            <w:r w:rsidRPr="003B023E">
              <w:rPr>
                <w:rFonts w:ascii="Times New Roman" w:hAnsi="Times New Roman" w:cs="Times New Roman"/>
                <w:b/>
                <w:color w:val="auto"/>
                <w:sz w:val="22"/>
                <w:szCs w:val="22"/>
              </w:rPr>
              <w:t>Порядок проведения запроса котировок</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0"/>
              <w:rPr>
                <w:sz w:val="22"/>
                <w:szCs w:val="22"/>
                <w:lang w:val="ru-RU"/>
              </w:rPr>
            </w:pPr>
            <w:r w:rsidRPr="003B023E">
              <w:rPr>
                <w:rStyle w:val="ac"/>
                <w:sz w:val="22"/>
                <w:szCs w:val="22"/>
                <w:lang w:val="ru-RU"/>
              </w:rPr>
              <w:t xml:space="preserve">Общие положения, отказ от проведения запроса котировок и внесение изменений в </w:t>
            </w:r>
            <w:proofErr w:type="gramStart"/>
            <w:r w:rsidRPr="003B023E">
              <w:rPr>
                <w:rStyle w:val="ac"/>
                <w:sz w:val="22"/>
                <w:szCs w:val="22"/>
                <w:lang w:val="ru-RU"/>
              </w:rPr>
              <w:t>извещение</w:t>
            </w:r>
            <w:proofErr w:type="gramEnd"/>
            <w:r w:rsidRPr="003B023E">
              <w:rPr>
                <w:rStyle w:val="ac"/>
                <w:sz w:val="22"/>
                <w:szCs w:val="22"/>
                <w:lang w:val="ru-RU"/>
              </w:rPr>
              <w:t xml:space="preserve"> и документацию запроса котировок</w:t>
            </w:r>
          </w:p>
          <w:p w:rsidR="00DC20D2" w:rsidRPr="003B023E" w:rsidRDefault="00DC20D2" w:rsidP="00C1518A">
            <w:pPr>
              <w:widowControl w:val="0"/>
              <w:numPr>
                <w:ilvl w:val="0"/>
                <w:numId w:val="43"/>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DC20D2" w:rsidRPr="003B023E" w:rsidRDefault="00DC20D2" w:rsidP="00C1518A">
            <w:pPr>
              <w:widowControl w:val="0"/>
              <w:numPr>
                <w:ilvl w:val="0"/>
                <w:numId w:val="43"/>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Извещение о проведении запроса котировок (далее – извещение запроса котировок), вносимые в такое извещение изменения должны быть разработаны и размещены в соответствии с требованиями подраздела 2.7. настоящего Положения.</w:t>
            </w:r>
          </w:p>
          <w:p w:rsidR="00DC20D2" w:rsidRPr="003B023E" w:rsidRDefault="00DC20D2" w:rsidP="00C1518A">
            <w:pPr>
              <w:widowControl w:val="0"/>
              <w:numPr>
                <w:ilvl w:val="0"/>
                <w:numId w:val="43"/>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Документация запроса котировок не разрабатывается.</w:t>
            </w:r>
          </w:p>
          <w:p w:rsidR="00DC20D2" w:rsidRPr="003B023E" w:rsidRDefault="00DC20D2" w:rsidP="00C1518A">
            <w:pPr>
              <w:widowControl w:val="0"/>
              <w:numPr>
                <w:ilvl w:val="0"/>
                <w:numId w:val="43"/>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Извещение запроса котировок должно содержать следующие сведения:</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способ закупки;</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наименование, место нахождения, почтовый адрес, адрес электронной почты, номер контактного телефона заказчика;</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частью 6.1 статьи Закона № 223-ФЗ;</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место поставки товара, выполнения работы, оказания услуги;</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 xml:space="preserve">сведения о начальной (максимальной) цене договора (цене лота), сведения о цене каждой единицы товара (работы, услуги), </w:t>
            </w:r>
            <w:proofErr w:type="gramStart"/>
            <w:r w:rsidRPr="003B023E">
              <w:rPr>
                <w:rFonts w:ascii="Times New Roman" w:hAnsi="Times New Roman" w:cs="Times New Roman"/>
              </w:rPr>
              <w:t>являющихся</w:t>
            </w:r>
            <w:proofErr w:type="gramEnd"/>
            <w:r w:rsidRPr="003B023E">
              <w:rPr>
                <w:rFonts w:ascii="Times New Roman" w:hAnsi="Times New Roman" w:cs="Times New Roman"/>
              </w:rPr>
              <w:t xml:space="preserve"> предметом закупки</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порядок, дата начала, дата и время окончания срока подачи заявок на участие в закупке, дата открытия доступа к заявкам, дата рассмотрения заявок, дата и порядок оценки заявки;</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адрес электронной торговой площадки в сети «Интернет», на которой проводится закупка;</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форма заявки на участие в запросе котировок, а также требования к составу и содержанию такой заявки, в том числе согласие на обработку персональных данных;</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размер (в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требуется;</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 требуется;</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требования к форме, оформлению запроса на разъяснение положений извещения о проведении запроса котировок, порядок предоставления таких разъяснений;</w:t>
            </w:r>
          </w:p>
          <w:p w:rsidR="00DC20D2" w:rsidRPr="003B023E" w:rsidRDefault="00DC20D2" w:rsidP="00C1518A">
            <w:pPr>
              <w:widowControl w:val="0"/>
              <w:numPr>
                <w:ilvl w:val="0"/>
                <w:numId w:val="44"/>
              </w:numPr>
              <w:autoSpaceDE w:val="0"/>
              <w:autoSpaceDN w:val="0"/>
              <w:adjustRightInd w:val="0"/>
              <w:ind w:left="0" w:firstLine="567"/>
              <w:jc w:val="both"/>
              <w:rPr>
                <w:rFonts w:ascii="Times New Roman" w:hAnsi="Times New Roman" w:cs="Times New Roman"/>
              </w:rPr>
            </w:pPr>
            <w:r w:rsidRPr="003B023E">
              <w:rPr>
                <w:rFonts w:ascii="Times New Roman" w:hAnsi="Times New Roman" w:cs="Times New Roman"/>
              </w:rPr>
              <w:t>иные сведения, размещаемые в извещении о проведении запроса котировок по решению заказчика.</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Подача заявок на участие в запросе котировок (далее в подразделе – заявка, заявки) осуществляется в соответствии с требованиями, указанными в документации, с учетом требований подраздела 2.12. настоящего Положения.</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Заказчик вправе отказаться от проведения запроса котировок в любое время вплоть до даты и времени окончания срока подачи заявок.</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 xml:space="preserve">При отказе от проведения запроса котировок заказчик обязан составить в свободной форме письмо (безадресное)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запроса котировок с обязательным указанием даты и времени принятия такого решения, причин принятия такого решения. Письмо о </w:t>
            </w:r>
            <w:proofErr w:type="gramStart"/>
            <w:r w:rsidRPr="003B023E">
              <w:rPr>
                <w:rFonts w:ascii="Times New Roman" w:hAnsi="Times New Roman" w:cs="Times New Roman"/>
              </w:rPr>
              <w:t>решении</w:t>
            </w:r>
            <w:proofErr w:type="gramEnd"/>
            <w:r w:rsidRPr="003B023E">
              <w:rPr>
                <w:rFonts w:ascii="Times New Roman" w:hAnsi="Times New Roman" w:cs="Times New Roman"/>
              </w:rPr>
              <w:t xml:space="preserve"> об отказе от проведения запроса котировок размещается заказчиком в ЕИС одновременно с принятием такого решения (переводом закупки в статус отмененной).</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(трех) дней со дня принятия решения о внесении таких изменений.</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 xml:space="preserve">В случае внесения изменений в извещение запроса котировок, срок подачи заявок на участие в запросе котировок должен быть продлен так, чтобы </w:t>
            </w:r>
            <w:proofErr w:type="gramStart"/>
            <w:r w:rsidRPr="003B023E">
              <w:rPr>
                <w:rFonts w:ascii="Times New Roman" w:hAnsi="Times New Roman" w:cs="Times New Roman"/>
              </w:rPr>
              <w:t>с даты размещения</w:t>
            </w:r>
            <w:proofErr w:type="gramEnd"/>
            <w:r w:rsidRPr="003B023E">
              <w:rPr>
                <w:rFonts w:ascii="Times New Roman" w:hAnsi="Times New Roman" w:cs="Times New Roman"/>
              </w:rPr>
              <w:t xml:space="preserve"> в ЕИС внесённых изменений до даты окончания срока подачи заявок оставалось не менее 3 (трех) рабочих дней. </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Запрос котировок состоит из следующих этапов: открытие доступа к поданным заявкам, рассмотрение заявок, оценка заявок. По результатам каждого этапа запроса котировок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3.5.1.13, а также за исключением случаев признания запроса котировок несостоявшимся.</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3.5.1.11, однако являются процедурами (действиями), осуществление которых необходимо при проведении запроса котировок.</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 xml:space="preserve">По усмотрению заказчика рассмотрение заявок и оценка заявок на участие в запросе котировок могут быть </w:t>
            </w:r>
            <w:proofErr w:type="gramStart"/>
            <w:r w:rsidRPr="003B023E">
              <w:rPr>
                <w:rFonts w:ascii="Times New Roman" w:hAnsi="Times New Roman" w:cs="Times New Roman"/>
              </w:rPr>
              <w:t>совмещены</w:t>
            </w:r>
            <w:proofErr w:type="gramEnd"/>
            <w:r w:rsidRPr="003B023E">
              <w:rPr>
                <w:rFonts w:ascii="Times New Roman" w:hAnsi="Times New Roman" w:cs="Times New Roman"/>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0D2" w:rsidRPr="003B023E" w:rsidRDefault="00DC20D2" w:rsidP="00C1518A">
            <w:pPr>
              <w:numPr>
                <w:ilvl w:val="0"/>
                <w:numId w:val="43"/>
              </w:numPr>
              <w:ind w:left="0" w:firstLine="567"/>
              <w:jc w:val="both"/>
              <w:rPr>
                <w:rFonts w:ascii="Times New Roman" w:hAnsi="Times New Roman" w:cs="Times New Roman"/>
              </w:rPr>
            </w:pPr>
            <w:r w:rsidRPr="003B023E">
              <w:rPr>
                <w:rFonts w:ascii="Times New Roman" w:hAnsi="Times New Roman" w:cs="Times New Roman"/>
              </w:rPr>
              <w:t xml:space="preserve">Участники запроса котировок не вправе присутствовать (лично или через представителей) в местах (месте) проведения этапов запроса котировок при осуществлении комиссией таких этапов, если заказчиком не принято решение </w:t>
            </w:r>
            <w:proofErr w:type="gramStart"/>
            <w:r w:rsidRPr="003B023E">
              <w:rPr>
                <w:rFonts w:ascii="Times New Roman" w:hAnsi="Times New Roman" w:cs="Times New Roman"/>
              </w:rPr>
              <w:t>об</w:t>
            </w:r>
            <w:proofErr w:type="gramEnd"/>
            <w:r w:rsidRPr="003B023E">
              <w:rPr>
                <w:rFonts w:ascii="Times New Roman" w:hAnsi="Times New Roman" w:cs="Times New Roman"/>
              </w:rPr>
              <w:t xml:space="preserve"> обратном. </w:t>
            </w:r>
          </w:p>
          <w:p w:rsidR="00DC20D2" w:rsidRPr="003B023E" w:rsidRDefault="00DC20D2" w:rsidP="003B023E">
            <w:pPr>
              <w:widowControl w:val="0"/>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rStyle w:val="ac"/>
                <w:sz w:val="22"/>
                <w:szCs w:val="22"/>
                <w:lang w:val="ru-RU"/>
              </w:rPr>
              <w:t>Открытие доступа к поданным заявкам на участие в запросе котировок</w:t>
            </w:r>
          </w:p>
          <w:p w:rsidR="00DC20D2" w:rsidRPr="003B023E" w:rsidRDefault="00DC20D2" w:rsidP="00C1518A">
            <w:pPr>
              <w:numPr>
                <w:ilvl w:val="0"/>
                <w:numId w:val="46"/>
              </w:numPr>
              <w:ind w:left="0" w:firstLine="567"/>
              <w:jc w:val="both"/>
              <w:rPr>
                <w:rFonts w:ascii="Times New Roman" w:hAnsi="Times New Roman" w:cs="Times New Roman"/>
              </w:rPr>
            </w:pPr>
            <w:r w:rsidRPr="003B023E">
              <w:rPr>
                <w:rFonts w:ascii="Times New Roman" w:hAnsi="Times New Roman" w:cs="Times New Roman"/>
              </w:rPr>
              <w:t xml:space="preserve">Процедура открытия доступа к поданным на участие в запросе котировок заявкам (далее – открытие доступа), поданными участниками закупки на участие в запросе котировок, проводится в день окончания срока подачи заявок на участие в запросе котировок. </w:t>
            </w:r>
          </w:p>
          <w:p w:rsidR="00DC20D2" w:rsidRPr="003B023E" w:rsidRDefault="00DC20D2" w:rsidP="00C1518A">
            <w:pPr>
              <w:numPr>
                <w:ilvl w:val="0"/>
                <w:numId w:val="46"/>
              </w:numPr>
              <w:ind w:left="0" w:firstLine="567"/>
              <w:jc w:val="both"/>
              <w:rPr>
                <w:rFonts w:ascii="Times New Roman" w:hAnsi="Times New Roman" w:cs="Times New Roman"/>
              </w:rPr>
            </w:pPr>
            <w:r w:rsidRPr="003B023E">
              <w:rPr>
                <w:rFonts w:ascii="Times New Roman" w:hAnsi="Times New Roman" w:cs="Times New Roman"/>
              </w:rPr>
              <w:t>Открытие доступа осуществляется комиссией посредством функционала ЭП, на которой проводится запрос котировок.</w:t>
            </w:r>
          </w:p>
          <w:p w:rsidR="00DC20D2" w:rsidRPr="003B023E" w:rsidRDefault="00DC20D2" w:rsidP="00C1518A">
            <w:pPr>
              <w:numPr>
                <w:ilvl w:val="0"/>
                <w:numId w:val="46"/>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rsidR="00DC20D2" w:rsidRPr="003B023E" w:rsidRDefault="00DC20D2" w:rsidP="00C1518A">
            <w:pPr>
              <w:numPr>
                <w:ilvl w:val="0"/>
                <w:numId w:val="45"/>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45"/>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котировок заявок, а также дата и время регистрации каждой такой заявки;</w:t>
            </w:r>
          </w:p>
          <w:p w:rsidR="00DC20D2" w:rsidRPr="003B023E" w:rsidRDefault="00DC20D2" w:rsidP="00C1518A">
            <w:pPr>
              <w:numPr>
                <w:ilvl w:val="0"/>
                <w:numId w:val="45"/>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котировок признан несостоявшимся, в случае признания его таковым, с указанием пункта Положения, на основании которого было принято решение о признании запроса котировок несостоявшимся;</w:t>
            </w:r>
          </w:p>
          <w:p w:rsidR="00DC20D2" w:rsidRPr="003B023E" w:rsidRDefault="00DC20D2" w:rsidP="00C1518A">
            <w:pPr>
              <w:numPr>
                <w:ilvl w:val="0"/>
                <w:numId w:val="45"/>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котировок, подавшего заявку на участие в запросе котировок;</w:t>
            </w:r>
          </w:p>
          <w:p w:rsidR="00DC20D2" w:rsidRPr="003B023E" w:rsidRDefault="00DC20D2" w:rsidP="00C1518A">
            <w:pPr>
              <w:numPr>
                <w:ilvl w:val="0"/>
                <w:numId w:val="45"/>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numPr>
                <w:ilvl w:val="0"/>
                <w:numId w:val="46"/>
              </w:numPr>
              <w:ind w:left="0" w:firstLine="567"/>
              <w:jc w:val="both"/>
              <w:rPr>
                <w:rFonts w:ascii="Times New Roman" w:hAnsi="Times New Roman" w:cs="Times New Roman"/>
              </w:rPr>
            </w:pPr>
            <w:r w:rsidRPr="003B023E">
              <w:rPr>
                <w:rFonts w:ascii="Times New Roman" w:hAnsi="Times New Roman" w:cs="Times New Roman"/>
              </w:rPr>
              <w:t>Протокол открытия доступа подписывается присутствующими членами комиссии в день открытия доступа.</w:t>
            </w:r>
          </w:p>
          <w:p w:rsidR="00DC20D2" w:rsidRPr="003B023E" w:rsidRDefault="00DC20D2" w:rsidP="00C1518A">
            <w:pPr>
              <w:numPr>
                <w:ilvl w:val="0"/>
                <w:numId w:val="46"/>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протокол открытия доступа размещается в ЕИС в течение 3 (трех) дней со дня его подписания.</w:t>
            </w:r>
          </w:p>
          <w:p w:rsidR="00DC20D2" w:rsidRPr="003B023E" w:rsidRDefault="00DC20D2" w:rsidP="00C1518A">
            <w:pPr>
              <w:numPr>
                <w:ilvl w:val="0"/>
                <w:numId w:val="46"/>
              </w:numPr>
              <w:ind w:left="0" w:firstLine="567"/>
              <w:jc w:val="both"/>
              <w:rPr>
                <w:rFonts w:ascii="Times New Roman" w:hAnsi="Times New Roman" w:cs="Times New Roman"/>
              </w:rPr>
            </w:pPr>
            <w:r w:rsidRPr="003B023E">
              <w:rPr>
                <w:rFonts w:ascii="Times New Roman" w:hAnsi="Times New Roman" w:cs="Times New Roman"/>
              </w:rPr>
              <w:t>В случае если на участие в запросе котировок не было подано ни одной заявки, комиссия в лице всех присутствующих членов комиссии вместо протокола открытия доступа оформляет в день открытия доступа протокол признания запроса котировок несостоявшимся, в котором указываются следующие сведения:</w:t>
            </w:r>
          </w:p>
          <w:p w:rsidR="00DC20D2" w:rsidRPr="003B023E" w:rsidRDefault="00DC20D2" w:rsidP="00C1518A">
            <w:pPr>
              <w:numPr>
                <w:ilvl w:val="0"/>
                <w:numId w:val="47"/>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47"/>
              </w:numPr>
              <w:ind w:left="0" w:firstLine="567"/>
              <w:jc w:val="both"/>
              <w:rPr>
                <w:rFonts w:ascii="Times New Roman" w:hAnsi="Times New Roman" w:cs="Times New Roman"/>
              </w:rPr>
            </w:pPr>
            <w:r w:rsidRPr="003B023E">
              <w:rPr>
                <w:rFonts w:ascii="Times New Roman" w:hAnsi="Times New Roman" w:cs="Times New Roman"/>
              </w:rPr>
              <w:t>указание на отсутствие поданных на участие в запросе котировок заявок;</w:t>
            </w:r>
          </w:p>
          <w:p w:rsidR="00DC20D2" w:rsidRPr="003B023E" w:rsidRDefault="00DC20D2" w:rsidP="00C1518A">
            <w:pPr>
              <w:numPr>
                <w:ilvl w:val="0"/>
                <w:numId w:val="47"/>
              </w:numPr>
              <w:ind w:left="0" w:firstLine="567"/>
              <w:jc w:val="both"/>
              <w:rPr>
                <w:rFonts w:ascii="Times New Roman" w:hAnsi="Times New Roman" w:cs="Times New Roman"/>
              </w:rPr>
            </w:pPr>
            <w:r w:rsidRPr="003B023E">
              <w:rPr>
                <w:rFonts w:ascii="Times New Roman" w:hAnsi="Times New Roman" w:cs="Times New Roman"/>
              </w:rPr>
              <w:t>указание пункта Положения, на основании которого было принято решение о признании запроса котировок несостоявшимся;</w:t>
            </w:r>
          </w:p>
          <w:p w:rsidR="00DC20D2" w:rsidRPr="003B023E" w:rsidRDefault="00DC20D2" w:rsidP="00C1518A">
            <w:pPr>
              <w:numPr>
                <w:ilvl w:val="0"/>
                <w:numId w:val="47"/>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открытия доступа по решению заказчика.</w:t>
            </w:r>
          </w:p>
          <w:p w:rsidR="00DC20D2" w:rsidRPr="003B023E" w:rsidRDefault="00DC20D2" w:rsidP="00C1518A">
            <w:pPr>
              <w:numPr>
                <w:ilvl w:val="0"/>
                <w:numId w:val="46"/>
              </w:numPr>
              <w:ind w:left="0" w:firstLine="567"/>
              <w:jc w:val="both"/>
              <w:rPr>
                <w:rFonts w:ascii="Times New Roman" w:hAnsi="Times New Roman" w:cs="Times New Roman"/>
              </w:rPr>
            </w:pPr>
            <w:r w:rsidRPr="003B023E">
              <w:rPr>
                <w:rFonts w:ascii="Times New Roman" w:hAnsi="Times New Roman" w:cs="Times New Roman"/>
              </w:rPr>
              <w:t xml:space="preserve">Протокол признания запроса котировок </w:t>
            </w:r>
            <w:proofErr w:type="gramStart"/>
            <w:r w:rsidRPr="003B023E">
              <w:rPr>
                <w:rFonts w:ascii="Times New Roman" w:hAnsi="Times New Roman" w:cs="Times New Roman"/>
              </w:rPr>
              <w:t>несостоявшимся</w:t>
            </w:r>
            <w:proofErr w:type="gramEnd"/>
            <w:r w:rsidRPr="003B023E">
              <w:rPr>
                <w:rFonts w:ascii="Times New Roman" w:hAnsi="Times New Roman" w:cs="Times New Roman"/>
              </w:rPr>
              <w:t>, в случае его составления, размещается в ЕИС в течение 3 (трех) дней со дня его подписания.</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rStyle w:val="ac"/>
                <w:sz w:val="22"/>
                <w:szCs w:val="22"/>
                <w:lang w:val="ru-RU"/>
              </w:rPr>
              <w:t>Рассмотрение заявок на участие в запросе котировок</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Рассмотрение заявок, поданных на участие в запросе котировок (далее – рассмотрение заявок), осуществляется закупочной комиссией заказчика.</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 xml:space="preserve">Срок рассмотрения заявок не может превышать 7 дней </w:t>
            </w:r>
            <w:proofErr w:type="gramStart"/>
            <w:r w:rsidRPr="003B023E">
              <w:rPr>
                <w:rFonts w:ascii="Times New Roman" w:hAnsi="Times New Roman" w:cs="Times New Roman"/>
              </w:rPr>
              <w:t>с даты открытия</w:t>
            </w:r>
            <w:proofErr w:type="gramEnd"/>
            <w:r w:rsidRPr="003B023E">
              <w:rPr>
                <w:rFonts w:ascii="Times New Roman" w:hAnsi="Times New Roman" w:cs="Times New Roman"/>
              </w:rPr>
              <w:t xml:space="preserve"> доступа.</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В рамках рассмотрения заявок выполняются следующие действия:</w:t>
            </w:r>
          </w:p>
          <w:p w:rsidR="00DC20D2" w:rsidRPr="003B023E" w:rsidRDefault="00DC20D2" w:rsidP="00C1518A">
            <w:pPr>
              <w:numPr>
                <w:ilvl w:val="0"/>
                <w:numId w:val="48"/>
              </w:numPr>
              <w:ind w:left="0" w:firstLine="567"/>
              <w:jc w:val="both"/>
              <w:rPr>
                <w:rFonts w:ascii="Times New Roman" w:hAnsi="Times New Roman" w:cs="Times New Roman"/>
              </w:rPr>
            </w:pPr>
            <w:r w:rsidRPr="003B023E">
              <w:rPr>
                <w:rFonts w:ascii="Times New Roman" w:hAnsi="Times New Roman" w:cs="Times New Roman"/>
              </w:rPr>
              <w:t>проверка состава заявок на соблюдение требований извещения запроса котировок;</w:t>
            </w:r>
          </w:p>
          <w:p w:rsidR="00DC20D2" w:rsidRPr="003B023E" w:rsidRDefault="00DC20D2" w:rsidP="00C1518A">
            <w:pPr>
              <w:numPr>
                <w:ilvl w:val="0"/>
                <w:numId w:val="48"/>
              </w:numPr>
              <w:ind w:left="0" w:firstLine="567"/>
              <w:jc w:val="both"/>
              <w:rPr>
                <w:rFonts w:ascii="Times New Roman" w:hAnsi="Times New Roman" w:cs="Times New Roman"/>
              </w:rPr>
            </w:pPr>
            <w:r w:rsidRPr="003B023E">
              <w:rPr>
                <w:rFonts w:ascii="Times New Roman" w:hAnsi="Times New Roman" w:cs="Times New Roman"/>
              </w:rPr>
              <w:t>проверка участника закупки на соответствие требованиям извещения и запроса котировок;</w:t>
            </w:r>
          </w:p>
          <w:p w:rsidR="00DC20D2" w:rsidRPr="003B023E" w:rsidRDefault="00DC20D2" w:rsidP="00C1518A">
            <w:pPr>
              <w:numPr>
                <w:ilvl w:val="0"/>
                <w:numId w:val="48"/>
              </w:numPr>
              <w:ind w:left="0" w:firstLine="567"/>
              <w:jc w:val="both"/>
              <w:rPr>
                <w:rFonts w:ascii="Times New Roman" w:hAnsi="Times New Roman" w:cs="Times New Roman"/>
              </w:rPr>
            </w:pPr>
            <w:r w:rsidRPr="003B023E">
              <w:rPr>
                <w:rFonts w:ascii="Times New Roman" w:hAnsi="Times New Roman" w:cs="Times New Roman"/>
              </w:rPr>
              <w:t>принятие решений о допуске, отказе в допуске (отклонении заявки) к участию по соответствующим основаниям.</w:t>
            </w:r>
          </w:p>
          <w:p w:rsidR="00DC20D2" w:rsidRPr="003B023E" w:rsidRDefault="00DC20D2" w:rsidP="00C1518A">
            <w:pPr>
              <w:numPr>
                <w:ilvl w:val="0"/>
                <w:numId w:val="50"/>
              </w:numPr>
              <w:ind w:left="0" w:firstLine="567"/>
              <w:jc w:val="both"/>
              <w:rPr>
                <w:rFonts w:ascii="Times New Roman" w:hAnsi="Times New Roman" w:cs="Times New Roman"/>
              </w:rPr>
            </w:pPr>
            <w:proofErr w:type="gramStart"/>
            <w:r w:rsidRPr="003B023E">
              <w:rPr>
                <w:rFonts w:ascii="Times New Roman" w:hAnsi="Times New Roman" w:cs="Times New Roman"/>
              </w:rPr>
              <w:t>В целях конкретизации, уточнения сведений, содержащихся в заявке участника запроса котировок, заказчик, комиссия имеет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таких заявок.</w:t>
            </w:r>
            <w:proofErr w:type="gramEnd"/>
            <w:r w:rsidRPr="003B023E">
              <w:rPr>
                <w:rFonts w:ascii="Times New Roman" w:hAnsi="Times New Roman" w:cs="Times New Roman"/>
              </w:rPr>
              <w:t xml:space="preserve">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Если заявка участника не соответствует указанным в извещении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rsidR="00DC20D2" w:rsidRPr="003B023E" w:rsidRDefault="00DC20D2" w:rsidP="00C1518A">
            <w:pPr>
              <w:numPr>
                <w:ilvl w:val="0"/>
                <w:numId w:val="49"/>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49"/>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котировок заявок, а также дата и время регистрации каждой такой заявки;</w:t>
            </w:r>
          </w:p>
          <w:p w:rsidR="00DC20D2" w:rsidRPr="003B023E" w:rsidRDefault="00DC20D2" w:rsidP="00C1518A">
            <w:pPr>
              <w:numPr>
                <w:ilvl w:val="0"/>
                <w:numId w:val="49"/>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котировок признан несостоявшимся, в случае признания его таковым, с указанием пункта Положения, на основании которого было принято решение о признании запроса котировок несостоявшимся;</w:t>
            </w:r>
          </w:p>
          <w:p w:rsidR="00DC20D2" w:rsidRPr="003B023E" w:rsidRDefault="00DC20D2" w:rsidP="00C1518A">
            <w:pPr>
              <w:numPr>
                <w:ilvl w:val="0"/>
                <w:numId w:val="49"/>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котировок, подавшего заявку на участие в запросе котировок;</w:t>
            </w:r>
          </w:p>
          <w:p w:rsidR="00DC20D2" w:rsidRPr="003B023E" w:rsidRDefault="00DC20D2" w:rsidP="00C1518A">
            <w:pPr>
              <w:numPr>
                <w:ilvl w:val="0"/>
                <w:numId w:val="49"/>
              </w:numPr>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запросе котировок, с указанием, в том числе:</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ab/>
              <w:t>а) количества заявок на участие в запросе котировок, которые были отклонены по результатам рассмотрения заявок:</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ab/>
              <w:t>б) основания отклонения каждой заявки на участие в запросе котировок, которая была отклонена, с указанием положений извещения о проведении запроса котировок, которым не соответствует такая заявка;</w:t>
            </w:r>
          </w:p>
          <w:p w:rsidR="00DC20D2" w:rsidRPr="003B023E" w:rsidRDefault="00DC20D2" w:rsidP="00C1518A">
            <w:pPr>
              <w:numPr>
                <w:ilvl w:val="0"/>
                <w:numId w:val="49"/>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рассмотрения заявок по решению заказчика.</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Протокол рассмотрения заявок подписывается присутствующими членами комиссии в день рассмотрения заявок.</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рассмотрения заявок размещается в ЕИС в течение 3 (трех) дней со дня его подписания.</w:t>
            </w:r>
          </w:p>
          <w:p w:rsidR="00DC20D2" w:rsidRPr="003B023E" w:rsidRDefault="00DC20D2" w:rsidP="00C1518A">
            <w:pPr>
              <w:numPr>
                <w:ilvl w:val="0"/>
                <w:numId w:val="50"/>
              </w:numPr>
              <w:ind w:left="0" w:firstLine="567"/>
              <w:jc w:val="both"/>
              <w:rPr>
                <w:rFonts w:ascii="Times New Roman" w:hAnsi="Times New Roman" w:cs="Times New Roman"/>
              </w:rPr>
            </w:pPr>
            <w:r w:rsidRPr="003B023E">
              <w:rPr>
                <w:rFonts w:ascii="Times New Roman" w:hAnsi="Times New Roman" w:cs="Times New Roman"/>
              </w:rPr>
              <w:t>Факт наличия только одной заявки из всех поданных, или факт наличия единственной поданной заявки, соответствующей требованиям документации (при наступлении соответствующего события) не влияет ни на наименование протокола рассмотрения заявок, ни на требования к его содержанию.</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rPr>
                <w:sz w:val="22"/>
                <w:szCs w:val="22"/>
                <w:lang w:val="ru-RU"/>
              </w:rPr>
            </w:pPr>
            <w:r w:rsidRPr="003B023E">
              <w:rPr>
                <w:rStyle w:val="ac"/>
                <w:sz w:val="22"/>
                <w:szCs w:val="22"/>
                <w:lang w:val="ru-RU"/>
              </w:rPr>
              <w:t>Оценка заявок на участие в запросе котировок</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 xml:space="preserve">Оценка заявок на участие в запросе котировок (далее– </w:t>
            </w:r>
            <w:proofErr w:type="gramStart"/>
            <w:r w:rsidRPr="003B023E">
              <w:rPr>
                <w:rFonts w:ascii="Times New Roman" w:hAnsi="Times New Roman" w:cs="Times New Roman"/>
              </w:rPr>
              <w:t>оц</w:t>
            </w:r>
            <w:proofErr w:type="gramEnd"/>
            <w:r w:rsidRPr="003B023E">
              <w:rPr>
                <w:rFonts w:ascii="Times New Roman" w:hAnsi="Times New Roman" w:cs="Times New Roman"/>
              </w:rPr>
              <w:t>енка заявок), допущенных к участию в запросе котировок по итогам рассмотрения заявок, осуществляется закупочной комиссией заказчика.</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 xml:space="preserve">Срок оценки заявок не может превышать 4 дней </w:t>
            </w:r>
            <w:proofErr w:type="gramStart"/>
            <w:r w:rsidRPr="003B023E">
              <w:rPr>
                <w:rFonts w:ascii="Times New Roman" w:hAnsi="Times New Roman" w:cs="Times New Roman"/>
              </w:rPr>
              <w:t>с даты рассмотрения</w:t>
            </w:r>
            <w:proofErr w:type="gramEnd"/>
            <w:r w:rsidRPr="003B023E">
              <w:rPr>
                <w:rFonts w:ascii="Times New Roman" w:hAnsi="Times New Roman" w:cs="Times New Roman"/>
              </w:rPr>
              <w:t xml:space="preserve"> заявок. </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 xml:space="preserve">Оценка заявок не проводится в отношении тех заявок, которые были отклонены на этапе рассмотрения заявок. </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Если в ходе рассмотрения заявок к участию в запросе котировок была допущена только одна заявка, оценка заявок не проводится.</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По результатам проведения процедуры оценки заявок комиссией оформляется протокол оценки заявок, который содержит следующие сведения:</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количество поданных на участие в запросе котировок заявок, а также дата и время регистрации каждой такой заявки;</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котировок несостоявшимся;</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наименование каждого участника запроса котировок, подавшего заявку на участие в запросе котировок;</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результаты рассмотрения заявок на участие в запросе котировок, с указанием, в том числе:</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а) количества заявок на участие в запросе котировок, которые были отклонены по результатам рассмотрения заявок:</w:t>
            </w:r>
          </w:p>
          <w:p w:rsidR="00DC20D2" w:rsidRPr="003B023E" w:rsidRDefault="00DC20D2" w:rsidP="003B023E">
            <w:pPr>
              <w:ind w:firstLine="567"/>
              <w:jc w:val="both"/>
              <w:rPr>
                <w:rFonts w:ascii="Times New Roman" w:hAnsi="Times New Roman" w:cs="Times New Roman"/>
              </w:rPr>
            </w:pPr>
            <w:r w:rsidRPr="003B023E">
              <w:rPr>
                <w:rFonts w:ascii="Times New Roman" w:hAnsi="Times New Roman" w:cs="Times New Roman"/>
              </w:rPr>
              <w:t>б) основания отклонения каждой заявки на участие в запросе котировок, которая была отклонена, с указанием положений извещения о проведении запроса котировок, которым не соответствует такая заявка;</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результаты оценки заявок на участие в запросе котировок, с указанием решения комиссии о присвоении каждой такой заявке значения по каждому из предусмотренных критериев оценки таких заявок;</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 xml:space="preserve">порядковые номера заявок </w:t>
            </w:r>
            <w:proofErr w:type="gramStart"/>
            <w:r w:rsidRPr="003B023E">
              <w:rPr>
                <w:rFonts w:ascii="Times New Roman" w:hAnsi="Times New Roman" w:cs="Times New Roman"/>
              </w:rPr>
              <w:t>на участие в запросе котировок в порядке уменьшения степени выгодности содержащихся в них предложений о цене</w:t>
            </w:r>
            <w:proofErr w:type="gramEnd"/>
            <w:r w:rsidRPr="003B023E">
              <w:rPr>
                <w:rFonts w:ascii="Times New Roman" w:hAnsi="Times New Roman" w:cs="Times New Roman"/>
              </w:rPr>
              <w:t xml:space="preserve"> договора;</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DC20D2" w:rsidRPr="003B023E" w:rsidRDefault="00DC20D2" w:rsidP="00C1518A">
            <w:pPr>
              <w:numPr>
                <w:ilvl w:val="0"/>
                <w:numId w:val="52"/>
              </w:numPr>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оценки заявок по решению заказчика.</w:t>
            </w:r>
          </w:p>
          <w:p w:rsidR="00DC20D2" w:rsidRPr="003B023E" w:rsidRDefault="00DC20D2" w:rsidP="00C1518A">
            <w:pPr>
              <w:numPr>
                <w:ilvl w:val="0"/>
                <w:numId w:val="51"/>
              </w:numPr>
              <w:ind w:left="0" w:firstLine="567"/>
              <w:jc w:val="both"/>
              <w:rPr>
                <w:rFonts w:ascii="Times New Roman" w:hAnsi="Times New Roman" w:cs="Times New Roman"/>
              </w:rPr>
            </w:pPr>
            <w:proofErr w:type="gramStart"/>
            <w:r w:rsidRPr="003B023E">
              <w:rPr>
                <w:rFonts w:ascii="Times New Roman" w:hAnsi="Times New Roman" w:cs="Times New Roman"/>
              </w:rPr>
              <w:t>Заявке на участие в закупке, в которой содержится предложение о наименьшей договора, присваивается первый номер.</w:t>
            </w:r>
            <w:proofErr w:type="gramEnd"/>
            <w:r w:rsidRPr="003B023E">
              <w:rPr>
                <w:rFonts w:ascii="Times New Roman" w:hAnsi="Times New Roman" w:cs="Times New Roman"/>
              </w:rPr>
              <w:t xml:space="preserve"> Участник закупки, подавший заявку, которой по результатам оценки заявок присвоен первый номер, является победителем запроса котировок.</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Протокол оценки заявок подписывается присутствующими членами комиссии в день проведения оценки заявок.</w:t>
            </w:r>
          </w:p>
          <w:p w:rsidR="00DC20D2" w:rsidRPr="003B023E" w:rsidRDefault="00DC20D2" w:rsidP="00C1518A">
            <w:pPr>
              <w:numPr>
                <w:ilvl w:val="0"/>
                <w:numId w:val="51"/>
              </w:numPr>
              <w:ind w:left="0" w:firstLine="567"/>
              <w:jc w:val="both"/>
              <w:rPr>
                <w:rFonts w:ascii="Times New Roman" w:hAnsi="Times New Roman" w:cs="Times New Roman"/>
              </w:rPr>
            </w:pPr>
            <w:r w:rsidRPr="003B023E">
              <w:rPr>
                <w:rFonts w:ascii="Times New Roman" w:hAnsi="Times New Roman" w:cs="Times New Roman"/>
              </w:rPr>
              <w:t>Подписанный присутствующими членами комиссии протокол оценки заявок размещается в ЕИС в течение 3 (трех) дней со дня его подписания.</w:t>
            </w:r>
          </w:p>
          <w:p w:rsidR="00DC20D2" w:rsidRPr="003B023E" w:rsidRDefault="00DC20D2" w:rsidP="003B023E">
            <w:pPr>
              <w:tabs>
                <w:tab w:val="left" w:pos="851"/>
              </w:tabs>
              <w:rPr>
                <w:rFonts w:ascii="Times New Roman" w:hAnsi="Times New Roman" w:cs="Times New Roman"/>
              </w:rPr>
            </w:pPr>
          </w:p>
          <w:p w:rsidR="00DC20D2" w:rsidRPr="003B023E" w:rsidRDefault="00DC20D2" w:rsidP="00C1518A">
            <w:pPr>
              <w:pStyle w:val="ab"/>
              <w:numPr>
                <w:ilvl w:val="2"/>
                <w:numId w:val="56"/>
              </w:numPr>
              <w:spacing w:after="0" w:line="240" w:lineRule="auto"/>
              <w:ind w:left="0" w:firstLine="567"/>
              <w:rPr>
                <w:sz w:val="22"/>
                <w:szCs w:val="22"/>
                <w:lang w:val="ru-RU"/>
              </w:rPr>
            </w:pPr>
            <w:r w:rsidRPr="003B023E">
              <w:rPr>
                <w:sz w:val="22"/>
                <w:szCs w:val="22"/>
                <w:lang w:val="ru-RU"/>
              </w:rPr>
              <w:t>Заключение договора по итогам проведения запроса котировок</w:t>
            </w:r>
          </w:p>
          <w:p w:rsidR="00DC20D2" w:rsidRPr="003B023E" w:rsidRDefault="00DC20D2" w:rsidP="00C1518A">
            <w:pPr>
              <w:numPr>
                <w:ilvl w:val="0"/>
                <w:numId w:val="54"/>
              </w:numPr>
              <w:tabs>
                <w:tab w:val="left" w:pos="851"/>
              </w:tabs>
              <w:ind w:left="0" w:firstLine="567"/>
              <w:jc w:val="both"/>
              <w:rPr>
                <w:rFonts w:ascii="Times New Roman" w:hAnsi="Times New Roman" w:cs="Times New Roman"/>
              </w:rPr>
            </w:pPr>
            <w:r w:rsidRPr="003B023E">
              <w:rPr>
                <w:rFonts w:ascii="Times New Roman" w:hAnsi="Times New Roman" w:cs="Times New Roman"/>
              </w:rPr>
              <w:t>По результатам проведения запроса котировок договор заключается в порядке и в сроки, предусмотренные действующим законодательством, документацией о закупке и разделом 6 настоящего Положения.</w:t>
            </w:r>
          </w:p>
          <w:p w:rsidR="00DC20D2" w:rsidRPr="003B023E" w:rsidRDefault="00DC20D2" w:rsidP="00C1518A">
            <w:pPr>
              <w:numPr>
                <w:ilvl w:val="0"/>
                <w:numId w:val="54"/>
              </w:numPr>
              <w:tabs>
                <w:tab w:val="left" w:pos="851"/>
              </w:tabs>
              <w:ind w:left="0" w:firstLine="567"/>
              <w:jc w:val="both"/>
              <w:rPr>
                <w:rFonts w:ascii="Times New Roman" w:hAnsi="Times New Roman" w:cs="Times New Roman"/>
              </w:rPr>
            </w:pPr>
            <w:proofErr w:type="gramStart"/>
            <w:r w:rsidRPr="003B023E">
              <w:rPr>
                <w:rFonts w:ascii="Times New Roman" w:hAnsi="Times New Roman" w:cs="Times New Roman"/>
              </w:rPr>
              <w:t>Заказчик обязан принять решение об отказе заключения договора с победителем запроса котировок или с иным участником запроса котировок, с которым (первоначально) принято решение о заключении договора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предоставление которых требовалось в соответствии с</w:t>
            </w:r>
            <w:proofErr w:type="gramEnd"/>
            <w:r w:rsidRPr="003B023E">
              <w:rPr>
                <w:rFonts w:ascii="Times New Roman" w:hAnsi="Times New Roman" w:cs="Times New Roman"/>
              </w:rPr>
              <w:t xml:space="preserve"> условиями извещения о проведении запроса котировок.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DC20D2" w:rsidRPr="003B023E" w:rsidRDefault="00DC20D2" w:rsidP="00C1518A">
            <w:pPr>
              <w:numPr>
                <w:ilvl w:val="0"/>
                <w:numId w:val="54"/>
              </w:numPr>
              <w:tabs>
                <w:tab w:val="left" w:pos="851"/>
              </w:tabs>
              <w:ind w:left="0" w:firstLine="567"/>
              <w:jc w:val="both"/>
              <w:rPr>
                <w:rFonts w:ascii="Times New Roman" w:hAnsi="Times New Roman" w:cs="Times New Roman"/>
              </w:rPr>
            </w:pPr>
            <w:r w:rsidRPr="003B023E">
              <w:rPr>
                <w:rFonts w:ascii="Times New Roman" w:hAnsi="Times New Roman" w:cs="Times New Roman"/>
              </w:rPr>
              <w:t>При принятии решения об отказе от заключения договора с участником запроса котировок, комиссия в лице всех присутствующих членов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0D2" w:rsidRPr="003B023E" w:rsidRDefault="00DC20D2" w:rsidP="00C1518A">
            <w:pPr>
              <w:numPr>
                <w:ilvl w:val="0"/>
                <w:numId w:val="53"/>
              </w:numPr>
              <w:tabs>
                <w:tab w:val="left" w:pos="851"/>
              </w:tabs>
              <w:ind w:left="0" w:firstLine="567"/>
              <w:jc w:val="both"/>
              <w:rPr>
                <w:rFonts w:ascii="Times New Roman" w:hAnsi="Times New Roman" w:cs="Times New Roman"/>
              </w:rPr>
            </w:pPr>
            <w:r w:rsidRPr="003B023E">
              <w:rPr>
                <w:rFonts w:ascii="Times New Roman" w:hAnsi="Times New Roman" w:cs="Times New Roman"/>
              </w:rPr>
              <w:t>дата подписания протокола;</w:t>
            </w:r>
          </w:p>
          <w:p w:rsidR="00DC20D2" w:rsidRPr="003B023E" w:rsidRDefault="00DC20D2" w:rsidP="00C1518A">
            <w:pPr>
              <w:numPr>
                <w:ilvl w:val="0"/>
                <w:numId w:val="53"/>
              </w:numPr>
              <w:tabs>
                <w:tab w:val="left" w:pos="851"/>
              </w:tabs>
              <w:ind w:left="0" w:firstLine="567"/>
              <w:jc w:val="both"/>
              <w:rPr>
                <w:rFonts w:ascii="Times New Roman" w:hAnsi="Times New Roman" w:cs="Times New Roman"/>
              </w:rPr>
            </w:pPr>
            <w:r w:rsidRPr="003B023E">
              <w:rPr>
                <w:rFonts w:ascii="Times New Roman" w:hAnsi="Times New Roman" w:cs="Times New Roman"/>
              </w:rPr>
              <w:t>указание на отказ от заключения договора с участником запроса котировок, а также указание пункта Положения, на основании которого было принято решение о таком отказе;</w:t>
            </w:r>
          </w:p>
          <w:p w:rsidR="00DC20D2" w:rsidRPr="003B023E" w:rsidRDefault="00DC20D2" w:rsidP="00C1518A">
            <w:pPr>
              <w:numPr>
                <w:ilvl w:val="0"/>
                <w:numId w:val="53"/>
              </w:numPr>
              <w:tabs>
                <w:tab w:val="left" w:pos="851"/>
              </w:tabs>
              <w:ind w:left="0" w:firstLine="567"/>
              <w:jc w:val="both"/>
              <w:rPr>
                <w:rFonts w:ascii="Times New Roman" w:hAnsi="Times New Roman" w:cs="Times New Roman"/>
              </w:rPr>
            </w:pPr>
            <w:r w:rsidRPr="003B023E">
              <w:rPr>
                <w:rFonts w:ascii="Times New Roman" w:hAnsi="Times New Roman" w:cs="Times New Roman"/>
              </w:rPr>
              <w:t>указание на содержащиеся в заявке такого участника запроса котировок сведения, которые были признаны комиссией недостоверными;</w:t>
            </w:r>
          </w:p>
          <w:p w:rsidR="00DC20D2" w:rsidRPr="003B023E" w:rsidRDefault="00DC20D2" w:rsidP="00C1518A">
            <w:pPr>
              <w:numPr>
                <w:ilvl w:val="0"/>
                <w:numId w:val="53"/>
              </w:numPr>
              <w:tabs>
                <w:tab w:val="left" w:pos="851"/>
              </w:tabs>
              <w:ind w:left="0" w:firstLine="567"/>
              <w:jc w:val="both"/>
              <w:rPr>
                <w:rFonts w:ascii="Times New Roman" w:hAnsi="Times New Roman" w:cs="Times New Roman"/>
              </w:rPr>
            </w:pPr>
            <w:r w:rsidRPr="003B023E">
              <w:rPr>
                <w:rFonts w:ascii="Times New Roman" w:hAnsi="Times New Roman" w:cs="Times New Roman"/>
              </w:rPr>
              <w:t>иная информация, размещаемая в протоколе отказа от заключения договора по решению заказчика.</w:t>
            </w:r>
          </w:p>
          <w:p w:rsidR="00DC20D2" w:rsidRPr="003B023E" w:rsidRDefault="00DC20D2" w:rsidP="00C1518A">
            <w:pPr>
              <w:pStyle w:val="a5"/>
              <w:numPr>
                <w:ilvl w:val="0"/>
                <w:numId w:val="54"/>
              </w:numPr>
              <w:tabs>
                <w:tab w:val="left" w:pos="851"/>
              </w:tabs>
              <w:overflowPunct w:val="0"/>
              <w:autoSpaceDE w:val="0"/>
              <w:autoSpaceDN w:val="0"/>
              <w:adjustRightInd w:val="0"/>
              <w:ind w:left="0" w:firstLine="567"/>
              <w:textAlignment w:val="baseline"/>
              <w:rPr>
                <w:rFonts w:ascii="Times New Roman" w:hAnsi="Times New Roman" w:cs="Times New Roman"/>
              </w:rPr>
            </w:pPr>
            <w:r w:rsidRPr="003B023E">
              <w:rPr>
                <w:rFonts w:ascii="Times New Roman" w:hAnsi="Times New Roman" w:cs="Times New Roman"/>
              </w:rPr>
              <w:t xml:space="preserve">По результатам запроса котировок стороны заключают договор </w:t>
            </w:r>
            <w:proofErr w:type="gramStart"/>
            <w:r w:rsidRPr="003B023E">
              <w:rPr>
                <w:rFonts w:ascii="Times New Roman" w:hAnsi="Times New Roman" w:cs="Times New Roman"/>
              </w:rPr>
              <w:t>в</w:t>
            </w:r>
            <w:proofErr w:type="gramEnd"/>
          </w:p>
          <w:p w:rsidR="00DC20D2" w:rsidRPr="003B023E" w:rsidRDefault="00DC20D2" w:rsidP="003B023E">
            <w:pPr>
              <w:tabs>
                <w:tab w:val="left" w:pos="851"/>
              </w:tabs>
              <w:ind w:firstLine="567"/>
              <w:rPr>
                <w:rFonts w:ascii="Times New Roman" w:hAnsi="Times New Roman" w:cs="Times New Roman"/>
              </w:rPr>
            </w:pPr>
            <w:r w:rsidRPr="003B023E">
              <w:rPr>
                <w:rFonts w:ascii="Times New Roman" w:hAnsi="Times New Roman" w:cs="Times New Roman"/>
              </w:rPr>
              <w:t>электронной форме с применением функционала ЭП.</w:t>
            </w:r>
          </w:p>
          <w:p w:rsidR="00DC20D2" w:rsidRPr="003B023E" w:rsidRDefault="00DC20D2" w:rsidP="00C1518A">
            <w:pPr>
              <w:numPr>
                <w:ilvl w:val="0"/>
                <w:numId w:val="54"/>
              </w:numPr>
              <w:tabs>
                <w:tab w:val="left" w:pos="851"/>
              </w:tabs>
              <w:ind w:left="0" w:firstLine="567"/>
              <w:jc w:val="both"/>
              <w:rPr>
                <w:rFonts w:ascii="Times New Roman" w:hAnsi="Times New Roman" w:cs="Times New Roman"/>
              </w:rPr>
            </w:pPr>
            <w:r w:rsidRPr="003B023E">
              <w:rPr>
                <w:rFonts w:ascii="Times New Roman" w:hAnsi="Times New Roman" w:cs="Times New Roman"/>
              </w:rPr>
              <w:t>Условия договора, заключаемого по результатам проведения запроса котировок,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0D2" w:rsidRPr="003B023E" w:rsidRDefault="00DC20D2" w:rsidP="00C1518A">
            <w:pPr>
              <w:numPr>
                <w:ilvl w:val="0"/>
                <w:numId w:val="54"/>
              </w:numPr>
              <w:tabs>
                <w:tab w:val="left" w:pos="851"/>
              </w:tabs>
              <w:ind w:left="0" w:firstLine="567"/>
              <w:jc w:val="both"/>
              <w:rPr>
                <w:rFonts w:ascii="Times New Roman" w:hAnsi="Times New Roman" w:cs="Times New Roman"/>
              </w:rPr>
            </w:pPr>
            <w:r w:rsidRPr="003B023E">
              <w:rPr>
                <w:rFonts w:ascii="Times New Roman" w:hAnsi="Times New Roman" w:cs="Times New Roman"/>
              </w:rPr>
              <w:t>В отношении формирования в заключаемом договоре цен единиц товаров (работ, услуг) может быть предусмотрен иной порядок, отличный от описанного в пункте 3.3.5.5, при условии, что иной порядок формирования цен единиц товаров (работ, услуг) был указан в извещении о проведении запроса котировок.</w:t>
            </w:r>
          </w:p>
          <w:p w:rsidR="00A1610E" w:rsidRPr="003B023E" w:rsidRDefault="00A1610E" w:rsidP="003B023E">
            <w:pPr>
              <w:tabs>
                <w:tab w:val="left" w:pos="540"/>
                <w:tab w:val="left" w:pos="900"/>
                <w:tab w:val="left" w:pos="993"/>
              </w:tabs>
              <w:jc w:val="both"/>
              <w:rPr>
                <w:rFonts w:ascii="Times New Roman" w:hAnsi="Times New Roman" w:cs="Times New Roman"/>
              </w:rPr>
            </w:pPr>
          </w:p>
        </w:tc>
      </w:tr>
      <w:tr w:rsidR="00D54B9C" w:rsidTr="00C1518A">
        <w:tc>
          <w:tcPr>
            <w:tcW w:w="7371" w:type="dxa"/>
          </w:tcPr>
          <w:p w:rsidR="00F94781" w:rsidRPr="000C2871" w:rsidRDefault="00F94781" w:rsidP="00C1518A">
            <w:pPr>
              <w:numPr>
                <w:ilvl w:val="0"/>
                <w:numId w:val="59"/>
              </w:numPr>
              <w:tabs>
                <w:tab w:val="clear" w:pos="1000"/>
                <w:tab w:val="left" w:pos="540"/>
                <w:tab w:val="left" w:pos="900"/>
                <w:tab w:val="left" w:pos="993"/>
              </w:tabs>
              <w:ind w:left="0" w:firstLine="567"/>
              <w:jc w:val="both"/>
              <w:rPr>
                <w:rFonts w:ascii="Times New Roman" w:hAnsi="Times New Roman" w:cs="Times New Roman"/>
                <w:b/>
                <w:caps/>
              </w:rPr>
            </w:pPr>
            <w:r w:rsidRPr="008D658D">
              <w:rPr>
                <w:rFonts w:ascii="Times New Roman" w:hAnsi="Times New Roman" w:cs="Times New Roman"/>
                <w:b/>
                <w:caps/>
              </w:rPr>
              <w:t>Информационное обеспечение закупок</w:t>
            </w:r>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rPr>
            </w:pPr>
            <w:r w:rsidRPr="008D658D">
              <w:rPr>
                <w:rFonts w:ascii="Times New Roman" w:hAnsi="Times New Roman" w:cs="Times New Roman"/>
              </w:rPr>
              <w:t xml:space="preserve">Положение о закупке, изменения, вносимые в указанное положение, подлежат обязательному размещению в ЕИС не позднее чем в течение пятнадцати дней со дня утверждения. С момента размещения в </w:t>
            </w:r>
            <w:proofErr w:type="spellStart"/>
            <w:r w:rsidRPr="008D658D">
              <w:rPr>
                <w:rFonts w:ascii="Times New Roman" w:hAnsi="Times New Roman" w:cs="Times New Roman"/>
              </w:rPr>
              <w:t>ЕИСПоложения</w:t>
            </w:r>
            <w:proofErr w:type="spellEnd"/>
            <w:r w:rsidRPr="008D658D">
              <w:rPr>
                <w:rFonts w:ascii="Times New Roman" w:hAnsi="Times New Roman" w:cs="Times New Roman"/>
              </w:rPr>
              <w:t xml:space="preserve"> о закупке документы Заказчика, ранее регламентировавшие вопросы закупки, утрачивают силу.</w:t>
            </w:r>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rPr>
            </w:pPr>
            <w:r w:rsidRPr="008D658D">
              <w:rPr>
                <w:rFonts w:ascii="Times New Roman" w:hAnsi="Times New Roman" w:cs="Times New Roman"/>
              </w:rPr>
              <w:t xml:space="preserve">Заказчик размещает в ЕИС план закупки товаров, работ, услуг на срок не менее чем один год, в соответствии с п. 5.1 настоящего Положения. </w:t>
            </w:r>
            <w:bookmarkStart w:id="41" w:name="Par124"/>
            <w:bookmarkEnd w:id="41"/>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rPr>
            </w:pPr>
            <w:bookmarkStart w:id="42" w:name="Par127"/>
            <w:bookmarkEnd w:id="42"/>
            <w:proofErr w:type="gramStart"/>
            <w:r w:rsidRPr="008D658D">
              <w:rPr>
                <w:rFonts w:ascii="Times New Roman" w:hAnsi="Times New Roman" w:cs="Times New Roman"/>
              </w:rPr>
              <w:t>В ЕИС при закупке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которой в ЕИС предусмотрено Федеральным законом № 223-ФЗ и Положением о</w:t>
            </w:r>
            <w:proofErr w:type="gramEnd"/>
            <w:r w:rsidRPr="008D658D">
              <w:rPr>
                <w:rFonts w:ascii="Times New Roman" w:hAnsi="Times New Roman" w:cs="Times New Roman"/>
              </w:rPr>
              <w:t xml:space="preserve"> закупке. </w:t>
            </w:r>
            <w:proofErr w:type="gramStart"/>
            <w:r w:rsidRPr="008D658D">
              <w:rPr>
                <w:rFonts w:ascii="Times New Roman" w:hAnsi="Times New Roman" w:cs="Times New Roman"/>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w:t>
            </w:r>
            <w:proofErr w:type="gramEnd"/>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rPr>
            </w:pPr>
            <w:r w:rsidRPr="008D658D">
              <w:rPr>
                <w:rFonts w:ascii="Times New Roman" w:hAnsi="Times New Roman" w:cs="Times New Roman"/>
              </w:rPr>
              <w:t xml:space="preserve">Изменения, вносимые в извещение о закупке, документацию о закупке, разъяснения положений такой документации,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w:t>
            </w:r>
            <w:proofErr w:type="gramStart"/>
            <w:r w:rsidRPr="008D658D">
              <w:rPr>
                <w:rFonts w:ascii="Times New Roman" w:hAnsi="Times New Roman" w:cs="Times New Roman"/>
              </w:rPr>
              <w:t>В случае если закупка осуществляется путем проведения торгов и изменения в извещение о закупке, документацию о закупке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ЕИС внесенных в извещение о закупке, документацию о закупке изменений</w:t>
            </w:r>
            <w:proofErr w:type="gramEnd"/>
            <w:r w:rsidRPr="008D658D">
              <w:rPr>
                <w:rFonts w:ascii="Times New Roman" w:hAnsi="Times New Roman" w:cs="Times New Roman"/>
              </w:rPr>
              <w:t xml:space="preserve"> до даты окончания подачи заявок на участие в закупке такой срок составлял не менее чем пятнадцать дней.</w:t>
            </w:r>
          </w:p>
          <w:p w:rsidR="00F94781" w:rsidRPr="008D658D" w:rsidRDefault="00F94781" w:rsidP="00C1518A">
            <w:pPr>
              <w:numPr>
                <w:ilvl w:val="1"/>
                <w:numId w:val="59"/>
              </w:numPr>
              <w:tabs>
                <w:tab w:val="clear" w:pos="1002"/>
                <w:tab w:val="left" w:pos="540"/>
                <w:tab w:val="left" w:pos="900"/>
                <w:tab w:val="left" w:pos="993"/>
              </w:tabs>
              <w:ind w:left="0" w:firstLine="567"/>
              <w:jc w:val="both"/>
              <w:rPr>
                <w:rFonts w:ascii="Times New Roman" w:hAnsi="Times New Roman" w:cs="Times New Roman"/>
              </w:rPr>
            </w:pPr>
            <w:r w:rsidRPr="008D658D">
              <w:rPr>
                <w:rFonts w:ascii="Times New Roman" w:hAnsi="Times New Roman" w:cs="Times New Roman"/>
              </w:rPr>
              <w:t xml:space="preserve"> Протоколы, составляемые в ходе закупки, размещаются Заказчиком в ЕИС не позднее чем через три дня со дня подписания таких протоколов.</w:t>
            </w:r>
          </w:p>
          <w:p w:rsidR="00D54B9C" w:rsidRPr="008D658D" w:rsidRDefault="00D54B9C" w:rsidP="008D658D">
            <w:pPr>
              <w:rPr>
                <w:rFonts w:ascii="Times New Roman" w:hAnsi="Times New Roman" w:cs="Times New Roman"/>
              </w:rPr>
            </w:pPr>
          </w:p>
        </w:tc>
        <w:tc>
          <w:tcPr>
            <w:tcW w:w="7654" w:type="dxa"/>
          </w:tcPr>
          <w:p w:rsidR="00DC20D2" w:rsidRPr="003B023E" w:rsidRDefault="00DC20D2" w:rsidP="00C1518A">
            <w:pPr>
              <w:pStyle w:val="a5"/>
              <w:numPr>
                <w:ilvl w:val="0"/>
                <w:numId w:val="56"/>
              </w:numPr>
              <w:overflowPunct w:val="0"/>
              <w:autoSpaceDE w:val="0"/>
              <w:autoSpaceDN w:val="0"/>
              <w:adjustRightInd w:val="0"/>
              <w:ind w:left="0" w:firstLine="567"/>
              <w:jc w:val="center"/>
              <w:textAlignment w:val="baseline"/>
              <w:rPr>
                <w:rFonts w:ascii="Times New Roman" w:hAnsi="Times New Roman" w:cs="Times New Roman"/>
                <w:b/>
                <w:bCs/>
              </w:rPr>
            </w:pPr>
            <w:r w:rsidRPr="003B023E">
              <w:rPr>
                <w:rFonts w:ascii="Times New Roman" w:hAnsi="Times New Roman" w:cs="Times New Roman"/>
                <w:b/>
                <w:bCs/>
              </w:rPr>
              <w:t xml:space="preserve">ПОСЛЕДСТВИЯ ПРИЗНАНИЯ КОНКУРЕНТНЫХ ЗАКУПОК </w:t>
            </w:r>
            <w:proofErr w:type="gramStart"/>
            <w:r w:rsidRPr="003B023E">
              <w:rPr>
                <w:rFonts w:ascii="Times New Roman" w:hAnsi="Times New Roman" w:cs="Times New Roman"/>
                <w:b/>
                <w:bCs/>
              </w:rPr>
              <w:t>НЕСОСТОЯВШИМИСЯ</w:t>
            </w:r>
            <w:proofErr w:type="gramEnd"/>
          </w:p>
          <w:p w:rsidR="00DC20D2" w:rsidRPr="003B023E" w:rsidRDefault="00DC20D2"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Конкурентная закупка признается несостоявшейся в следующих случаях:</w:t>
            </w:r>
          </w:p>
          <w:p w:rsidR="00DC20D2" w:rsidRPr="003B023E" w:rsidRDefault="00DC20D2" w:rsidP="00C1518A">
            <w:pPr>
              <w:numPr>
                <w:ilvl w:val="0"/>
                <w:numId w:val="5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течение установленного срока подачи заявок на участие в закупке не было подано ни одной заявки;</w:t>
            </w:r>
          </w:p>
          <w:p w:rsidR="00DC20D2" w:rsidRPr="003B023E" w:rsidRDefault="00DC20D2" w:rsidP="00C1518A">
            <w:pPr>
              <w:numPr>
                <w:ilvl w:val="0"/>
                <w:numId w:val="5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 результатам рассмотрения заявок, поданных на участие в закупке, комиссией были отклонены заявки всех участников;</w:t>
            </w:r>
          </w:p>
          <w:p w:rsidR="00DC20D2" w:rsidRPr="003B023E" w:rsidRDefault="00DC20D2" w:rsidP="00C1518A">
            <w:pPr>
              <w:numPr>
                <w:ilvl w:val="0"/>
                <w:numId w:val="5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в ходе проведения аукциона не было подано ни одного ценового предложения;</w:t>
            </w:r>
          </w:p>
          <w:p w:rsidR="00DC20D2" w:rsidRPr="003B023E" w:rsidRDefault="00DC20D2" w:rsidP="00C1518A">
            <w:pPr>
              <w:numPr>
                <w:ilvl w:val="0"/>
                <w:numId w:val="57"/>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по результатам рассмотрения заявок, поданных на участие в закупке, только одна заявка соответствует требованиям документации (извещения).</w:t>
            </w:r>
          </w:p>
          <w:p w:rsidR="00DC20D2" w:rsidRPr="003B023E" w:rsidRDefault="00DC20D2"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rPr>
            </w:pPr>
            <w:proofErr w:type="gramStart"/>
            <w:r w:rsidRPr="003B023E">
              <w:rPr>
                <w:rFonts w:ascii="Times New Roman" w:hAnsi="Times New Roman" w:cs="Times New Roman"/>
              </w:rPr>
              <w:t>Если конкурентная закупка была признана несостоявшейся в случаях, указанных подпунктами 1-3 пункта 4.1 настоящего Положения), заказчик проводит конкурентную закупку повторно, при этом способ закупки может быть изменен на любой иной конкурентный способ, предусмотренный настоящим Положением, по усмотрению заказчика, безотносительно требований к случаям проведения способов закупки в соответствии с главой3 настоящего Положения, или отказывается от проведения такой закупки, либо осуществляет закупку</w:t>
            </w:r>
            <w:proofErr w:type="gramEnd"/>
            <w:r w:rsidRPr="003B023E">
              <w:rPr>
                <w:rFonts w:ascii="Times New Roman" w:hAnsi="Times New Roman" w:cs="Times New Roman"/>
              </w:rPr>
              <w:t xml:space="preserve"> товара (работы, услугу) неконкурентным способом закупки на основании раздела 5 настоящего Положения.</w:t>
            </w:r>
          </w:p>
          <w:p w:rsidR="00DC20D2" w:rsidRPr="003B023E" w:rsidRDefault="00DC20D2"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 xml:space="preserve">Если конкурентная закупка, за исключением аукциона, признана несостоявшейся по причине наличия одной заявки, соответствующей требованиям документации (извещения) (подпункт 4 пункта 4.1 настоящего Положения), заказчик обязан заключить договор с участником закупки, подавшим такую заявку, по цене договора, предложенной в такой заявке. </w:t>
            </w:r>
            <w:proofErr w:type="gramStart"/>
            <w:r w:rsidRPr="003B023E">
              <w:rPr>
                <w:rFonts w:ascii="Times New Roman" w:hAnsi="Times New Roman" w:cs="Times New Roman"/>
              </w:rPr>
              <w:t>При этом допускается проведение преддоговорных переговоров в любой форме (в том числе в устной), направленных на снижение цены заключаемого договора.</w:t>
            </w:r>
            <w:proofErr w:type="gramEnd"/>
          </w:p>
          <w:p w:rsidR="00DC20D2" w:rsidRPr="003B023E" w:rsidRDefault="00DC20D2"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Если аукцион был признан несостоявшимся по причине наличия одной заявки, соответствующей требованиям документаци</w:t>
            </w:r>
            <w:proofErr w:type="gramStart"/>
            <w:r w:rsidRPr="003B023E">
              <w:rPr>
                <w:rFonts w:ascii="Times New Roman" w:hAnsi="Times New Roman" w:cs="Times New Roman"/>
              </w:rPr>
              <w:t>и(</w:t>
            </w:r>
            <w:proofErr w:type="gramEnd"/>
            <w:r w:rsidRPr="003B023E">
              <w:rPr>
                <w:rFonts w:ascii="Times New Roman" w:hAnsi="Times New Roman" w:cs="Times New Roman"/>
              </w:rPr>
              <w:t xml:space="preserve">подпункт 4 пункта 4.1 настоящего Положения), заказчик вправе заключить договор с участником закупки, подавшим такую заявку, по начальной (максимальной) цене договора. </w:t>
            </w:r>
            <w:proofErr w:type="gramStart"/>
            <w:r w:rsidRPr="003B023E">
              <w:rPr>
                <w:rFonts w:ascii="Times New Roman" w:hAnsi="Times New Roman" w:cs="Times New Roman"/>
              </w:rPr>
              <w:t>При этом допускается проведение преддоговорных переговоров в любой форме (в том числе в устной), направленных на снижение цены заключаемого договора.</w:t>
            </w:r>
            <w:proofErr w:type="gramEnd"/>
          </w:p>
          <w:p w:rsidR="00DC20D2" w:rsidRPr="003B023E" w:rsidRDefault="00DC20D2"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закупки,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DC20D2" w:rsidRPr="003B023E" w:rsidRDefault="00DC20D2"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Участник конкурса, запроса котировок, запроса цен или запроса предложений, подавший единственную заявку, соответствующую требованиям закупочной документации,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такой закупки.</w:t>
            </w:r>
          </w:p>
          <w:p w:rsidR="00DC20D2" w:rsidRPr="003B023E" w:rsidRDefault="00DC20D2"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rPr>
            </w:pPr>
            <w:r w:rsidRPr="003B023E">
              <w:rPr>
                <w:rFonts w:ascii="Times New Roman" w:hAnsi="Times New Roman" w:cs="Times New Roman"/>
              </w:rPr>
              <w:t>При заключении договора в соответствии с пунктами</w:t>
            </w:r>
            <w:proofErr w:type="gramStart"/>
            <w:r w:rsidRPr="003B023E">
              <w:rPr>
                <w:rFonts w:ascii="Times New Roman" w:hAnsi="Times New Roman" w:cs="Times New Roman"/>
              </w:rPr>
              <w:t>4</w:t>
            </w:r>
            <w:proofErr w:type="gramEnd"/>
            <w:r w:rsidRPr="003B023E">
              <w:rPr>
                <w:rFonts w:ascii="Times New Roman" w:hAnsi="Times New Roman" w:cs="Times New Roman"/>
              </w:rPr>
              <w:t>.3. и4.4.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D54B9C" w:rsidRPr="003B023E" w:rsidRDefault="00D54B9C" w:rsidP="003B023E">
            <w:pPr>
              <w:jc w:val="both"/>
              <w:rPr>
                <w:rFonts w:ascii="Times New Roman" w:hAnsi="Times New Roman" w:cs="Times New Roman"/>
              </w:rPr>
            </w:pPr>
          </w:p>
        </w:tc>
      </w:tr>
      <w:tr w:rsidR="00D54B9C" w:rsidTr="00C1518A">
        <w:tc>
          <w:tcPr>
            <w:tcW w:w="7371" w:type="dxa"/>
          </w:tcPr>
          <w:p w:rsidR="008D658D" w:rsidRPr="000C2871" w:rsidRDefault="008D658D" w:rsidP="00C1518A">
            <w:pPr>
              <w:numPr>
                <w:ilvl w:val="0"/>
                <w:numId w:val="59"/>
              </w:numPr>
              <w:tabs>
                <w:tab w:val="clear" w:pos="1000"/>
                <w:tab w:val="left" w:pos="540"/>
                <w:tab w:val="left" w:pos="900"/>
                <w:tab w:val="left" w:pos="993"/>
              </w:tabs>
              <w:ind w:left="0" w:firstLine="567"/>
              <w:jc w:val="both"/>
              <w:rPr>
                <w:rFonts w:ascii="Times New Roman" w:hAnsi="Times New Roman" w:cs="Times New Roman"/>
                <w:b/>
              </w:rPr>
            </w:pPr>
            <w:r w:rsidRPr="008D658D">
              <w:rPr>
                <w:rFonts w:ascii="Times New Roman" w:hAnsi="Times New Roman" w:cs="Times New Roman"/>
                <w:b/>
              </w:rPr>
              <w:t>ПОРЯДОК ПОДГОТОВКИ ПРОЦЕДУР ЗАКУПКИ</w:t>
            </w:r>
          </w:p>
          <w:p w:rsidR="008D658D" w:rsidRPr="008D658D" w:rsidRDefault="008D658D" w:rsidP="00C1518A">
            <w:pPr>
              <w:numPr>
                <w:ilvl w:val="1"/>
                <w:numId w:val="59"/>
              </w:numPr>
              <w:tabs>
                <w:tab w:val="clear" w:pos="1002"/>
                <w:tab w:val="left" w:pos="540"/>
                <w:tab w:val="left" w:pos="900"/>
                <w:tab w:val="left" w:pos="993"/>
              </w:tabs>
              <w:ind w:left="0" w:firstLine="567"/>
              <w:jc w:val="both"/>
              <w:rPr>
                <w:rFonts w:ascii="Times New Roman" w:hAnsi="Times New Roman" w:cs="Times New Roman"/>
                <w:b/>
              </w:rPr>
            </w:pPr>
            <w:r w:rsidRPr="008D658D">
              <w:rPr>
                <w:rFonts w:ascii="Times New Roman" w:hAnsi="Times New Roman" w:cs="Times New Roman"/>
                <w:b/>
              </w:rPr>
              <w:t>Планирование закупок</w:t>
            </w:r>
          </w:p>
          <w:p w:rsidR="008D658D" w:rsidRPr="008D658D" w:rsidRDefault="008D658D" w:rsidP="00C1518A">
            <w:pPr>
              <w:numPr>
                <w:ilvl w:val="2"/>
                <w:numId w:val="60"/>
              </w:numPr>
              <w:tabs>
                <w:tab w:val="left" w:pos="540"/>
                <w:tab w:val="left" w:pos="900"/>
                <w:tab w:val="left" w:pos="993"/>
                <w:tab w:val="left" w:pos="1134"/>
              </w:tabs>
              <w:ind w:left="0" w:firstLine="567"/>
              <w:jc w:val="both"/>
              <w:rPr>
                <w:rFonts w:ascii="Times New Roman" w:hAnsi="Times New Roman" w:cs="Times New Roman"/>
              </w:rPr>
            </w:pPr>
            <w:r w:rsidRPr="008D658D">
              <w:rPr>
                <w:rFonts w:ascii="Times New Roman" w:hAnsi="Times New Roman" w:cs="Times New Roman"/>
              </w:rPr>
              <w:t>Проведение закупки осуществляется на основании утвержденного и размещенного в ЕИС плана закупки товаров, работ, услуг.</w:t>
            </w:r>
          </w:p>
          <w:p w:rsidR="008D658D" w:rsidRPr="008D658D" w:rsidRDefault="008D658D" w:rsidP="00C1518A">
            <w:pPr>
              <w:numPr>
                <w:ilvl w:val="2"/>
                <w:numId w:val="60"/>
              </w:numPr>
              <w:tabs>
                <w:tab w:val="left" w:pos="540"/>
                <w:tab w:val="left" w:pos="900"/>
                <w:tab w:val="left" w:pos="993"/>
                <w:tab w:val="left" w:pos="1134"/>
              </w:tabs>
              <w:ind w:left="0" w:firstLine="567"/>
              <w:jc w:val="both"/>
              <w:rPr>
                <w:rFonts w:ascii="Times New Roman" w:hAnsi="Times New Roman" w:cs="Times New Roman"/>
              </w:rPr>
            </w:pPr>
            <w:r w:rsidRPr="008D658D">
              <w:rPr>
                <w:rFonts w:ascii="Times New Roman" w:hAnsi="Times New Roman" w:cs="Times New Roman"/>
              </w:rPr>
              <w:t>Формирование плана закупки и его размещение в ЕИС осуществляется Заказчиком в порядке, определенном Правительством Российской Федерации.</w:t>
            </w:r>
          </w:p>
          <w:p w:rsidR="008D658D" w:rsidRPr="008D658D" w:rsidRDefault="008D658D" w:rsidP="00C1518A">
            <w:pPr>
              <w:numPr>
                <w:ilvl w:val="2"/>
                <w:numId w:val="60"/>
              </w:numPr>
              <w:tabs>
                <w:tab w:val="left" w:pos="540"/>
                <w:tab w:val="left" w:pos="900"/>
                <w:tab w:val="left" w:pos="1134"/>
              </w:tabs>
              <w:ind w:left="0" w:firstLine="567"/>
              <w:jc w:val="both"/>
              <w:rPr>
                <w:rFonts w:ascii="Times New Roman" w:hAnsi="Times New Roman" w:cs="Times New Roman"/>
              </w:rPr>
            </w:pPr>
            <w:r w:rsidRPr="008D658D">
              <w:rPr>
                <w:rFonts w:ascii="Times New Roman" w:hAnsi="Times New Roman" w:cs="Times New Roman"/>
              </w:rPr>
              <w:t>План закупки утверждается Заказчиком на срок не менее чем один год.</w:t>
            </w:r>
          </w:p>
          <w:p w:rsidR="008D658D" w:rsidRPr="008D658D" w:rsidRDefault="008D658D" w:rsidP="00C1518A">
            <w:pPr>
              <w:numPr>
                <w:ilvl w:val="2"/>
                <w:numId w:val="60"/>
              </w:numPr>
              <w:tabs>
                <w:tab w:val="left" w:pos="540"/>
                <w:tab w:val="left" w:pos="900"/>
                <w:tab w:val="left" w:pos="993"/>
                <w:tab w:val="left" w:pos="1134"/>
              </w:tabs>
              <w:ind w:left="0" w:firstLine="567"/>
              <w:jc w:val="both"/>
              <w:rPr>
                <w:rFonts w:ascii="Times New Roman" w:hAnsi="Times New Roman" w:cs="Times New Roman"/>
              </w:rPr>
            </w:pPr>
            <w:r w:rsidRPr="008D658D">
              <w:rPr>
                <w:rFonts w:ascii="Times New Roman" w:hAnsi="Times New Roman" w:cs="Times New Roman"/>
              </w:rPr>
              <w:t>В план закупки не включаются сведения о закупке товаров (работ, услуг), составляющие государственную тайну, при условии, что такие сведения содержатся в извещении о закупке, документации о закупке или в проекте договора, а также сведения о закупке, по которой принято решение Правительства Российской Федерации. В плане закупки не отражаются сведения о закупке товаров (работ, услуг) в случае, если стоимость товаров (работ, услуг) не превышает 100 000 (Сто тысяч) рублей.</w:t>
            </w:r>
          </w:p>
          <w:p w:rsidR="008D658D" w:rsidRPr="008D658D" w:rsidRDefault="008D658D" w:rsidP="00C1518A">
            <w:pPr>
              <w:numPr>
                <w:ilvl w:val="2"/>
                <w:numId w:val="60"/>
              </w:numPr>
              <w:tabs>
                <w:tab w:val="left" w:pos="540"/>
                <w:tab w:val="left" w:pos="900"/>
                <w:tab w:val="left" w:pos="993"/>
                <w:tab w:val="left" w:pos="1134"/>
              </w:tabs>
              <w:ind w:left="0" w:firstLine="567"/>
              <w:jc w:val="both"/>
              <w:rPr>
                <w:rFonts w:ascii="Times New Roman" w:hAnsi="Times New Roman" w:cs="Times New Roman"/>
              </w:rPr>
            </w:pPr>
            <w:r w:rsidRPr="008D658D">
              <w:rPr>
                <w:rFonts w:ascii="Times New Roman" w:hAnsi="Times New Roman" w:cs="Times New Roman"/>
              </w:rPr>
              <w:t xml:space="preserve"> В случаях, установленных Правительством Российской Федерации, в план закупки включается информация о закупках, размещаемых среди субъектов малого предпринимательства.</w:t>
            </w:r>
          </w:p>
          <w:p w:rsidR="008D658D" w:rsidRPr="008D658D" w:rsidRDefault="008D658D" w:rsidP="00C1518A">
            <w:pPr>
              <w:numPr>
                <w:ilvl w:val="2"/>
                <w:numId w:val="60"/>
              </w:numPr>
              <w:tabs>
                <w:tab w:val="left" w:pos="540"/>
                <w:tab w:val="left" w:pos="900"/>
                <w:tab w:val="left" w:pos="993"/>
                <w:tab w:val="left" w:pos="1134"/>
              </w:tabs>
              <w:ind w:left="0" w:firstLine="567"/>
              <w:jc w:val="both"/>
              <w:rPr>
                <w:rFonts w:ascii="Times New Roman" w:hAnsi="Times New Roman" w:cs="Times New Roman"/>
              </w:rPr>
            </w:pPr>
            <w:r w:rsidRPr="008D658D">
              <w:rPr>
                <w:rFonts w:ascii="Times New Roman" w:hAnsi="Times New Roman" w:cs="Times New Roman"/>
              </w:rPr>
              <w:t>Изменение плана закупки может осуществляться, в том числе в случае:</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 xml:space="preserve">в) если ранее заключённые договоры расторгнуты по основаниям, предусмотренным гражданским законодательством Российской Федерации; </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г) проведения повторных процедур закупки в случаях, предусмотренных настоящим Положением;</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proofErr w:type="spellStart"/>
            <w:r w:rsidRPr="008D658D">
              <w:rPr>
                <w:rFonts w:ascii="Times New Roman" w:hAnsi="Times New Roman" w:cs="Times New Roman"/>
              </w:rPr>
              <w:t>д</w:t>
            </w:r>
            <w:proofErr w:type="spellEnd"/>
            <w:r w:rsidRPr="008D658D">
              <w:rPr>
                <w:rFonts w:ascii="Times New Roman" w:hAnsi="Times New Roman" w:cs="Times New Roman"/>
              </w:rPr>
              <w:t>) в иных случаях, установленных настоящим Положением или распорядительными актами Заказчика.</w:t>
            </w:r>
          </w:p>
          <w:p w:rsidR="008D658D" w:rsidRPr="000C2871" w:rsidRDefault="008D658D" w:rsidP="00C1518A">
            <w:pPr>
              <w:numPr>
                <w:ilvl w:val="2"/>
                <w:numId w:val="60"/>
              </w:numPr>
              <w:tabs>
                <w:tab w:val="left" w:pos="540"/>
                <w:tab w:val="left" w:pos="900"/>
                <w:tab w:val="left" w:pos="993"/>
              </w:tabs>
              <w:ind w:left="0" w:firstLine="567"/>
              <w:jc w:val="both"/>
              <w:rPr>
                <w:rFonts w:ascii="Times New Roman" w:hAnsi="Times New Roman" w:cs="Times New Roman"/>
              </w:rPr>
            </w:pPr>
            <w:r w:rsidRPr="008D658D">
              <w:rPr>
                <w:rFonts w:ascii="Times New Roman" w:hAnsi="Times New Roman" w:cs="Times New Roman"/>
              </w:rPr>
              <w:t>Не допускается проведение закупок, которые не предусмотрены планом закупок. Внесение изменений в план закупки (добавление новой закупки, либо корректировка текущей) осуществляется не позднее размещения в ЕИС извещения и документации о закупке.</w:t>
            </w:r>
          </w:p>
          <w:p w:rsidR="008D658D" w:rsidRPr="000C2871" w:rsidRDefault="008D658D" w:rsidP="00C1518A">
            <w:pPr>
              <w:numPr>
                <w:ilvl w:val="1"/>
                <w:numId w:val="59"/>
              </w:numPr>
              <w:tabs>
                <w:tab w:val="clear" w:pos="1002"/>
                <w:tab w:val="left" w:pos="540"/>
                <w:tab w:val="left" w:pos="900"/>
                <w:tab w:val="left" w:pos="993"/>
              </w:tabs>
              <w:ind w:left="0" w:firstLine="567"/>
              <w:jc w:val="both"/>
              <w:rPr>
                <w:rFonts w:ascii="Times New Roman" w:hAnsi="Times New Roman" w:cs="Times New Roman"/>
                <w:b/>
              </w:rPr>
            </w:pPr>
            <w:r w:rsidRPr="008D658D">
              <w:rPr>
                <w:rFonts w:ascii="Times New Roman" w:hAnsi="Times New Roman" w:cs="Times New Roman"/>
                <w:b/>
              </w:rPr>
              <w:t>Принятие решения о проведении закупки</w:t>
            </w:r>
          </w:p>
          <w:p w:rsidR="008D658D" w:rsidRPr="008D658D" w:rsidRDefault="008D658D" w:rsidP="008D658D">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5.2.1.</w:t>
            </w:r>
            <w:r w:rsidRPr="008D658D">
              <w:rPr>
                <w:rFonts w:ascii="Times New Roman" w:hAnsi="Times New Roman" w:cs="Times New Roman"/>
              </w:rPr>
              <w:tab/>
              <w:t xml:space="preserve"> До размещения в ЕИС извещения о закупке и документации о закупке руководителем Заказчика или уполномоченным им лицом принимается решение о проведении закупки в форме приказа об исполнении утвержденного плана закупки.</w:t>
            </w:r>
          </w:p>
          <w:p w:rsidR="008D658D" w:rsidRPr="008D658D" w:rsidRDefault="008D658D" w:rsidP="000C2871">
            <w:pPr>
              <w:tabs>
                <w:tab w:val="left" w:pos="540"/>
                <w:tab w:val="left" w:pos="900"/>
                <w:tab w:val="left" w:pos="993"/>
                <w:tab w:val="left" w:pos="1134"/>
                <w:tab w:val="left" w:pos="1276"/>
              </w:tabs>
              <w:ind w:firstLine="567"/>
              <w:jc w:val="both"/>
              <w:rPr>
                <w:rFonts w:ascii="Times New Roman" w:hAnsi="Times New Roman" w:cs="Times New Roman"/>
              </w:rPr>
            </w:pPr>
            <w:r w:rsidRPr="008D658D">
              <w:rPr>
                <w:rFonts w:ascii="Times New Roman" w:hAnsi="Times New Roman" w:cs="Times New Roman"/>
              </w:rPr>
              <w:t xml:space="preserve">5.2.2. </w:t>
            </w:r>
            <w:r w:rsidRPr="008D658D">
              <w:rPr>
                <w:rFonts w:ascii="Times New Roman" w:hAnsi="Times New Roman" w:cs="Times New Roman"/>
              </w:rPr>
              <w:tab/>
              <w:t>При осуществлении Заказчиком закупки у единственного поставщика (подрядчика, исполнителя) заключение договора с поставщиком, подрядчиком, исполнителем является одновременно решением о проведении закупки и не требует принятия дополнительного распорядительного документа.</w:t>
            </w:r>
          </w:p>
          <w:p w:rsidR="008D658D" w:rsidRPr="008D658D" w:rsidRDefault="008D658D" w:rsidP="00C1518A">
            <w:pPr>
              <w:numPr>
                <w:ilvl w:val="1"/>
                <w:numId w:val="59"/>
              </w:numPr>
              <w:tabs>
                <w:tab w:val="clear" w:pos="1002"/>
                <w:tab w:val="left" w:pos="540"/>
                <w:tab w:val="left" w:pos="900"/>
                <w:tab w:val="left" w:pos="993"/>
                <w:tab w:val="left" w:pos="1134"/>
              </w:tabs>
              <w:ind w:left="0" w:firstLine="567"/>
              <w:jc w:val="both"/>
              <w:rPr>
                <w:rFonts w:ascii="Times New Roman" w:hAnsi="Times New Roman" w:cs="Times New Roman"/>
                <w:b/>
              </w:rPr>
            </w:pPr>
            <w:r w:rsidRPr="008D658D">
              <w:rPr>
                <w:rFonts w:ascii="Times New Roman" w:hAnsi="Times New Roman" w:cs="Times New Roman"/>
                <w:b/>
              </w:rPr>
              <w:t>Порядок формирования закупочной комиссии</w:t>
            </w:r>
          </w:p>
          <w:p w:rsidR="008D658D" w:rsidRPr="008D658D" w:rsidRDefault="008D658D" w:rsidP="008D658D">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5.3.1.</w:t>
            </w:r>
            <w:r w:rsidRPr="008D658D">
              <w:rPr>
                <w:rFonts w:ascii="Times New Roman" w:hAnsi="Times New Roman" w:cs="Times New Roman"/>
              </w:rPr>
              <w:tab/>
              <w:t xml:space="preserve"> 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в ЕИС извещения о закупке и документации о закупке и оформляется приказом.</w:t>
            </w:r>
          </w:p>
          <w:p w:rsidR="008D658D" w:rsidRPr="008D658D" w:rsidRDefault="008D658D" w:rsidP="008D658D">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5.3.2.</w:t>
            </w:r>
            <w:r w:rsidRPr="008D658D">
              <w:rPr>
                <w:rFonts w:ascii="Times New Roman" w:hAnsi="Times New Roman" w:cs="Times New Roman"/>
              </w:rPr>
              <w:tab/>
              <w:t xml:space="preserve"> Состав комиссии должен составлять не менее 5 человек. Решения Комиссии считаются правомочными, если на заседании </w:t>
            </w:r>
            <w:proofErr w:type="spellStart"/>
            <w:r w:rsidRPr="008D658D">
              <w:rPr>
                <w:rFonts w:ascii="Times New Roman" w:hAnsi="Times New Roman" w:cs="Times New Roman"/>
              </w:rPr>
              <w:t>комиссииприсутствует</w:t>
            </w:r>
            <w:proofErr w:type="spellEnd"/>
            <w:r w:rsidRPr="008D658D">
              <w:rPr>
                <w:rFonts w:ascii="Times New Roman" w:hAnsi="Times New Roman" w:cs="Times New Roman"/>
              </w:rPr>
              <w:t xml:space="preserve"> не менее 50% ее состава. Решения принимаются </w:t>
            </w:r>
            <w:proofErr w:type="spellStart"/>
            <w:r w:rsidRPr="008D658D">
              <w:rPr>
                <w:rFonts w:ascii="Times New Roman" w:hAnsi="Times New Roman" w:cs="Times New Roman"/>
              </w:rPr>
              <w:t>комиссиейпростым</w:t>
            </w:r>
            <w:proofErr w:type="spellEnd"/>
            <w:r w:rsidRPr="008D658D">
              <w:rPr>
                <w:rFonts w:ascii="Times New Roman" w:hAnsi="Times New Roman" w:cs="Times New Roman"/>
              </w:rPr>
              <w:t xml:space="preserve"> большинством, а в случае равенства голосов, решающим является голос председателя закупочной комиссии.</w:t>
            </w:r>
          </w:p>
          <w:p w:rsidR="008D658D" w:rsidRPr="008D658D" w:rsidRDefault="008D658D" w:rsidP="008D658D">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5.3.3.</w:t>
            </w:r>
            <w:r w:rsidRPr="008D658D">
              <w:rPr>
                <w:rFonts w:ascii="Times New Roman" w:hAnsi="Times New Roman" w:cs="Times New Roman"/>
              </w:rPr>
              <w:tab/>
              <w:t xml:space="preserve"> В состав закупочной комиссии могут входить как сотрудники Заказчика, так и сторонние лица.</w:t>
            </w:r>
          </w:p>
          <w:p w:rsidR="008D658D" w:rsidRPr="008D658D" w:rsidRDefault="008D658D" w:rsidP="008D658D">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5.3.4.</w:t>
            </w:r>
            <w:r w:rsidRPr="008D658D">
              <w:rPr>
                <w:rFonts w:ascii="Times New Roman" w:hAnsi="Times New Roman" w:cs="Times New Roman"/>
              </w:rPr>
              <w:tab/>
              <w:t xml:space="preserve"> </w:t>
            </w:r>
            <w:proofErr w:type="gramStart"/>
            <w:r w:rsidRPr="008D658D">
              <w:rPr>
                <w:rFonts w:ascii="Times New Roman" w:hAnsi="Times New Roman" w:cs="Times New Roman"/>
              </w:rPr>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Pr="008D658D">
              <w:rPr>
                <w:rFonts w:ascii="Times New Roman" w:hAnsi="Times New Roman" w:cs="Times New Roman"/>
              </w:rPr>
              <w:t xml:space="preserve">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8D658D" w:rsidRPr="008D658D" w:rsidRDefault="008D658D" w:rsidP="008D658D">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5.3.5.</w:t>
            </w:r>
            <w:r w:rsidRPr="008D658D">
              <w:rPr>
                <w:rFonts w:ascii="Times New Roman" w:hAnsi="Times New Roman" w:cs="Times New Roman"/>
              </w:rPr>
              <w:tab/>
              <w:t xml:space="preserve"> Председателем комиссии может быть назначен руководитель или заместитель руководителя Заказчика.</w:t>
            </w:r>
          </w:p>
          <w:p w:rsidR="008D658D" w:rsidRPr="008D658D" w:rsidRDefault="008D658D" w:rsidP="008D658D">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5.3.6.</w:t>
            </w:r>
            <w:r w:rsidRPr="008D658D">
              <w:rPr>
                <w:rFonts w:ascii="Times New Roman" w:hAnsi="Times New Roman" w:cs="Times New Roman"/>
              </w:rPr>
              <w:tab/>
              <w:t xml:space="preserve"> Закупочные комиссии могут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8D658D" w:rsidRPr="008D658D" w:rsidRDefault="008D658D" w:rsidP="000C2871">
            <w:pPr>
              <w:tabs>
                <w:tab w:val="left" w:pos="540"/>
                <w:tab w:val="left" w:pos="900"/>
                <w:tab w:val="left" w:pos="993"/>
                <w:tab w:val="left" w:pos="1134"/>
              </w:tabs>
              <w:ind w:firstLine="567"/>
              <w:jc w:val="both"/>
              <w:rPr>
                <w:rFonts w:ascii="Times New Roman" w:hAnsi="Times New Roman" w:cs="Times New Roman"/>
              </w:rPr>
            </w:pPr>
            <w:r w:rsidRPr="008D658D">
              <w:rPr>
                <w:rFonts w:ascii="Times New Roman" w:hAnsi="Times New Roman" w:cs="Times New Roman"/>
              </w:rPr>
              <w:t>5.3.7.</w:t>
            </w:r>
            <w:r w:rsidRPr="008D658D">
              <w:rPr>
                <w:rFonts w:ascii="Times New Roman" w:hAnsi="Times New Roman" w:cs="Times New Roman"/>
              </w:rPr>
              <w:tab/>
              <w:t xml:space="preserve"> 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утвержденным в установленном порядке Положением о закупочной комиссии.</w:t>
            </w:r>
          </w:p>
          <w:p w:rsidR="008D658D" w:rsidRPr="008D658D" w:rsidRDefault="008D658D" w:rsidP="00C1518A">
            <w:pPr>
              <w:numPr>
                <w:ilvl w:val="1"/>
                <w:numId w:val="59"/>
              </w:numPr>
              <w:tabs>
                <w:tab w:val="clear" w:pos="1002"/>
                <w:tab w:val="left" w:pos="540"/>
                <w:tab w:val="left" w:pos="900"/>
                <w:tab w:val="left" w:pos="993"/>
              </w:tabs>
              <w:ind w:left="0" w:firstLine="567"/>
              <w:jc w:val="both"/>
              <w:rPr>
                <w:rFonts w:ascii="Times New Roman" w:hAnsi="Times New Roman" w:cs="Times New Roman"/>
                <w:b/>
              </w:rPr>
            </w:pPr>
            <w:r w:rsidRPr="008D658D">
              <w:rPr>
                <w:rFonts w:ascii="Times New Roman" w:hAnsi="Times New Roman" w:cs="Times New Roman"/>
                <w:b/>
              </w:rPr>
              <w:t xml:space="preserve"> Права и обязанности Заказчика</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 xml:space="preserve">5.4.1. Заказчик в ходе подготовки к закупке заранее определяет: </w:t>
            </w:r>
          </w:p>
          <w:p w:rsidR="008D658D" w:rsidRPr="008D658D" w:rsidRDefault="008D658D" w:rsidP="008D658D">
            <w:pPr>
              <w:tabs>
                <w:tab w:val="left" w:pos="851"/>
              </w:tabs>
              <w:ind w:firstLine="567"/>
              <w:jc w:val="both"/>
              <w:rPr>
                <w:rFonts w:ascii="Times New Roman" w:hAnsi="Times New Roman" w:cs="Times New Roman"/>
              </w:rPr>
            </w:pPr>
            <w:r w:rsidRPr="008D658D">
              <w:rPr>
                <w:rFonts w:ascii="Times New Roman" w:hAnsi="Times New Roman" w:cs="Times New Roman"/>
              </w:rPr>
              <w:t>1) требование к закупаемой Продукции, в том числе, начальную (максимальную) цену закупаемой продукции;</w:t>
            </w:r>
          </w:p>
          <w:p w:rsidR="008D658D" w:rsidRPr="008D658D" w:rsidRDefault="008D658D" w:rsidP="008D658D">
            <w:pPr>
              <w:tabs>
                <w:tab w:val="left" w:pos="851"/>
              </w:tabs>
              <w:ind w:firstLine="567"/>
              <w:jc w:val="both"/>
              <w:rPr>
                <w:rFonts w:ascii="Times New Roman" w:hAnsi="Times New Roman" w:cs="Times New Roman"/>
              </w:rPr>
            </w:pPr>
            <w:r w:rsidRPr="008D658D">
              <w:rPr>
                <w:rFonts w:ascii="Times New Roman" w:hAnsi="Times New Roman" w:cs="Times New Roman"/>
              </w:rPr>
              <w:t>2) требования к Участникам закупки;</w:t>
            </w:r>
          </w:p>
          <w:p w:rsidR="008D658D" w:rsidRPr="008D658D" w:rsidRDefault="008D658D" w:rsidP="008D658D">
            <w:pPr>
              <w:tabs>
                <w:tab w:val="left" w:pos="851"/>
              </w:tabs>
              <w:ind w:firstLine="567"/>
              <w:jc w:val="both"/>
              <w:rPr>
                <w:rFonts w:ascii="Times New Roman" w:hAnsi="Times New Roman" w:cs="Times New Roman"/>
              </w:rPr>
            </w:pPr>
            <w:r w:rsidRPr="008D658D">
              <w:rPr>
                <w:rFonts w:ascii="Times New Roman" w:hAnsi="Times New Roman" w:cs="Times New Roman"/>
              </w:rPr>
              <w:t>3) требования к условиям Договора, заключаемого по результатам процедуры закупки;</w:t>
            </w:r>
          </w:p>
          <w:p w:rsidR="008D658D" w:rsidRPr="008D658D" w:rsidRDefault="008D658D" w:rsidP="008D658D">
            <w:pPr>
              <w:tabs>
                <w:tab w:val="left" w:pos="851"/>
              </w:tabs>
              <w:ind w:firstLine="567"/>
              <w:jc w:val="both"/>
              <w:rPr>
                <w:rFonts w:ascii="Times New Roman" w:hAnsi="Times New Roman" w:cs="Times New Roman"/>
              </w:rPr>
            </w:pPr>
            <w:r w:rsidRPr="008D658D">
              <w:rPr>
                <w:rFonts w:ascii="Times New Roman" w:hAnsi="Times New Roman" w:cs="Times New Roman"/>
              </w:rPr>
              <w:t>4) требования к составу и оформлению заявок на участие в закупке;</w:t>
            </w:r>
          </w:p>
          <w:p w:rsidR="008D658D" w:rsidRPr="008D658D" w:rsidRDefault="008D658D" w:rsidP="008D658D">
            <w:pPr>
              <w:tabs>
                <w:tab w:val="left" w:pos="851"/>
              </w:tabs>
              <w:ind w:firstLine="567"/>
              <w:jc w:val="both"/>
              <w:rPr>
                <w:rFonts w:ascii="Times New Roman" w:hAnsi="Times New Roman" w:cs="Times New Roman"/>
              </w:rPr>
            </w:pPr>
            <w:r w:rsidRPr="008D658D">
              <w:rPr>
                <w:rFonts w:ascii="Times New Roman" w:hAnsi="Times New Roman" w:cs="Times New Roman"/>
              </w:rPr>
              <w:t>5) основания отклонения заявок участников.</w:t>
            </w:r>
          </w:p>
          <w:p w:rsidR="008D658D" w:rsidRPr="008D658D" w:rsidRDefault="008D658D" w:rsidP="00C1518A">
            <w:pPr>
              <w:numPr>
                <w:ilvl w:val="1"/>
                <w:numId w:val="59"/>
              </w:numPr>
              <w:tabs>
                <w:tab w:val="clear" w:pos="1002"/>
                <w:tab w:val="left" w:pos="540"/>
                <w:tab w:val="left" w:pos="900"/>
                <w:tab w:val="left" w:pos="993"/>
              </w:tabs>
              <w:ind w:left="0" w:firstLine="567"/>
              <w:jc w:val="both"/>
              <w:rPr>
                <w:rFonts w:ascii="Times New Roman" w:hAnsi="Times New Roman" w:cs="Times New Roman"/>
                <w:b/>
              </w:rPr>
            </w:pPr>
            <w:r w:rsidRPr="008D658D">
              <w:rPr>
                <w:rFonts w:ascii="Times New Roman" w:hAnsi="Times New Roman" w:cs="Times New Roman"/>
                <w:b/>
              </w:rPr>
              <w:t>Права и обязанности Участника закупки</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5.5.1. Права и обязанности Участника закупки определяются действующим законодательством и документацией о закупке.</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5.5.2. Заявку на участие в процедуре закупки вправе подать любой потенциальный Участник закупки.</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5.5.3. Участник закупки имеет право изменять, дополнять или отзывать свою заявку на участие в закупке до истечения срока подачи заявок.</w:t>
            </w:r>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5.5.4. Иные права и обязанности Участников закупки устанавливаются документацией о закупке.</w:t>
            </w:r>
          </w:p>
          <w:p w:rsidR="008D658D" w:rsidRPr="008D658D" w:rsidRDefault="008D658D" w:rsidP="000C2871">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5.5.5. Объем прав и обязанностей, возникающих у Участника закупки, признанного победителем закупочной процедуры, указывается в документации о закупке.</w:t>
            </w:r>
          </w:p>
          <w:p w:rsidR="008D658D" w:rsidRPr="008D658D" w:rsidRDefault="008D658D" w:rsidP="00C1518A">
            <w:pPr>
              <w:numPr>
                <w:ilvl w:val="1"/>
                <w:numId w:val="59"/>
              </w:numPr>
              <w:tabs>
                <w:tab w:val="clear" w:pos="1002"/>
                <w:tab w:val="left" w:pos="540"/>
                <w:tab w:val="left" w:pos="900"/>
                <w:tab w:val="left" w:pos="993"/>
              </w:tabs>
              <w:ind w:left="0" w:firstLine="567"/>
              <w:jc w:val="both"/>
              <w:rPr>
                <w:rFonts w:ascii="Times New Roman" w:hAnsi="Times New Roman" w:cs="Times New Roman"/>
                <w:b/>
              </w:rPr>
            </w:pPr>
            <w:r w:rsidRPr="008D658D">
              <w:rPr>
                <w:rFonts w:ascii="Times New Roman" w:hAnsi="Times New Roman" w:cs="Times New Roman"/>
                <w:b/>
              </w:rPr>
              <w:t>Порядок привлечения организатора закупки</w:t>
            </w:r>
          </w:p>
          <w:p w:rsidR="008D658D" w:rsidRPr="008D658D" w:rsidRDefault="008D658D" w:rsidP="008D658D">
            <w:pPr>
              <w:tabs>
                <w:tab w:val="left" w:pos="540"/>
                <w:tab w:val="left" w:pos="900"/>
                <w:tab w:val="left" w:pos="993"/>
                <w:tab w:val="left" w:pos="1134"/>
                <w:tab w:val="left" w:pos="1276"/>
              </w:tabs>
              <w:ind w:firstLine="567"/>
              <w:jc w:val="both"/>
              <w:rPr>
                <w:rFonts w:ascii="Times New Roman" w:hAnsi="Times New Roman" w:cs="Times New Roman"/>
              </w:rPr>
            </w:pPr>
            <w:r w:rsidRPr="008D658D">
              <w:rPr>
                <w:rFonts w:ascii="Times New Roman" w:hAnsi="Times New Roman" w:cs="Times New Roman"/>
              </w:rPr>
              <w:t>5.6.1.</w:t>
            </w:r>
            <w:bookmarkStart w:id="43" w:name="_Ref314342265"/>
            <w:r w:rsidRPr="008D658D">
              <w:rPr>
                <w:rFonts w:ascii="Times New Roman" w:hAnsi="Times New Roman" w:cs="Times New Roman"/>
              </w:rPr>
              <w:t xml:space="preserve"> </w:t>
            </w:r>
            <w:proofErr w:type="gramStart"/>
            <w:r w:rsidRPr="008D658D">
              <w:rPr>
                <w:rFonts w:ascii="Times New Roman" w:hAnsi="Times New Roman" w:cs="Times New Roman"/>
              </w:rPr>
              <w:t>Заказчик вправе на основании письменного договора привлечь организатора закупки для осуществления процедуры закупки – разработки извещения о закупке, документации о закупке, проекта договора, изменений, вносимых в такое извещение и такую документацию, разъяснений такой документации, протоколов, составляемых в ходе закупки, а также иных документов; размещения информации о закупке в ЕИС и осуществления иных функций, связанных с осуществлением процедуры закупки.</w:t>
            </w:r>
            <w:proofErr w:type="gramEnd"/>
            <w:r w:rsidRPr="008D658D">
              <w:rPr>
                <w:rFonts w:ascii="Times New Roman" w:hAnsi="Times New Roman" w:cs="Times New Roman"/>
              </w:rPr>
              <w:t xml:space="preserve"> При этом создание закупочной комиссии; определение начальной (максимальной) цены договора, предмета и иных существенных условий договора; утверждение извещения о закупке, документации о закупке, изменений, вносимых в такое извещение и такую документацию, разъяснений такой документации; определение условий закупки и их изменение, а также подписание договора осуществляется Заказчиком.</w:t>
            </w:r>
            <w:bookmarkEnd w:id="43"/>
          </w:p>
          <w:p w:rsidR="008D658D" w:rsidRPr="008D658D" w:rsidRDefault="008D658D" w:rsidP="008D658D">
            <w:pPr>
              <w:tabs>
                <w:tab w:val="left" w:pos="540"/>
                <w:tab w:val="left" w:pos="900"/>
                <w:tab w:val="left" w:pos="993"/>
              </w:tabs>
              <w:ind w:firstLine="567"/>
              <w:jc w:val="both"/>
              <w:rPr>
                <w:rFonts w:ascii="Times New Roman" w:hAnsi="Times New Roman" w:cs="Times New Roman"/>
              </w:rPr>
            </w:pPr>
            <w:r w:rsidRPr="008D658D">
              <w:rPr>
                <w:rFonts w:ascii="Times New Roman" w:hAnsi="Times New Roman" w:cs="Times New Roman"/>
              </w:rPr>
              <w:t xml:space="preserve">5.6.2. Организатор закупки осуществляет функции, указанные в пункте 5.6.1. от имени Заказчика. При этом права и обязанности возникают непосредственно у Заказчика. </w:t>
            </w:r>
          </w:p>
          <w:p w:rsidR="008D658D" w:rsidRPr="008D658D" w:rsidRDefault="008D658D" w:rsidP="008D658D">
            <w:pPr>
              <w:tabs>
                <w:tab w:val="left" w:pos="720"/>
                <w:tab w:val="left" w:pos="993"/>
              </w:tabs>
              <w:ind w:firstLine="567"/>
              <w:jc w:val="both"/>
              <w:rPr>
                <w:rFonts w:ascii="Times New Roman" w:hAnsi="Times New Roman" w:cs="Times New Roman"/>
              </w:rPr>
            </w:pPr>
            <w:r w:rsidRPr="008D658D">
              <w:rPr>
                <w:rFonts w:ascii="Times New Roman" w:hAnsi="Times New Roman" w:cs="Times New Roman"/>
              </w:rPr>
              <w:t>5.6.3. Заказчик и организатор закупки несут солидарную ответственность за вред, причиненный физическому или юридическому лицу в результате незаконных действий (бездействия) организатора закупки, совершенных в пределах полномочий, переданных ему Заказчиком и связанных с осуществлением процедуры закупки.</w:t>
            </w:r>
          </w:p>
          <w:p w:rsidR="00D54B9C" w:rsidRPr="008D658D" w:rsidRDefault="00D54B9C" w:rsidP="008D658D">
            <w:pPr>
              <w:rPr>
                <w:rFonts w:ascii="Times New Roman" w:hAnsi="Times New Roman" w:cs="Times New Roman"/>
              </w:rPr>
            </w:pPr>
          </w:p>
        </w:tc>
        <w:tc>
          <w:tcPr>
            <w:tcW w:w="7654" w:type="dxa"/>
          </w:tcPr>
          <w:p w:rsidR="003B023E" w:rsidRPr="003B023E" w:rsidRDefault="003B023E" w:rsidP="00C1518A">
            <w:pPr>
              <w:pStyle w:val="a5"/>
              <w:numPr>
                <w:ilvl w:val="0"/>
                <w:numId w:val="58"/>
              </w:numPr>
              <w:overflowPunct w:val="0"/>
              <w:autoSpaceDE w:val="0"/>
              <w:autoSpaceDN w:val="0"/>
              <w:adjustRightInd w:val="0"/>
              <w:ind w:left="0" w:firstLine="567"/>
              <w:jc w:val="center"/>
              <w:textAlignment w:val="baseline"/>
              <w:outlineLvl w:val="1"/>
              <w:rPr>
                <w:rFonts w:ascii="Times New Roman" w:hAnsi="Times New Roman" w:cs="Times New Roman"/>
                <w:b/>
              </w:rPr>
            </w:pPr>
            <w:bookmarkStart w:id="44" w:name="_Toc530742483"/>
            <w:r w:rsidRPr="003B023E">
              <w:rPr>
                <w:rFonts w:ascii="Times New Roman" w:hAnsi="Times New Roman" w:cs="Times New Roman"/>
                <w:b/>
              </w:rPr>
              <w:t>ЗАКУПКИ У ЕДИНСТВЕННОГО ПОСТАВЩИКА</w:t>
            </w:r>
            <w:bookmarkEnd w:id="44"/>
          </w:p>
          <w:p w:rsidR="003B023E" w:rsidRPr="003B023E" w:rsidRDefault="003B023E"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iCs/>
              </w:rPr>
            </w:pPr>
            <w:r w:rsidRPr="003B023E">
              <w:rPr>
                <w:rFonts w:ascii="Times New Roman" w:hAnsi="Times New Roman" w:cs="Times New Roman"/>
                <w:iCs/>
              </w:rPr>
              <w:t>Порядок подготовки и осуществления закупки у единственного поставщика (исполнителя, подрядчика) и исчерпывающий перечень случаев проведения такой закупки устанавливаются настоящим Положением.</w:t>
            </w:r>
          </w:p>
          <w:p w:rsidR="003B023E" w:rsidRPr="003B023E" w:rsidRDefault="003B023E"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iCs/>
              </w:rPr>
            </w:pPr>
            <w:r w:rsidRPr="003B023E">
              <w:rPr>
                <w:rFonts w:ascii="Times New Roman" w:hAnsi="Times New Roman" w:cs="Times New Roman"/>
              </w:rPr>
              <w:t xml:space="preserve">Решение о проведении закупки у единственного поставщика (исполнителя, подрядчика) принимается единолично Заказчиком (уполномоченным лицом Заказчика) без формирования и утверждения извещения и документации о закупке, проведения заседаний Комиссии, подведения итогов закупки и составления протоколов и оформляется исключительно путем подписания договора с единственным поставщиком (исполнителем, подрядчиком). </w:t>
            </w:r>
          </w:p>
          <w:p w:rsidR="003B023E" w:rsidRPr="003B023E" w:rsidRDefault="003B023E"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iCs/>
              </w:rPr>
            </w:pPr>
            <w:r w:rsidRPr="003B023E">
              <w:rPr>
                <w:rFonts w:ascii="Times New Roman" w:hAnsi="Times New Roman" w:cs="Times New Roman"/>
              </w:rPr>
              <w:t>При осуществлении закупки у единственного поставщика (исполнителя, подрядчиком) допускается заключать договор в любой форме, предусмотренной Гражданским кодексом Российской Федерации для совершения сделок, если законом для договоров данного вида не установлена определенная форма.</w:t>
            </w:r>
          </w:p>
          <w:p w:rsidR="003B023E" w:rsidRPr="003B023E" w:rsidRDefault="003B023E" w:rsidP="00C1518A">
            <w:pPr>
              <w:pStyle w:val="a5"/>
              <w:numPr>
                <w:ilvl w:val="1"/>
                <w:numId w:val="58"/>
              </w:numPr>
              <w:overflowPunct w:val="0"/>
              <w:autoSpaceDE w:val="0"/>
              <w:autoSpaceDN w:val="0"/>
              <w:adjustRightInd w:val="0"/>
              <w:ind w:left="0" w:firstLine="567"/>
              <w:jc w:val="both"/>
              <w:textAlignment w:val="baseline"/>
              <w:rPr>
                <w:rFonts w:ascii="Times New Roman" w:hAnsi="Times New Roman" w:cs="Times New Roman"/>
                <w:iCs/>
              </w:rPr>
            </w:pPr>
            <w:r w:rsidRPr="003B023E">
              <w:rPr>
                <w:rFonts w:ascii="Times New Roman" w:hAnsi="Times New Roman" w:cs="Times New Roman"/>
              </w:rPr>
              <w:t>Заказчик вправе осуществить закупку у единственного поставщика (подрядчика, исполнителя) в следующих случаях:</w:t>
            </w:r>
          </w:p>
          <w:p w:rsidR="003B023E" w:rsidRPr="003B023E" w:rsidRDefault="003B023E" w:rsidP="00C1518A">
            <w:pPr>
              <w:pStyle w:val="a5"/>
              <w:numPr>
                <w:ilvl w:val="2"/>
                <w:numId w:val="58"/>
              </w:numPr>
              <w:overflowPunct w:val="0"/>
              <w:autoSpaceDE w:val="0"/>
              <w:autoSpaceDN w:val="0"/>
              <w:adjustRightInd w:val="0"/>
              <w:ind w:left="0" w:firstLine="567"/>
              <w:jc w:val="both"/>
              <w:textAlignment w:val="baseline"/>
              <w:rPr>
                <w:rFonts w:ascii="Times New Roman" w:hAnsi="Times New Roman" w:cs="Times New Roman"/>
                <w:iCs/>
              </w:rPr>
            </w:pPr>
          </w:p>
          <w:p w:rsidR="003B023E" w:rsidRPr="003B023E" w:rsidRDefault="003B023E" w:rsidP="003B023E">
            <w:pPr>
              <w:pStyle w:val="a5"/>
              <w:shd w:val="clear" w:color="auto" w:fill="FFFFFF" w:themeFill="background1"/>
              <w:tabs>
                <w:tab w:val="left" w:pos="0"/>
                <w:tab w:val="left" w:pos="540"/>
                <w:tab w:val="left" w:pos="2268"/>
                <w:tab w:val="left" w:pos="2410"/>
              </w:tabs>
              <w:ind w:left="0" w:firstLine="567"/>
              <w:jc w:val="both"/>
              <w:rPr>
                <w:rFonts w:ascii="Times New Roman" w:hAnsi="Times New Roman" w:cs="Times New Roman"/>
              </w:rPr>
            </w:pPr>
            <w:proofErr w:type="gramStart"/>
            <w:r w:rsidRPr="003B023E">
              <w:rPr>
                <w:rFonts w:ascii="Times New Roman" w:hAnsi="Times New Roman" w:cs="Times New Roman"/>
              </w:rPr>
              <w:t>а) закупка товаров, работ, услуг автономным учреждением, у которого объем средств, полученных от оказания платных услуг в общем объеме средств учреждения не превышает 6% (по итогам предыдущего года), а также в случае осуществления закупки автономным учреждением, созданным в текущем году, осуществляется в размере не более 500 000 (Пятьсот тысяч) рублей по одной сделке.</w:t>
            </w:r>
            <w:proofErr w:type="gramEnd"/>
            <w:r w:rsidRPr="003B023E">
              <w:rPr>
                <w:rFonts w:ascii="Times New Roman" w:hAnsi="Times New Roman" w:cs="Times New Roman"/>
              </w:rPr>
              <w:t xml:space="preserve"> При этом заказчик вправе осуществлять в соответствии с настоящим подпунктом закупку товаров, работ, услуг в пределах суммы, не превышающей 50 процентов совокупного годового объема закупок;</w:t>
            </w:r>
          </w:p>
          <w:p w:rsidR="003B023E" w:rsidRPr="003B023E" w:rsidRDefault="003B023E" w:rsidP="003B023E">
            <w:pPr>
              <w:pStyle w:val="a5"/>
              <w:tabs>
                <w:tab w:val="left" w:pos="0"/>
                <w:tab w:val="left" w:pos="540"/>
                <w:tab w:val="left" w:pos="2268"/>
                <w:tab w:val="left" w:pos="2410"/>
              </w:tabs>
              <w:ind w:left="0" w:firstLine="567"/>
              <w:jc w:val="both"/>
              <w:rPr>
                <w:rFonts w:ascii="Times New Roman" w:hAnsi="Times New Roman" w:cs="Times New Roman"/>
              </w:rPr>
            </w:pPr>
            <w:r w:rsidRPr="003B023E">
              <w:rPr>
                <w:rFonts w:ascii="Times New Roman" w:hAnsi="Times New Roman" w:cs="Times New Roman"/>
              </w:rPr>
              <w:t xml:space="preserve">б) закупка товаров, работ, услуг автономным учреждением, у которого объем </w:t>
            </w:r>
            <w:proofErr w:type="gramStart"/>
            <w:r w:rsidRPr="003B023E">
              <w:rPr>
                <w:rFonts w:ascii="Times New Roman" w:hAnsi="Times New Roman" w:cs="Times New Roman"/>
              </w:rPr>
              <w:t>средств, полученных от оказания платных услуг в общем объеме средств учреждения превышает</w:t>
            </w:r>
            <w:proofErr w:type="gramEnd"/>
            <w:r w:rsidRPr="003B023E">
              <w:rPr>
                <w:rFonts w:ascii="Times New Roman" w:hAnsi="Times New Roman" w:cs="Times New Roman"/>
              </w:rPr>
              <w:t xml:space="preserve"> 6%, но не более 15% (по итогам предыдущего года), осуществляется в размере не более 1 000 000 (один миллион) рублей по одной сделке. При этом заказчик вправе осуществлять в соответствии с настоящим подпунктом закупку товаров, работ, услуг в пределах суммы, не превышающей 50 процентов совокупного годового объема закупок;</w:t>
            </w:r>
          </w:p>
          <w:p w:rsidR="003B023E" w:rsidRPr="003B023E" w:rsidRDefault="003B023E" w:rsidP="003B023E">
            <w:pPr>
              <w:pStyle w:val="a5"/>
              <w:tabs>
                <w:tab w:val="left" w:pos="0"/>
                <w:tab w:val="left" w:pos="540"/>
                <w:tab w:val="left" w:pos="2268"/>
                <w:tab w:val="left" w:pos="2410"/>
              </w:tabs>
              <w:ind w:left="0" w:firstLine="567"/>
              <w:jc w:val="both"/>
              <w:rPr>
                <w:rFonts w:ascii="Times New Roman" w:hAnsi="Times New Roman" w:cs="Times New Roman"/>
              </w:rPr>
            </w:pPr>
            <w:r w:rsidRPr="003B023E">
              <w:rPr>
                <w:rFonts w:ascii="Times New Roman" w:hAnsi="Times New Roman" w:cs="Times New Roman"/>
              </w:rPr>
              <w:t xml:space="preserve">в) закупка товаров, работ, услуг автономным учреждением, у которого объем </w:t>
            </w:r>
            <w:proofErr w:type="gramStart"/>
            <w:r w:rsidRPr="003B023E">
              <w:rPr>
                <w:rFonts w:ascii="Times New Roman" w:hAnsi="Times New Roman" w:cs="Times New Roman"/>
              </w:rPr>
              <w:t>средств, полученных от оказания платных услуг в общем объеме средств учреждения превышает</w:t>
            </w:r>
            <w:proofErr w:type="gramEnd"/>
            <w:r w:rsidRPr="003B023E">
              <w:rPr>
                <w:rFonts w:ascii="Times New Roman" w:hAnsi="Times New Roman" w:cs="Times New Roman"/>
              </w:rPr>
              <w:t xml:space="preserve"> 15% (по итогам предыдущего года) осуществляется в пределах бюджетных ассигнований, выделенных Учредителем;</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поставки товаров, выполнения работ, оказания услуг относятся к сфере деятельности субъектов естественных монополий в соответствии с Федеральным законом от 17 августа 1995 г. № 147-ФЗ «О естественных монополиях»;</w:t>
            </w:r>
          </w:p>
          <w:p w:rsidR="003B023E" w:rsidRPr="00167E1A" w:rsidRDefault="00167E1A" w:rsidP="00C1518A">
            <w:pPr>
              <w:pStyle w:val="a5"/>
              <w:numPr>
                <w:ilvl w:val="2"/>
                <w:numId w:val="58"/>
              </w:numPr>
              <w:ind w:left="0" w:firstLine="567"/>
              <w:jc w:val="both"/>
              <w:rPr>
                <w:rFonts w:ascii="Times New Roman" w:hAnsi="Times New Roman" w:cs="Times New Roman"/>
              </w:rPr>
            </w:pPr>
            <w:r w:rsidRPr="00167E1A">
              <w:rPr>
                <w:rFonts w:ascii="Times New Roman" w:hAnsi="Times New Roman" w:cs="Times New Roman"/>
              </w:rPr>
              <w:t>оказания услуг водоснабжения, водоотведения, канализации, теплоснабжения, обращению с твердыми коммунальными отходами,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r w:rsidR="003B023E" w:rsidRPr="00167E1A">
              <w:rPr>
                <w:rFonts w:ascii="Times New Roman" w:hAnsi="Times New Roman" w:cs="Times New Roman"/>
              </w:rPr>
              <w:t>;</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закупка товаров, работ, услуг на сумму, не превышающую 100 000 (Сто тысяч) рублей. При этом годовой объем закупок, которые заказчик вправе осуществить на основании настоящего пункта, не должен превышать 2 000 000 (Два миллиона) рублей;</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возникновения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Президента Российской Федерации, нормативными правовыми актами Правительства Российской Федерации, законодательными актами субъекта Российской Федерации;</w:t>
            </w:r>
          </w:p>
          <w:p w:rsidR="003B023E" w:rsidRPr="003B023E" w:rsidRDefault="003B023E" w:rsidP="00C1518A">
            <w:pPr>
              <w:pStyle w:val="a5"/>
              <w:numPr>
                <w:ilvl w:val="2"/>
                <w:numId w:val="58"/>
              </w:numPr>
              <w:ind w:left="0" w:firstLine="567"/>
              <w:jc w:val="both"/>
              <w:rPr>
                <w:rFonts w:ascii="Times New Roman" w:hAnsi="Times New Roman" w:cs="Times New Roman"/>
              </w:rPr>
            </w:pPr>
            <w:proofErr w:type="gramStart"/>
            <w:r w:rsidRPr="003B023E">
              <w:rPr>
                <w:rFonts w:ascii="Times New Roman" w:hAnsi="Times New Roman" w:cs="Times New Roman"/>
              </w:rPr>
              <w:t>возникновения потребности в определенных товарах (работах, услугах) вследствие аварии, иных чрезвычайных ситуаций природного и техногенного характера, неопределимой силы, необходимости срочного медицинского вмешательства, в связи с чем применение иных способов осуществления закупок, требующих затрат времени, нецелесообразно, заказчик вправе заключить в соответствии с настоящим пунктом договор на поставку товаров, выполнение работ, оказание услуг в количестве, объеме, необходимых для ликвидации последствий непреодолимой силы</w:t>
            </w:r>
            <w:proofErr w:type="gramEnd"/>
            <w:r w:rsidRPr="003B023E">
              <w:rPr>
                <w:rFonts w:ascii="Times New Roman" w:hAnsi="Times New Roman" w:cs="Times New Roman"/>
              </w:rPr>
              <w:t xml:space="preserve"> или оказания срочной медицинской помощи;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предоставления услуг сотовой связи;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 xml:space="preserve">осуществления закупки произведений литературы и искусства определенных авторов (за исключением случаев приобретения </w:t>
            </w:r>
            <w:proofErr w:type="spellStart"/>
            <w:r w:rsidRPr="003B023E">
              <w:rPr>
                <w:rFonts w:ascii="Times New Roman" w:hAnsi="Times New Roman" w:cs="Times New Roman"/>
              </w:rPr>
              <w:t>кинопроектов</w:t>
            </w:r>
            <w:proofErr w:type="spellEnd"/>
            <w:r w:rsidRPr="003B023E">
              <w:rPr>
                <w:rFonts w:ascii="Times New Roman" w:hAnsi="Times New Roman" w:cs="Times New Roman"/>
              </w:rPr>
              <w:t xml:space="preserve">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осуществления закупки услуг по участию в мероприятии, проводимым для нужд нескольких заказчиков, с поставщиком (подрядчиком, исполнителем), который определен заказчиком, являющимся организатором такого мероприятия, в порядке, установленным настоящим Положением;</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 xml:space="preserve">осуществления закупки услуг по авторскому </w:t>
            </w:r>
            <w:proofErr w:type="gramStart"/>
            <w:r w:rsidRPr="003B023E">
              <w:rPr>
                <w:rFonts w:ascii="Times New Roman" w:hAnsi="Times New Roman" w:cs="Times New Roman"/>
              </w:rPr>
              <w:t>контролю за</w:t>
            </w:r>
            <w:proofErr w:type="gramEnd"/>
            <w:r w:rsidRPr="003B023E">
              <w:rPr>
                <w:rFonts w:ascii="Times New Roman" w:hAnsi="Times New Roman" w:cs="Times New Roman"/>
              </w:rPr>
              <w:t xml:space="preserve"> разработкой проектной документации объекта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осуществления закупки услуг по техническому содержанию, охране или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 xml:space="preserve">заключения договора энергоснабжения или купли-продажи электрической энергии с гарантирующим поставщиком </w:t>
            </w:r>
            <w:proofErr w:type="gramStart"/>
            <w:r w:rsidRPr="003B023E">
              <w:rPr>
                <w:rFonts w:ascii="Times New Roman" w:hAnsi="Times New Roman" w:cs="Times New Roman"/>
              </w:rPr>
              <w:t>электрический</w:t>
            </w:r>
            <w:proofErr w:type="gramEnd"/>
            <w:r w:rsidRPr="003B023E">
              <w:rPr>
                <w:rFonts w:ascii="Times New Roman" w:hAnsi="Times New Roman" w:cs="Times New Roman"/>
              </w:rPr>
              <w:t xml:space="preserve"> энергии;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выполнения работ по мобилизационной подготовке;</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3B023E" w:rsidRPr="003B023E" w:rsidRDefault="003B023E" w:rsidP="00C1518A">
            <w:pPr>
              <w:pStyle w:val="a5"/>
              <w:numPr>
                <w:ilvl w:val="2"/>
                <w:numId w:val="58"/>
              </w:numPr>
              <w:ind w:left="0" w:firstLine="567"/>
              <w:jc w:val="both"/>
              <w:rPr>
                <w:rFonts w:ascii="Times New Roman" w:hAnsi="Times New Roman" w:cs="Times New Roman"/>
              </w:rPr>
            </w:pPr>
            <w:proofErr w:type="gramStart"/>
            <w:r w:rsidRPr="003B023E">
              <w:rPr>
                <w:rFonts w:ascii="Times New Roman" w:hAnsi="Times New Roman" w:cs="Times New Roman"/>
              </w:rPr>
              <w:t>заключается договор на поставку товаров, выполнение работ или оказание услуг, осуществляемых Заказчиком за счет средств субсидии из бюджета бюджетной системы Российской Федерации, в случае если перечисление денежных средств во исполнение соглашения о предоставлении такой субсидии на счет Заказчика осуществлено менее чем за два месяца до окончания календарного года, на который предоставлена соответствующая субсидия;</w:t>
            </w:r>
            <w:proofErr w:type="gramEnd"/>
          </w:p>
          <w:p w:rsidR="003B023E" w:rsidRPr="003B023E" w:rsidRDefault="003B023E" w:rsidP="00C1518A">
            <w:pPr>
              <w:pStyle w:val="a5"/>
              <w:numPr>
                <w:ilvl w:val="2"/>
                <w:numId w:val="58"/>
              </w:numPr>
              <w:ind w:left="0" w:firstLine="567"/>
              <w:jc w:val="both"/>
              <w:rPr>
                <w:rFonts w:ascii="Times New Roman" w:hAnsi="Times New Roman" w:cs="Times New Roman"/>
              </w:rPr>
            </w:pPr>
            <w:proofErr w:type="gramStart"/>
            <w:r w:rsidRPr="003B023E">
              <w:rPr>
                <w:rFonts w:ascii="Times New Roman" w:hAnsi="Times New Roman" w:cs="Times New Roman"/>
              </w:rPr>
              <w:t>Заказчик, ранее закупив продукцию (товары, работы, услуги) у какого-либо поставщика (подрядчика, исполнителя), определяет, что у того же поставщика (подрядчика, исполнителя) должны быть произведены дополнительные закупки по соображениям стандартизации, унификации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разумность цены или непригодность продукции</w:t>
            </w:r>
            <w:proofErr w:type="gramEnd"/>
            <w:r w:rsidRPr="003B023E">
              <w:rPr>
                <w:rFonts w:ascii="Times New Roman" w:hAnsi="Times New Roman" w:cs="Times New Roman"/>
              </w:rPr>
              <w:t>, альтернативной рассматриваемой;</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заключается договор аренды недвижимого имущества;</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 xml:space="preserve">заключается договор </w:t>
            </w:r>
            <w:proofErr w:type="gramStart"/>
            <w:r w:rsidRPr="003B023E">
              <w:rPr>
                <w:rFonts w:ascii="Times New Roman" w:hAnsi="Times New Roman" w:cs="Times New Roman"/>
              </w:rPr>
              <w:t>с оператором электронной площадки в целях обеспечения проведения процедур закупок в электронной форме в соответствии с настоящим Положением</w:t>
            </w:r>
            <w:proofErr w:type="gramEnd"/>
            <w:r w:rsidRPr="003B023E">
              <w:rPr>
                <w:rFonts w:ascii="Times New Roman" w:hAnsi="Times New Roman" w:cs="Times New Roman"/>
              </w:rPr>
              <w:t xml:space="preserve"> о закупке;</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поставщик или его единственный дилер осуществляет гарантийное и текущее обслуживание товара (работ), поставленных ранее и наличие иного поставщика невозможно по условиям гарантии;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заключается договор на приобретение услуг по обучению, повышению квалификации работников Заказчика (семинары, конференции, дополнительное обучение и т.п.); услуг по участию работников Заказчика в различных мероприятиях, в том числе форумах, конгрессах, съездах;</w:t>
            </w:r>
          </w:p>
          <w:p w:rsidR="003B023E" w:rsidRPr="003B023E" w:rsidRDefault="003B023E" w:rsidP="00C1518A">
            <w:pPr>
              <w:pStyle w:val="a5"/>
              <w:numPr>
                <w:ilvl w:val="2"/>
                <w:numId w:val="58"/>
              </w:numPr>
              <w:ind w:left="0" w:firstLine="567"/>
              <w:jc w:val="both"/>
              <w:rPr>
                <w:rFonts w:ascii="Times New Roman" w:hAnsi="Times New Roman" w:cs="Times New Roman"/>
              </w:rPr>
            </w:pPr>
            <w:proofErr w:type="gramStart"/>
            <w:r w:rsidRPr="003B023E">
              <w:rPr>
                <w:rFonts w:ascii="Times New Roman" w:hAnsi="Times New Roman" w:cs="Times New Roman"/>
              </w:rPr>
              <w:t>заключается договор на приобретение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roofErr w:type="gramEnd"/>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заключается договор на посещение культурно-просветительских, театрально-зрелищных, зрелищно-развлекательных, спортивных мероприятий, экскурсий;</w:t>
            </w:r>
          </w:p>
          <w:p w:rsidR="003B023E" w:rsidRPr="003B023E" w:rsidRDefault="003B023E" w:rsidP="00C1518A">
            <w:pPr>
              <w:pStyle w:val="a5"/>
              <w:numPr>
                <w:ilvl w:val="2"/>
                <w:numId w:val="58"/>
              </w:numPr>
              <w:ind w:left="0" w:firstLine="567"/>
              <w:jc w:val="both"/>
              <w:rPr>
                <w:rFonts w:ascii="Times New Roman" w:hAnsi="Times New Roman" w:cs="Times New Roman"/>
              </w:rPr>
            </w:pPr>
            <w:proofErr w:type="gramStart"/>
            <w:r w:rsidRPr="003B023E">
              <w:rPr>
                <w:rFonts w:ascii="Times New Roman" w:hAnsi="Times New Roman" w:cs="Times New Roman"/>
              </w:rPr>
              <w:t>заключается договор на приобретение услуг и продукции, связанных с обеспечением визитов делегаций и представителей (гостиничное обслуживание или наем жилого (нежилого) помещения, транспортное обслуживание, эксплуатация компьютерной техники и прочего оборудования, обеспечение питания, услуги связи, сувенирная продукция и прочие сопутствующие расходы: посещение театра, зоопарка, концерта, цирка, музея, выставки, спортивного мероприятия и других культурных и социально-значимых мероприятий);</w:t>
            </w:r>
            <w:proofErr w:type="gramEnd"/>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осуществляется приобретение печатных и электронных изданий определенных авторов, оказание услуг по предоставлению доступа к электронным изданиям для обеспечения деятельности Заказчика в случае, если указанным издателям принадлежат исключительные права на использование таких изданий;</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привлекаются физические лица для оказания преподавательских услуг, а также услуг экскурсовода (гида);</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заключается договор с Организатором закупки для проведения процедуры закупки;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закупаются юридические услуги, в том числе услуги нотариусов и адвокатов;</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приобретаются права на использование результатов интеллектуальной деятельности;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приобретаются услуги по техническому обслуживанию, поддержке и сопровождению информационных систем, программных средств и продуктов у поставщиков, обладающих авторскими, патентными и иными исключительными правами;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приобретаются услуги, касающиеся публикаций в средствах массовой информации, рекламных, информационных материалов о Заказчике, деятельности Заказчика и его работников;</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 xml:space="preserve">проведенная Заказчиком конкурентная закупка признана несостоявшейся. При этом договор может быть заключен только на условиях, установленных проектом договора, включенным в состав извещения или документации о закупке, на сумму, не превышающую установленную при проведении конкурентной закупки начальную (максимальную) цену договора. Если конкурентная закупка признана несостоявшейся по причине подачи на участие в такой закупке только одной заявки, соответствующей требованиям документации, а равно признания соответствующей требованиям документации только одной заявки из числа </w:t>
            </w:r>
            <w:proofErr w:type="gramStart"/>
            <w:r w:rsidRPr="003B023E">
              <w:rPr>
                <w:rFonts w:ascii="Times New Roman" w:hAnsi="Times New Roman" w:cs="Times New Roman"/>
              </w:rPr>
              <w:t>поданных</w:t>
            </w:r>
            <w:proofErr w:type="gramEnd"/>
            <w:r w:rsidRPr="003B023E">
              <w:rPr>
                <w:rFonts w:ascii="Times New Roman" w:hAnsi="Times New Roman" w:cs="Times New Roman"/>
              </w:rPr>
              <w:t xml:space="preserve"> на участие в закупке, договор заключается с лицом, подавшим такую заявку;</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победитель конкурентной закупки уклонился от заключения договора, а участник закупки, занявший второе место по итогам проведения конкурентной закупки, отказался от заключения договора по результатам такой закупки;</w:t>
            </w:r>
          </w:p>
          <w:p w:rsidR="003B023E" w:rsidRPr="003B023E" w:rsidRDefault="003B023E" w:rsidP="00C1518A">
            <w:pPr>
              <w:pStyle w:val="a5"/>
              <w:numPr>
                <w:ilvl w:val="2"/>
                <w:numId w:val="58"/>
              </w:numPr>
              <w:ind w:left="0" w:firstLine="567"/>
              <w:jc w:val="both"/>
              <w:rPr>
                <w:rFonts w:ascii="Times New Roman" w:hAnsi="Times New Roman" w:cs="Times New Roman"/>
              </w:rPr>
            </w:pPr>
            <w:r w:rsidRPr="003B023E">
              <w:rPr>
                <w:rFonts w:ascii="Times New Roman" w:hAnsi="Times New Roman" w:cs="Times New Roman"/>
              </w:rPr>
              <w:t>Закупка следующих товаров в соответствии с пунктом 2 Постановления Правительства РФ от 21.06.2012 № 616 "Об утверждении перечня товаров, работ и услуг, закупка которых осуществляется в электронной форме":</w:t>
            </w:r>
          </w:p>
          <w:p w:rsidR="003B023E" w:rsidRPr="003B023E" w:rsidRDefault="003B023E" w:rsidP="003B023E">
            <w:pPr>
              <w:jc w:val="both"/>
              <w:rPr>
                <w:rFonts w:ascii="Times New Roman" w:hAnsi="Times New Roman" w:cs="Times New Roman"/>
              </w:rPr>
            </w:pPr>
          </w:p>
          <w:tbl>
            <w:tblPr>
              <w:tblW w:w="0" w:type="auto"/>
              <w:tblCellMar>
                <w:top w:w="102" w:type="dxa"/>
                <w:left w:w="62" w:type="dxa"/>
                <w:bottom w:w="102" w:type="dxa"/>
                <w:right w:w="62" w:type="dxa"/>
              </w:tblCellMar>
              <w:tblLook w:val="0000"/>
            </w:tblPr>
            <w:tblGrid>
              <w:gridCol w:w="2187"/>
              <w:gridCol w:w="5251"/>
            </w:tblGrid>
            <w:tr w:rsidR="003B023E" w:rsidRPr="003B023E" w:rsidTr="00F94781">
              <w:tc>
                <w:tcPr>
                  <w:tcW w:w="2410" w:type="dxa"/>
                  <w:tcBorders>
                    <w:top w:val="single" w:sz="4" w:space="0" w:color="auto"/>
                    <w:bottom w:val="single" w:sz="4" w:space="0" w:color="auto"/>
                    <w:right w:val="single" w:sz="4" w:space="0" w:color="auto"/>
                  </w:tcBorders>
                </w:tcPr>
                <w:p w:rsidR="003B023E" w:rsidRPr="003B023E" w:rsidRDefault="003B023E" w:rsidP="003B023E">
                  <w:pPr>
                    <w:spacing w:after="0" w:line="240" w:lineRule="auto"/>
                    <w:jc w:val="center"/>
                    <w:rPr>
                      <w:rFonts w:ascii="Times New Roman" w:hAnsi="Times New Roman" w:cs="Times New Roman"/>
                    </w:rPr>
                  </w:pPr>
                  <w:r w:rsidRPr="003B023E">
                    <w:rPr>
                      <w:rFonts w:ascii="Times New Roman" w:hAnsi="Times New Roman" w:cs="Times New Roman"/>
                    </w:rPr>
                    <w:t xml:space="preserve">Код по Общероссийскому </w:t>
                  </w:r>
                  <w:hyperlink r:id="rId11" w:history="1">
                    <w:r w:rsidRPr="003B023E">
                      <w:rPr>
                        <w:rFonts w:ascii="Times New Roman" w:hAnsi="Times New Roman" w:cs="Times New Roman"/>
                        <w:color w:val="0000FF"/>
                      </w:rPr>
                      <w:t>классификатору</w:t>
                    </w:r>
                  </w:hyperlink>
                  <w:r w:rsidRPr="003B023E">
                    <w:rPr>
                      <w:rFonts w:ascii="Times New Roman" w:hAnsi="Times New Roman" w:cs="Times New Roman"/>
                    </w:rPr>
                    <w:t xml:space="preserve"> продукции по видам экономической деятельности (ОКПД 2) ОК 034-2014 (КПЕС 2008)</w:t>
                  </w:r>
                </w:p>
              </w:tc>
              <w:tc>
                <w:tcPr>
                  <w:tcW w:w="7289" w:type="dxa"/>
                  <w:tcBorders>
                    <w:top w:val="single" w:sz="4" w:space="0" w:color="auto"/>
                    <w:left w:val="single" w:sz="4" w:space="0" w:color="auto"/>
                    <w:bottom w:val="single" w:sz="4" w:space="0" w:color="auto"/>
                  </w:tcBorders>
                </w:tcPr>
                <w:p w:rsidR="003B023E" w:rsidRPr="003B023E" w:rsidRDefault="003B023E" w:rsidP="003B023E">
                  <w:pPr>
                    <w:spacing w:after="0" w:line="240" w:lineRule="auto"/>
                    <w:jc w:val="center"/>
                    <w:rPr>
                      <w:rFonts w:ascii="Times New Roman" w:hAnsi="Times New Roman" w:cs="Times New Roman"/>
                    </w:rPr>
                  </w:pPr>
                  <w:r w:rsidRPr="003B023E">
                    <w:rPr>
                      <w:rFonts w:ascii="Times New Roman" w:hAnsi="Times New Roman" w:cs="Times New Roman"/>
                    </w:rPr>
                    <w:t>Наименование</w:t>
                  </w:r>
                </w:p>
              </w:tc>
            </w:tr>
            <w:tr w:rsidR="003B023E" w:rsidRPr="003B023E" w:rsidTr="00F94781">
              <w:tc>
                <w:tcPr>
                  <w:tcW w:w="2410" w:type="dxa"/>
                  <w:tcBorders>
                    <w:top w:val="single" w:sz="4" w:space="0" w:color="auto"/>
                  </w:tcBorders>
                </w:tcPr>
                <w:p w:rsidR="003B023E" w:rsidRPr="003B023E" w:rsidRDefault="00D811CD" w:rsidP="003B023E">
                  <w:pPr>
                    <w:spacing w:after="0" w:line="240" w:lineRule="auto"/>
                    <w:rPr>
                      <w:rFonts w:ascii="Times New Roman" w:hAnsi="Times New Roman" w:cs="Times New Roman"/>
                    </w:rPr>
                  </w:pPr>
                  <w:hyperlink r:id="rId12" w:history="1">
                    <w:r w:rsidR="003B023E" w:rsidRPr="003B023E">
                      <w:rPr>
                        <w:rFonts w:ascii="Times New Roman" w:hAnsi="Times New Roman" w:cs="Times New Roman"/>
                        <w:color w:val="0000FF"/>
                      </w:rPr>
                      <w:t>13.10.72.130</w:t>
                    </w:r>
                  </w:hyperlink>
                </w:p>
              </w:tc>
              <w:tc>
                <w:tcPr>
                  <w:tcW w:w="7289" w:type="dxa"/>
                  <w:tcBorders>
                    <w:top w:val="single" w:sz="4" w:space="0" w:color="auto"/>
                  </w:tcBorders>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Пряжа бумажная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 w:history="1">
                    <w:r w:rsidR="003B023E" w:rsidRPr="003B023E">
                      <w:rPr>
                        <w:rFonts w:ascii="Times New Roman" w:hAnsi="Times New Roman" w:cs="Times New Roman"/>
                        <w:color w:val="0000FF"/>
                      </w:rPr>
                      <w:t>13.94.12.190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Шнуры, изделия канатные и веревочные,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 w:history="1">
                    <w:r w:rsidR="003B023E" w:rsidRPr="003B023E">
                      <w:rPr>
                        <w:rFonts w:ascii="Times New Roman" w:hAnsi="Times New Roman" w:cs="Times New Roman"/>
                        <w:color w:val="0000FF"/>
                      </w:rPr>
                      <w:t>14.12.30.170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Одежда для поддержания физической формы (противоперегрузочные, </w:t>
                  </w:r>
                  <w:proofErr w:type="spellStart"/>
                  <w:r w:rsidRPr="003B023E">
                    <w:rPr>
                      <w:rFonts w:ascii="Times New Roman" w:hAnsi="Times New Roman" w:cs="Times New Roman"/>
                    </w:rPr>
                    <w:t>профилактико-нагрузочные</w:t>
                  </w:r>
                  <w:proofErr w:type="spellEnd"/>
                  <w:r w:rsidRPr="003B023E">
                    <w:rPr>
                      <w:rFonts w:ascii="Times New Roman" w:hAnsi="Times New Roman" w:cs="Times New Roman"/>
                    </w:rPr>
                    <w:t>, профилактические костюмы) специальная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 w:history="1">
                    <w:r w:rsidR="003B023E" w:rsidRPr="003B023E">
                      <w:rPr>
                        <w:rFonts w:ascii="Times New Roman" w:hAnsi="Times New Roman" w:cs="Times New Roman"/>
                        <w:color w:val="0000FF"/>
                      </w:rPr>
                      <w:t>16.24.1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Тара деревянная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6" w:history="1">
                    <w:r w:rsidR="003B023E" w:rsidRPr="003B023E">
                      <w:rPr>
                        <w:rFonts w:ascii="Times New Roman" w:hAnsi="Times New Roman" w:cs="Times New Roman"/>
                        <w:color w:val="0000FF"/>
                      </w:rPr>
                      <w:t>17.1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Целлюлоза, бумага и картон</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7" w:history="1">
                    <w:r w:rsidR="003B023E" w:rsidRPr="003B023E">
                      <w:rPr>
                        <w:rFonts w:ascii="Times New Roman" w:hAnsi="Times New Roman" w:cs="Times New Roman"/>
                        <w:color w:val="0000FF"/>
                      </w:rPr>
                      <w:t>17.2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Изделия из бумаги и картона (кроме кода </w:t>
                  </w:r>
                  <w:hyperlink r:id="rId18" w:history="1">
                    <w:r w:rsidRPr="003B023E">
                      <w:rPr>
                        <w:rFonts w:ascii="Times New Roman" w:hAnsi="Times New Roman" w:cs="Times New Roman"/>
                        <w:color w:val="0000FF"/>
                      </w:rPr>
                      <w:t>17.23.13.191</w:t>
                    </w:r>
                  </w:hyperlink>
                  <w:r w:rsidRPr="003B023E">
                    <w:rPr>
                      <w:rFonts w:ascii="Times New Roman" w:hAnsi="Times New Roman" w:cs="Times New Roman"/>
                    </w:rPr>
                    <w:t xml:space="preserve">, </w:t>
                  </w:r>
                  <w:hyperlink r:id="rId19" w:history="1">
                    <w:r w:rsidRPr="003B023E">
                      <w:rPr>
                        <w:rFonts w:ascii="Times New Roman" w:hAnsi="Times New Roman" w:cs="Times New Roman"/>
                        <w:color w:val="0000FF"/>
                      </w:rPr>
                      <w:t>17.23.13.199</w:t>
                    </w:r>
                  </w:hyperlink>
                  <w:r w:rsidRPr="003B023E">
                    <w:rPr>
                      <w:rFonts w:ascii="Times New Roman" w:hAnsi="Times New Roman" w:cs="Times New Roman"/>
                    </w:rPr>
                    <w:t>)</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0" w:history="1">
                    <w:r w:rsidR="003B023E" w:rsidRPr="003B023E">
                      <w:rPr>
                        <w:rFonts w:ascii="Times New Roman" w:hAnsi="Times New Roman" w:cs="Times New Roman"/>
                        <w:color w:val="0000FF"/>
                      </w:rPr>
                      <w:t>18.1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полиграфические и услуги, связанные с печатанием</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1" w:history="1">
                    <w:r w:rsidR="003B023E" w:rsidRPr="003B023E">
                      <w:rPr>
                        <w:rFonts w:ascii="Times New Roman" w:hAnsi="Times New Roman" w:cs="Times New Roman"/>
                        <w:color w:val="0000FF"/>
                      </w:rPr>
                      <w:t>18.20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Услуги по копированию </w:t>
                  </w:r>
                  <w:proofErr w:type="spellStart"/>
                  <w:r w:rsidRPr="003B023E">
                    <w:rPr>
                      <w:rFonts w:ascii="Times New Roman" w:hAnsi="Times New Roman" w:cs="Times New Roman"/>
                    </w:rPr>
                    <w:t>звуко</w:t>
                  </w:r>
                  <w:proofErr w:type="spellEnd"/>
                  <w:r w:rsidRPr="003B023E">
                    <w:rPr>
                      <w:rFonts w:ascii="Times New Roman" w:hAnsi="Times New Roman" w:cs="Times New Roman"/>
                    </w:rPr>
                    <w:t>- и видеозаписей, а также программных средств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2" w:history="1">
                    <w:r w:rsidR="003B023E" w:rsidRPr="003B023E">
                      <w:rPr>
                        <w:rFonts w:ascii="Times New Roman" w:hAnsi="Times New Roman" w:cs="Times New Roman"/>
                        <w:color w:val="0000FF"/>
                      </w:rPr>
                      <w:t>21.20.24.120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Кетгут и аналогичные материалы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3" w:history="1">
                    <w:r w:rsidR="003B023E" w:rsidRPr="003B023E">
                      <w:rPr>
                        <w:rFonts w:ascii="Times New Roman" w:hAnsi="Times New Roman" w:cs="Times New Roman"/>
                        <w:color w:val="0000FF"/>
                      </w:rPr>
                      <w:t>21.20.24.130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Бинты медицинские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4" w:history="1">
                    <w:r w:rsidR="003B023E" w:rsidRPr="003B023E">
                      <w:rPr>
                        <w:rFonts w:ascii="Times New Roman" w:hAnsi="Times New Roman" w:cs="Times New Roman"/>
                        <w:color w:val="0000FF"/>
                      </w:rPr>
                      <w:t>21.20.24.150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Изделия медицинские ватно-марлевые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5" w:history="1">
                    <w:r w:rsidR="003B023E" w:rsidRPr="003B023E">
                      <w:rPr>
                        <w:rFonts w:ascii="Times New Roman" w:hAnsi="Times New Roman" w:cs="Times New Roman"/>
                        <w:color w:val="0000FF"/>
                      </w:rPr>
                      <w:t>21.20.24.160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Материалы перевязочные и аналогичные изделия, пропитанные или покрытые лекарственными средствами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6" w:history="1">
                    <w:r w:rsidR="003B023E" w:rsidRPr="003B023E">
                      <w:rPr>
                        <w:rFonts w:ascii="Times New Roman" w:hAnsi="Times New Roman" w:cs="Times New Roman"/>
                        <w:color w:val="0000FF"/>
                      </w:rPr>
                      <w:t>22.19.60.111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Перчатки хирургические резиновые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7" w:history="1">
                    <w:r w:rsidR="003B023E" w:rsidRPr="003B023E">
                      <w:rPr>
                        <w:rFonts w:ascii="Times New Roman" w:hAnsi="Times New Roman" w:cs="Times New Roman"/>
                        <w:color w:val="0000FF"/>
                      </w:rPr>
                      <w:t>22.19.60.113</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Перчатки хирургические из каучукового латекса стерильные одноразовые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8" w:history="1">
                    <w:r w:rsidR="003B023E" w:rsidRPr="003B023E">
                      <w:rPr>
                        <w:rFonts w:ascii="Times New Roman" w:hAnsi="Times New Roman" w:cs="Times New Roman"/>
                        <w:color w:val="0000FF"/>
                      </w:rPr>
                      <w:t>22.19.71.110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Презервативы </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29" w:history="1">
                    <w:r w:rsidR="003B023E" w:rsidRPr="003B023E">
                      <w:rPr>
                        <w:rFonts w:ascii="Times New Roman" w:hAnsi="Times New Roman" w:cs="Times New Roman"/>
                        <w:color w:val="0000FF"/>
                      </w:rPr>
                      <w:t>22.19.71.120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Соски различных типов (в том числе для бутылочек) и аналогичные изделия для детей</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0" w:history="1">
                    <w:r w:rsidR="003B023E" w:rsidRPr="003B023E">
                      <w:rPr>
                        <w:rFonts w:ascii="Times New Roman" w:hAnsi="Times New Roman" w:cs="Times New Roman"/>
                        <w:color w:val="0000FF"/>
                      </w:rPr>
                      <w:t>22.19.71.190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Изделия из резины, кроме твердой резины (эбонита), гигиенические или фармацевтические прочие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1" w:history="1">
                    <w:r w:rsidR="003B023E" w:rsidRPr="003B023E">
                      <w:rPr>
                        <w:rFonts w:ascii="Times New Roman" w:hAnsi="Times New Roman" w:cs="Times New Roman"/>
                        <w:color w:val="0000FF"/>
                      </w:rPr>
                      <w:t>23.13.11.114</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Бутылки стеклянные для крови, </w:t>
                  </w:r>
                  <w:proofErr w:type="spellStart"/>
                  <w:r w:rsidRPr="003B023E">
                    <w:rPr>
                      <w:rFonts w:ascii="Times New Roman" w:hAnsi="Times New Roman" w:cs="Times New Roman"/>
                    </w:rPr>
                    <w:t>трансфузионных</w:t>
                  </w:r>
                  <w:proofErr w:type="spellEnd"/>
                  <w:r w:rsidRPr="003B023E">
                    <w:rPr>
                      <w:rFonts w:ascii="Times New Roman" w:hAnsi="Times New Roman" w:cs="Times New Roman"/>
                    </w:rPr>
                    <w:t xml:space="preserve"> и </w:t>
                  </w:r>
                  <w:proofErr w:type="spellStart"/>
                  <w:r w:rsidRPr="003B023E">
                    <w:rPr>
                      <w:rFonts w:ascii="Times New Roman" w:hAnsi="Times New Roman" w:cs="Times New Roman"/>
                    </w:rPr>
                    <w:t>инфузионных</w:t>
                  </w:r>
                  <w:proofErr w:type="spellEnd"/>
                  <w:r w:rsidRPr="003B023E">
                    <w:rPr>
                      <w:rFonts w:ascii="Times New Roman" w:hAnsi="Times New Roman" w:cs="Times New Roman"/>
                    </w:rPr>
                    <w:t xml:space="preserve"> препаратов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2" w:history="1">
                    <w:r w:rsidR="003B023E" w:rsidRPr="003B023E">
                      <w:rPr>
                        <w:rFonts w:ascii="Times New Roman" w:hAnsi="Times New Roman" w:cs="Times New Roman"/>
                        <w:color w:val="0000FF"/>
                      </w:rPr>
                      <w:t>23.13.11.123</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Банки стеклянные для лекарственных средств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3" w:history="1">
                    <w:r w:rsidR="003B023E" w:rsidRPr="003B023E">
                      <w:rPr>
                        <w:rFonts w:ascii="Times New Roman" w:hAnsi="Times New Roman" w:cs="Times New Roman"/>
                        <w:color w:val="0000FF"/>
                      </w:rPr>
                      <w:t>23.13.11.132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Флаконы стеклянные для лекарственных средств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4" w:history="1">
                    <w:r w:rsidR="003B023E" w:rsidRPr="003B023E">
                      <w:rPr>
                        <w:rFonts w:ascii="Times New Roman" w:hAnsi="Times New Roman" w:cs="Times New Roman"/>
                        <w:color w:val="0000FF"/>
                      </w:rPr>
                      <w:t>23.13.13.130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Принадлежности канцелярские из стекла</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5" w:history="1">
                    <w:r w:rsidR="003B023E" w:rsidRPr="003B023E">
                      <w:rPr>
                        <w:rFonts w:ascii="Times New Roman" w:hAnsi="Times New Roman" w:cs="Times New Roman"/>
                        <w:color w:val="0000FF"/>
                      </w:rPr>
                      <w:t>23.19.23.110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Посуда для лабораторных целей стеклянная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6" w:history="1">
                    <w:r w:rsidR="003B023E" w:rsidRPr="003B023E">
                      <w:rPr>
                        <w:rFonts w:ascii="Times New Roman" w:hAnsi="Times New Roman" w:cs="Times New Roman"/>
                        <w:color w:val="0000FF"/>
                      </w:rPr>
                      <w:t>23.19.23.120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Посуда для гигиенических или фармацевтических целей стеклянная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7" w:history="1">
                    <w:r w:rsidR="003B023E" w:rsidRPr="003B023E">
                      <w:rPr>
                        <w:rFonts w:ascii="Times New Roman" w:hAnsi="Times New Roman" w:cs="Times New Roman"/>
                        <w:color w:val="0000FF"/>
                      </w:rPr>
                      <w:t>23.19.23.130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Ампулы из стекла</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8" w:history="1">
                    <w:r w:rsidR="003B023E" w:rsidRPr="003B023E">
                      <w:rPr>
                        <w:rFonts w:ascii="Times New Roman" w:hAnsi="Times New Roman" w:cs="Times New Roman"/>
                        <w:color w:val="0000FF"/>
                      </w:rPr>
                      <w:t>23.19.11.140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Трубки стеклянные необработанные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39" w:history="1">
                    <w:r w:rsidR="003B023E" w:rsidRPr="003B023E">
                      <w:rPr>
                        <w:rFonts w:ascii="Times New Roman" w:hAnsi="Times New Roman" w:cs="Times New Roman"/>
                        <w:color w:val="0000FF"/>
                      </w:rPr>
                      <w:t>25.11.23.119</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Конструкции и детали конструкций из черных металлов прочие,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0" w:history="1">
                    <w:r w:rsidR="003B023E" w:rsidRPr="003B023E">
                      <w:rPr>
                        <w:rFonts w:ascii="Times New Roman" w:hAnsi="Times New Roman" w:cs="Times New Roman"/>
                        <w:color w:val="0000FF"/>
                      </w:rPr>
                      <w:t>25.30.22.140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эксплуатационное для ядерных реакторов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1" w:history="1">
                    <w:r w:rsidR="003B023E" w:rsidRPr="003B023E">
                      <w:rPr>
                        <w:rFonts w:ascii="Times New Roman" w:hAnsi="Times New Roman" w:cs="Times New Roman"/>
                        <w:color w:val="0000FF"/>
                      </w:rPr>
                      <w:t>25.73</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Инструмент</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2" w:history="1">
                    <w:r w:rsidR="003B023E" w:rsidRPr="003B023E">
                      <w:rPr>
                        <w:rFonts w:ascii="Times New Roman" w:hAnsi="Times New Roman" w:cs="Times New Roman"/>
                        <w:color w:val="0000FF"/>
                      </w:rPr>
                      <w:t>25.92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Тара металлическая легкая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3" w:history="1">
                    <w:r w:rsidR="003B023E" w:rsidRPr="003B023E">
                      <w:rPr>
                        <w:rFonts w:ascii="Times New Roman" w:hAnsi="Times New Roman" w:cs="Times New Roman"/>
                        <w:color w:val="0000FF"/>
                      </w:rPr>
                      <w:t>25.93.14.130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Кнопки чертежные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4" w:history="1">
                    <w:r w:rsidR="003B023E" w:rsidRPr="003B023E">
                      <w:rPr>
                        <w:rFonts w:ascii="Times New Roman" w:hAnsi="Times New Roman" w:cs="Times New Roman"/>
                        <w:color w:val="0000FF"/>
                      </w:rPr>
                      <w:t>25.94.11.110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Болты и винты из черных металлов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5" w:history="1">
                    <w:r w:rsidR="003B023E" w:rsidRPr="003B023E">
                      <w:rPr>
                        <w:rFonts w:ascii="Times New Roman" w:hAnsi="Times New Roman" w:cs="Times New Roman"/>
                        <w:color w:val="0000FF"/>
                      </w:rPr>
                      <w:t>25.94.12.190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Изделия крепежные </w:t>
                  </w:r>
                  <w:proofErr w:type="spellStart"/>
                  <w:r w:rsidRPr="003B023E">
                    <w:rPr>
                      <w:rFonts w:ascii="Times New Roman" w:hAnsi="Times New Roman" w:cs="Times New Roman"/>
                    </w:rPr>
                    <w:t>нерезьбовые</w:t>
                  </w:r>
                  <w:proofErr w:type="spellEnd"/>
                  <w:r w:rsidRPr="003B023E">
                    <w:rPr>
                      <w:rFonts w:ascii="Times New Roman" w:hAnsi="Times New Roman" w:cs="Times New Roman"/>
                    </w:rPr>
                    <w:t xml:space="preserve"> из черных металлов прочие,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6" w:history="1">
                    <w:r w:rsidR="003B023E" w:rsidRPr="003B023E">
                      <w:rPr>
                        <w:rFonts w:ascii="Times New Roman" w:hAnsi="Times New Roman" w:cs="Times New Roman"/>
                        <w:color w:val="0000FF"/>
                      </w:rPr>
                      <w:t>25.99.22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Лотки для бумаг, подставки для бумаг, лотки для ручек, подставки для печатей и аналогичное офисное или канцелярское оборудование из недрагоценных металлов, кроме офисной мебели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7" w:history="1">
                    <w:r w:rsidR="003B023E" w:rsidRPr="003B023E">
                      <w:rPr>
                        <w:rFonts w:ascii="Times New Roman" w:hAnsi="Times New Roman" w:cs="Times New Roman"/>
                        <w:color w:val="0000FF"/>
                      </w:rPr>
                      <w:t>25.99.23.000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Детали для скоросшивателей или папок, канцелярские зажимы и аналогичные канцелярские изделия и скобы в виде полос из недрагоценных металлов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8" w:history="1">
                    <w:r w:rsidR="003B023E" w:rsidRPr="003B023E">
                      <w:rPr>
                        <w:rFonts w:ascii="Times New Roman" w:hAnsi="Times New Roman" w:cs="Times New Roman"/>
                        <w:color w:val="0000FF"/>
                      </w:rPr>
                      <w:t>25.99.29.110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Магниты металлические постоянные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49" w:history="1">
                    <w:r w:rsidR="003B023E" w:rsidRPr="003B023E">
                      <w:rPr>
                        <w:rFonts w:ascii="Times New Roman" w:hAnsi="Times New Roman" w:cs="Times New Roman"/>
                        <w:color w:val="0000FF"/>
                      </w:rPr>
                      <w:t>25.99.29.190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Изделия прочие из недрагоценных металлов,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50" w:history="1">
                    <w:r w:rsidR="003B023E" w:rsidRPr="003B023E">
                      <w:rPr>
                        <w:rFonts w:ascii="Times New Roman" w:hAnsi="Times New Roman" w:cs="Times New Roman"/>
                        <w:color w:val="0000FF"/>
                      </w:rPr>
                      <w:t>26</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Оборудование компьютерное, электронное и оптическое (кроме кодов </w:t>
                  </w:r>
                  <w:hyperlink r:id="rId51" w:history="1">
                    <w:r w:rsidRPr="003B023E">
                      <w:rPr>
                        <w:rFonts w:ascii="Times New Roman" w:hAnsi="Times New Roman" w:cs="Times New Roman"/>
                        <w:color w:val="0000FF"/>
                      </w:rPr>
                      <w:t>26.20.14.000</w:t>
                    </w:r>
                  </w:hyperlink>
                  <w:r w:rsidRPr="003B023E">
                    <w:rPr>
                      <w:rFonts w:ascii="Times New Roman" w:hAnsi="Times New Roman" w:cs="Times New Roman"/>
                    </w:rPr>
                    <w:t xml:space="preserve">, </w:t>
                  </w:r>
                  <w:hyperlink r:id="rId52" w:history="1">
                    <w:r w:rsidRPr="003B023E">
                      <w:rPr>
                        <w:rFonts w:ascii="Times New Roman" w:hAnsi="Times New Roman" w:cs="Times New Roman"/>
                        <w:color w:val="0000FF"/>
                      </w:rPr>
                      <w:t>26.70.11</w:t>
                    </w:r>
                  </w:hyperlink>
                  <w:r w:rsidRPr="003B023E">
                    <w:rPr>
                      <w:rFonts w:ascii="Times New Roman" w:hAnsi="Times New Roman" w:cs="Times New Roman"/>
                    </w:rPr>
                    <w:t xml:space="preserve">, </w:t>
                  </w:r>
                  <w:hyperlink r:id="rId53" w:history="1">
                    <w:r w:rsidRPr="003B023E">
                      <w:rPr>
                        <w:rFonts w:ascii="Times New Roman" w:hAnsi="Times New Roman" w:cs="Times New Roman"/>
                        <w:color w:val="0000FF"/>
                      </w:rPr>
                      <w:t>26.70.2</w:t>
                    </w:r>
                  </w:hyperlink>
                  <w:r w:rsidRPr="003B023E">
                    <w:rPr>
                      <w:rFonts w:ascii="Times New Roman" w:hAnsi="Times New Roman" w:cs="Times New Roman"/>
                    </w:rPr>
                    <w:t>)</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54" w:history="1">
                    <w:r w:rsidR="003B023E" w:rsidRPr="003B023E">
                      <w:rPr>
                        <w:rFonts w:ascii="Times New Roman" w:hAnsi="Times New Roman" w:cs="Times New Roman"/>
                        <w:color w:val="0000FF"/>
                      </w:rPr>
                      <w:t>27.11.42.000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 xml:space="preserve">Трансформаторы прочие мощностью не более 16 </w:t>
                  </w:r>
                  <w:proofErr w:type="spellStart"/>
                  <w:r w:rsidRPr="003B023E">
                    <w:rPr>
                      <w:rFonts w:ascii="Times New Roman" w:hAnsi="Times New Roman" w:cs="Times New Roman"/>
                    </w:rPr>
                    <w:t>кВА</w:t>
                  </w:r>
                  <w:proofErr w:type="spellEnd"/>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55" w:history="1">
                    <w:r w:rsidR="003B023E" w:rsidRPr="003B023E">
                      <w:rPr>
                        <w:rFonts w:ascii="Times New Roman" w:hAnsi="Times New Roman" w:cs="Times New Roman"/>
                        <w:color w:val="0000FF"/>
                      </w:rPr>
                      <w:t>27.11.50.130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Катушки индуктивности прочие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56" w:history="1">
                    <w:r w:rsidR="003B023E" w:rsidRPr="003B023E">
                      <w:rPr>
                        <w:rFonts w:ascii="Times New Roman" w:hAnsi="Times New Roman" w:cs="Times New Roman"/>
                        <w:color w:val="0000FF"/>
                      </w:rPr>
                      <w:t>27.12.21.000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Предохранители плавкие на напряжение не более 1 кВ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57" w:history="1">
                    <w:r w:rsidR="003B023E" w:rsidRPr="003B023E">
                      <w:rPr>
                        <w:rFonts w:ascii="Times New Roman" w:hAnsi="Times New Roman" w:cs="Times New Roman"/>
                        <w:color w:val="0000FF"/>
                      </w:rPr>
                      <w:t>27.12.24</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Реле на напряжение не более 1 кВ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58" w:history="1">
                    <w:r w:rsidR="003B023E" w:rsidRPr="003B023E">
                      <w:rPr>
                        <w:rFonts w:ascii="Times New Roman" w:hAnsi="Times New Roman" w:cs="Times New Roman"/>
                        <w:color w:val="0000FF"/>
                      </w:rPr>
                      <w:t>27.33.11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Выключатели на напряжение не более 1 кВ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59" w:history="1">
                    <w:r w:rsidR="003B023E" w:rsidRPr="003B023E">
                      <w:rPr>
                        <w:rFonts w:ascii="Times New Roman" w:hAnsi="Times New Roman" w:cs="Times New Roman"/>
                        <w:color w:val="0000FF"/>
                      </w:rPr>
                      <w:t>27.90.1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электрическое прочее и его части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0" w:history="1">
                    <w:r w:rsidR="003B023E" w:rsidRPr="003B023E">
                      <w:rPr>
                        <w:rFonts w:ascii="Times New Roman" w:hAnsi="Times New Roman" w:cs="Times New Roman"/>
                        <w:color w:val="0000FF"/>
                      </w:rPr>
                      <w:t>27.90.33.110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Комплектующие (запасные части) прочего электрического оборудования, не имеющие самостоятельных группировок</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1" w:history="1">
                    <w:r w:rsidR="003B023E" w:rsidRPr="003B023E">
                      <w:rPr>
                        <w:rFonts w:ascii="Times New Roman" w:hAnsi="Times New Roman" w:cs="Times New Roman"/>
                        <w:color w:val="0000FF"/>
                      </w:rPr>
                      <w:t>27.90.5</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Конденсаторы электрические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2" w:history="1">
                    <w:r w:rsidR="003B023E" w:rsidRPr="003B023E">
                      <w:rPr>
                        <w:rFonts w:ascii="Times New Roman" w:hAnsi="Times New Roman" w:cs="Times New Roman"/>
                        <w:color w:val="0000FF"/>
                      </w:rPr>
                      <w:t>27.90.60.000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Резисторы, кроме нагревательных резисторов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3" w:history="1">
                    <w:r w:rsidR="003B023E" w:rsidRPr="003B023E">
                      <w:rPr>
                        <w:rFonts w:ascii="Times New Roman" w:hAnsi="Times New Roman" w:cs="Times New Roman"/>
                        <w:color w:val="0000FF"/>
                      </w:rPr>
                      <w:t>27.90.70.000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Устройства электрической сигнализации, электрооборудование для обеспечения безопасности или управления движением на железных дорогах, трамвайных путях, автомобильных дорогах, внутренних водных путях, площадках для парковки, в портовых сооружениях или на аэродромах</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4" w:history="1">
                    <w:r w:rsidR="003B023E" w:rsidRPr="003B023E">
                      <w:rPr>
                        <w:rFonts w:ascii="Times New Roman" w:hAnsi="Times New Roman" w:cs="Times New Roman"/>
                        <w:color w:val="0000FF"/>
                      </w:rPr>
                      <w:t>28.21.13</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Печи и камеры промышленные или лабораторные электрические; индукционное или диэлектрическое нагревательное оборудование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5" w:history="1">
                    <w:r w:rsidR="003B023E" w:rsidRPr="003B023E">
                      <w:rPr>
                        <w:rFonts w:ascii="Times New Roman" w:hAnsi="Times New Roman" w:cs="Times New Roman"/>
                        <w:color w:val="0000FF"/>
                      </w:rPr>
                      <w:t>28.22.15.120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Погрузчики прочие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6" w:history="1">
                    <w:r w:rsidR="003B023E" w:rsidRPr="003B023E">
                      <w:rPr>
                        <w:rFonts w:ascii="Times New Roman" w:hAnsi="Times New Roman" w:cs="Times New Roman"/>
                        <w:color w:val="0000FF"/>
                      </w:rPr>
                      <w:t>28.22.17.119</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Конвейеры прочие,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7" w:history="1">
                    <w:r w:rsidR="003B023E" w:rsidRPr="003B023E">
                      <w:rPr>
                        <w:rFonts w:ascii="Times New Roman" w:hAnsi="Times New Roman" w:cs="Times New Roman"/>
                        <w:color w:val="0000FF"/>
                      </w:rPr>
                      <w:t>28.22.18.260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Машины подъемные для механизации складов,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8" w:history="1">
                    <w:r w:rsidR="003B023E" w:rsidRPr="003B023E">
                      <w:rPr>
                        <w:rFonts w:ascii="Times New Roman" w:hAnsi="Times New Roman" w:cs="Times New Roman"/>
                        <w:color w:val="0000FF"/>
                      </w:rPr>
                      <w:t>28.22.18.390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подъемно-транспортное и погрузочно-разгрузочное прочее, не включенное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69" w:history="1">
                    <w:r w:rsidR="003B023E" w:rsidRPr="003B023E">
                      <w:rPr>
                        <w:rFonts w:ascii="Times New Roman" w:hAnsi="Times New Roman" w:cs="Times New Roman"/>
                        <w:color w:val="0000FF"/>
                      </w:rPr>
                      <w:t>28.22.19</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Части грузоподъемного и погрузочно-разгрузочного оборудования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0" w:history="1">
                    <w:r w:rsidR="003B023E" w:rsidRPr="003B023E">
                      <w:rPr>
                        <w:rFonts w:ascii="Times New Roman" w:hAnsi="Times New Roman" w:cs="Times New Roman"/>
                        <w:color w:val="0000FF"/>
                      </w:rPr>
                      <w:t>28.23.11.110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Машины пишущие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1" w:history="1">
                    <w:r w:rsidR="003B023E" w:rsidRPr="003B023E">
                      <w:rPr>
                        <w:rFonts w:ascii="Times New Roman" w:hAnsi="Times New Roman" w:cs="Times New Roman"/>
                        <w:color w:val="0000FF"/>
                      </w:rPr>
                      <w:t>28.23.13.120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Аппараты контрольно-кассовые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2" w:history="1">
                    <w:r w:rsidR="003B023E" w:rsidRPr="003B023E">
                      <w:rPr>
                        <w:rFonts w:ascii="Times New Roman" w:hAnsi="Times New Roman" w:cs="Times New Roman"/>
                        <w:color w:val="0000FF"/>
                      </w:rPr>
                      <w:t>28.23.13.190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Машины, содержащие счетные устройства, прочие,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3" w:history="1">
                    <w:r w:rsidR="003B023E" w:rsidRPr="003B023E">
                      <w:rPr>
                        <w:rFonts w:ascii="Times New Roman" w:hAnsi="Times New Roman" w:cs="Times New Roman"/>
                        <w:color w:val="0000FF"/>
                      </w:rPr>
                      <w:t>28.23.21.110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Аппараты фотокопировальные со встроенной оптической системой</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4" w:history="1">
                    <w:r w:rsidR="003B023E" w:rsidRPr="003B023E">
                      <w:rPr>
                        <w:rFonts w:ascii="Times New Roman" w:hAnsi="Times New Roman" w:cs="Times New Roman"/>
                        <w:color w:val="0000FF"/>
                      </w:rPr>
                      <w:t>28.23.21.120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Аппараты фотокопировальные контактного типа</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5" w:history="1">
                    <w:r w:rsidR="003B023E" w:rsidRPr="003B023E">
                      <w:rPr>
                        <w:rFonts w:ascii="Times New Roman" w:hAnsi="Times New Roman" w:cs="Times New Roman"/>
                        <w:color w:val="0000FF"/>
                      </w:rPr>
                      <w:t>28.23.21.130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Аппараты термокопировальные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6" w:history="1">
                    <w:r w:rsidR="003B023E" w:rsidRPr="003B023E">
                      <w:rPr>
                        <w:rFonts w:ascii="Times New Roman" w:hAnsi="Times New Roman" w:cs="Times New Roman"/>
                        <w:color w:val="0000FF"/>
                      </w:rPr>
                      <w:t>28.23.23.000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Машины офисные прочие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7" w:history="1">
                    <w:r w:rsidR="003B023E" w:rsidRPr="003B023E">
                      <w:rPr>
                        <w:rFonts w:ascii="Times New Roman" w:hAnsi="Times New Roman" w:cs="Times New Roman"/>
                        <w:color w:val="0000FF"/>
                      </w:rPr>
                      <w:t>28.23.24.000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Части и принадлежности пишущих машинок и калькуляторов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8" w:history="1">
                    <w:r w:rsidR="003B023E" w:rsidRPr="003B023E">
                      <w:rPr>
                        <w:rFonts w:ascii="Times New Roman" w:hAnsi="Times New Roman" w:cs="Times New Roman"/>
                        <w:color w:val="0000FF"/>
                      </w:rPr>
                      <w:t>28.23.26.000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Части и принадлежности фотокопировальных аппаратов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79" w:history="1">
                    <w:r w:rsidR="003B023E" w:rsidRPr="003B023E">
                      <w:rPr>
                        <w:rFonts w:ascii="Times New Roman" w:hAnsi="Times New Roman" w:cs="Times New Roman"/>
                        <w:color w:val="0000FF"/>
                      </w:rPr>
                      <w:t>28.24.12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Инструменты ручные прочие с механизированным приводом</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0" w:history="1">
                    <w:r w:rsidR="003B023E" w:rsidRPr="003B023E">
                      <w:rPr>
                        <w:rFonts w:ascii="Times New Roman" w:hAnsi="Times New Roman" w:cs="Times New Roman"/>
                        <w:color w:val="0000FF"/>
                      </w:rPr>
                      <w:t>28.25.14.119</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и установки для фильтрования или очистки воздуха прочие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1" w:history="1">
                    <w:r w:rsidR="003B023E" w:rsidRPr="003B023E">
                      <w:rPr>
                        <w:rFonts w:ascii="Times New Roman" w:hAnsi="Times New Roman" w:cs="Times New Roman"/>
                        <w:color w:val="0000FF"/>
                      </w:rPr>
                      <w:t>28.29.13.120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Фильтры очистки топлива для двигателей внутреннего сгорания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2" w:history="1">
                    <w:r w:rsidR="003B023E" w:rsidRPr="003B023E">
                      <w:rPr>
                        <w:rFonts w:ascii="Times New Roman" w:hAnsi="Times New Roman" w:cs="Times New Roman"/>
                        <w:color w:val="0000FF"/>
                      </w:rPr>
                      <w:t>28.29.31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определенной массы в емкость или контейнер</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3" w:history="1">
                    <w:r w:rsidR="003B023E" w:rsidRPr="003B023E">
                      <w:rPr>
                        <w:rFonts w:ascii="Times New Roman" w:hAnsi="Times New Roman" w:cs="Times New Roman"/>
                        <w:color w:val="0000FF"/>
                      </w:rPr>
                      <w:t>28.29.32</w:t>
                    </w:r>
                  </w:hyperlink>
                </w:p>
              </w:tc>
              <w:tc>
                <w:tcPr>
                  <w:tcW w:w="7289" w:type="dxa"/>
                </w:tcPr>
                <w:p w:rsidR="003B023E" w:rsidRPr="003B023E" w:rsidRDefault="003B023E" w:rsidP="003B023E">
                  <w:pPr>
                    <w:spacing w:after="0" w:line="240" w:lineRule="auto"/>
                    <w:rPr>
                      <w:rFonts w:ascii="Times New Roman" w:hAnsi="Times New Roman" w:cs="Times New Roman"/>
                    </w:rPr>
                  </w:pPr>
                  <w:proofErr w:type="gramStart"/>
                  <w:r w:rsidRPr="003B023E">
                    <w:rPr>
                      <w:rFonts w:ascii="Times New Roman" w:hAnsi="Times New Roman" w:cs="Times New Roman"/>
                    </w:rPr>
                    <w:t>Устройства</w:t>
                  </w:r>
                  <w:proofErr w:type="gramEnd"/>
                  <w:r w:rsidRPr="003B023E">
                    <w:rPr>
                      <w:rFonts w:ascii="Times New Roman" w:hAnsi="Times New Roman" w:cs="Times New Roman"/>
                    </w:rPr>
                    <w:t xml:space="preserve"> взвешивающие и весы для взвешивания людей и бытовые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4" w:history="1">
                    <w:r w:rsidR="003B023E" w:rsidRPr="003B023E">
                      <w:rPr>
                        <w:rFonts w:ascii="Times New Roman" w:hAnsi="Times New Roman" w:cs="Times New Roman"/>
                        <w:color w:val="0000FF"/>
                      </w:rPr>
                      <w:t>28.29.39.000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для взвешивания и дозировки прочее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5" w:history="1">
                    <w:r w:rsidR="003B023E" w:rsidRPr="003B023E">
                      <w:rPr>
                        <w:rFonts w:ascii="Times New Roman" w:hAnsi="Times New Roman" w:cs="Times New Roman"/>
                        <w:color w:val="0000FF"/>
                      </w:rPr>
                      <w:t>28.29.83.140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Разновесы для весов всех типов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6" w:history="1">
                    <w:r w:rsidR="003B023E" w:rsidRPr="003B023E">
                      <w:rPr>
                        <w:rFonts w:ascii="Times New Roman" w:hAnsi="Times New Roman" w:cs="Times New Roman"/>
                        <w:color w:val="0000FF"/>
                      </w:rPr>
                      <w:t>28.41.11.000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Станки для обработки металла путем удаления материала с помощью лазера, ультразвука и аналогичным способом</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7" w:history="1">
                    <w:r w:rsidR="003B023E" w:rsidRPr="003B023E">
                      <w:rPr>
                        <w:rFonts w:ascii="Times New Roman" w:hAnsi="Times New Roman" w:cs="Times New Roman"/>
                        <w:color w:val="0000FF"/>
                      </w:rPr>
                      <w:t>28.41.2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Станки токарные, расточные и фрезерные металлорежущие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8" w:history="1">
                    <w:r w:rsidR="003B023E" w:rsidRPr="003B023E">
                      <w:rPr>
                        <w:rFonts w:ascii="Times New Roman" w:hAnsi="Times New Roman" w:cs="Times New Roman"/>
                        <w:color w:val="0000FF"/>
                      </w:rPr>
                      <w:t>28.41.33</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Машины ковочные или штамповочные и молоты; гидравлические прессы и прессы для обработки металлов,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89" w:history="1">
                    <w:r w:rsidR="003B023E" w:rsidRPr="003B023E">
                      <w:rPr>
                        <w:rFonts w:ascii="Times New Roman" w:hAnsi="Times New Roman" w:cs="Times New Roman"/>
                        <w:color w:val="0000FF"/>
                      </w:rPr>
                      <w:t>28.49.12.130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для нанесения гальванического покрытия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0" w:history="1">
                    <w:r w:rsidR="003B023E" w:rsidRPr="003B023E">
                      <w:rPr>
                        <w:rFonts w:ascii="Times New Roman" w:hAnsi="Times New Roman" w:cs="Times New Roman"/>
                        <w:color w:val="0000FF"/>
                      </w:rPr>
                      <w:t>28.49.23.199</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Оснастка специальная технологическая для станков прочая, не включенная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1" w:history="1">
                    <w:r w:rsidR="003B023E" w:rsidRPr="003B023E">
                      <w:rPr>
                        <w:rFonts w:ascii="Times New Roman" w:hAnsi="Times New Roman" w:cs="Times New Roman"/>
                        <w:color w:val="0000FF"/>
                      </w:rPr>
                      <w:t>28.92.30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Машины для выемки грунта и строительства прочие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2" w:history="1">
                    <w:r w:rsidR="003B023E" w:rsidRPr="003B023E">
                      <w:rPr>
                        <w:rFonts w:ascii="Times New Roman" w:hAnsi="Times New Roman" w:cs="Times New Roman"/>
                        <w:color w:val="0000FF"/>
                      </w:rPr>
                      <w:t>28.96.10.120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для производства продукции из резины и пластмасс, не включенное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3" w:history="1">
                    <w:r w:rsidR="003B023E" w:rsidRPr="003B023E">
                      <w:rPr>
                        <w:rFonts w:ascii="Times New Roman" w:hAnsi="Times New Roman" w:cs="Times New Roman"/>
                        <w:color w:val="0000FF"/>
                      </w:rPr>
                      <w:t>28.99.39.130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балансировки шин</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4" w:history="1">
                    <w:r w:rsidR="003B023E" w:rsidRPr="003B023E">
                      <w:rPr>
                        <w:rFonts w:ascii="Times New Roman" w:hAnsi="Times New Roman" w:cs="Times New Roman"/>
                        <w:color w:val="0000FF"/>
                      </w:rPr>
                      <w:t>28.99.39.190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специального назначения прочее, не включенное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5" w:history="1">
                    <w:r w:rsidR="003B023E" w:rsidRPr="003B023E">
                      <w:rPr>
                        <w:rFonts w:ascii="Times New Roman" w:hAnsi="Times New Roman" w:cs="Times New Roman"/>
                        <w:color w:val="0000FF"/>
                      </w:rPr>
                      <w:t>28.99.52.000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Части прочего оборудования специального назначения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6" w:history="1">
                    <w:r w:rsidR="003B023E" w:rsidRPr="003B023E">
                      <w:rPr>
                        <w:rFonts w:ascii="Times New Roman" w:hAnsi="Times New Roman" w:cs="Times New Roman"/>
                        <w:color w:val="0000FF"/>
                      </w:rPr>
                      <w:t>29.10.1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Двигатели внутреннего сгорания для автотранспортных средств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7" w:history="1">
                    <w:r w:rsidR="003B023E" w:rsidRPr="003B023E">
                      <w:rPr>
                        <w:rFonts w:ascii="Times New Roman" w:hAnsi="Times New Roman" w:cs="Times New Roman"/>
                        <w:color w:val="0000FF"/>
                      </w:rPr>
                      <w:t>29.10.2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Автомобили легковые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8" w:history="1">
                    <w:r w:rsidR="003B023E" w:rsidRPr="003B023E">
                      <w:rPr>
                        <w:rFonts w:ascii="Times New Roman" w:hAnsi="Times New Roman" w:cs="Times New Roman"/>
                        <w:color w:val="0000FF"/>
                      </w:rPr>
                      <w:t>29.10.30.110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Автобусы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99" w:history="1">
                    <w:r w:rsidR="003B023E" w:rsidRPr="003B023E">
                      <w:rPr>
                        <w:rFonts w:ascii="Times New Roman" w:hAnsi="Times New Roman" w:cs="Times New Roman"/>
                        <w:color w:val="0000FF"/>
                      </w:rPr>
                      <w:t>29.10.30.120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Троллейбусы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0" w:history="1">
                    <w:r w:rsidR="003B023E" w:rsidRPr="003B023E">
                      <w:rPr>
                        <w:rFonts w:ascii="Times New Roman" w:hAnsi="Times New Roman" w:cs="Times New Roman"/>
                        <w:color w:val="0000FF"/>
                      </w:rPr>
                      <w:t>29.10.4</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Средства автотранспортные грузовые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1" w:history="1">
                    <w:r w:rsidR="003B023E" w:rsidRPr="003B023E">
                      <w:rPr>
                        <w:rFonts w:ascii="Times New Roman" w:hAnsi="Times New Roman" w:cs="Times New Roman"/>
                        <w:color w:val="0000FF"/>
                      </w:rPr>
                      <w:t>29.10.59</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Средства автотранспортные специального назначения,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2" w:history="1">
                    <w:r w:rsidR="003B023E" w:rsidRPr="003B023E">
                      <w:rPr>
                        <w:rFonts w:ascii="Times New Roman" w:hAnsi="Times New Roman" w:cs="Times New Roman"/>
                        <w:color w:val="0000FF"/>
                      </w:rPr>
                      <w:t>29.20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Кузова (корпуса) для автотранспортных средств; прицепы и полуприцепы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3" w:history="1">
                    <w:r w:rsidR="003B023E" w:rsidRPr="003B023E">
                      <w:rPr>
                        <w:rFonts w:ascii="Times New Roman" w:hAnsi="Times New Roman" w:cs="Times New Roman"/>
                        <w:color w:val="0000FF"/>
                      </w:rPr>
                      <w:t>29.3</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Части и принадлежности для автотранспортных средств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4" w:history="1">
                    <w:r w:rsidR="003B023E" w:rsidRPr="003B023E">
                      <w:rPr>
                        <w:rFonts w:ascii="Times New Roman" w:hAnsi="Times New Roman" w:cs="Times New Roman"/>
                        <w:color w:val="0000FF"/>
                      </w:rPr>
                      <w:t>30.20.40.180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Оборудование управления движением механическое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5" w:history="1">
                    <w:r w:rsidR="003B023E" w:rsidRPr="003B023E">
                      <w:rPr>
                        <w:rFonts w:ascii="Times New Roman" w:hAnsi="Times New Roman" w:cs="Times New Roman"/>
                        <w:color w:val="0000FF"/>
                      </w:rPr>
                      <w:t>30.9</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Средства транспортные и оборудование,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6" w:history="1">
                    <w:r w:rsidR="003B023E" w:rsidRPr="003B023E">
                      <w:rPr>
                        <w:rFonts w:ascii="Times New Roman" w:hAnsi="Times New Roman" w:cs="Times New Roman"/>
                        <w:color w:val="0000FF"/>
                      </w:rPr>
                      <w:t>31.01.1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Мебель для офисов и предприятий торговли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7" w:history="1">
                    <w:r w:rsidR="003B023E" w:rsidRPr="003B023E">
                      <w:rPr>
                        <w:rFonts w:ascii="Times New Roman" w:hAnsi="Times New Roman" w:cs="Times New Roman"/>
                        <w:color w:val="0000FF"/>
                      </w:rPr>
                      <w:t>31.09.11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Мебель металлическая, не включенная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8" w:history="1">
                    <w:r w:rsidR="003B023E" w:rsidRPr="003B023E">
                      <w:rPr>
                        <w:rFonts w:ascii="Times New Roman" w:hAnsi="Times New Roman" w:cs="Times New Roman"/>
                        <w:color w:val="0000FF"/>
                      </w:rPr>
                      <w:t>32.40.41.000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Карты игральные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09" w:history="1">
                    <w:r w:rsidR="003B023E" w:rsidRPr="003B023E">
                      <w:rPr>
                        <w:rFonts w:ascii="Times New Roman" w:hAnsi="Times New Roman" w:cs="Times New Roman"/>
                        <w:color w:val="0000FF"/>
                      </w:rPr>
                      <w:t>32.50.13.110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Шприцы, иглы, катетеры, канюли и аналогичные инструменты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0" w:history="1">
                    <w:r w:rsidR="003B023E" w:rsidRPr="003B023E">
                      <w:rPr>
                        <w:rFonts w:ascii="Times New Roman" w:hAnsi="Times New Roman" w:cs="Times New Roman"/>
                        <w:color w:val="0000FF"/>
                      </w:rPr>
                      <w:t>32.50.13.120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Инструменты и приспособления офтальмологические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1" w:history="1">
                    <w:r w:rsidR="003B023E" w:rsidRPr="003B023E">
                      <w:rPr>
                        <w:rFonts w:ascii="Times New Roman" w:hAnsi="Times New Roman" w:cs="Times New Roman"/>
                        <w:color w:val="0000FF"/>
                      </w:rPr>
                      <w:t>32.50.13.190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Инструменты и приспособления, применяемые в медицинских целях, прочие,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2" w:history="1">
                    <w:r w:rsidR="003B023E" w:rsidRPr="003B023E">
                      <w:rPr>
                        <w:rFonts w:ascii="Times New Roman" w:hAnsi="Times New Roman" w:cs="Times New Roman"/>
                        <w:color w:val="0000FF"/>
                      </w:rPr>
                      <w:t>32.50.22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Суставы искусственные; ортопедические приспособления; искусственные зубы; зуботехнические приспособления; искусственные части человеческого тела,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3" w:history="1">
                    <w:r w:rsidR="003B023E" w:rsidRPr="003B023E">
                      <w:rPr>
                        <w:rFonts w:ascii="Times New Roman" w:hAnsi="Times New Roman" w:cs="Times New Roman"/>
                        <w:color w:val="0000FF"/>
                      </w:rPr>
                      <w:t>32.50.23.000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Части и принадлежности протезов и ортопедических приспособлений</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4" w:history="1">
                    <w:r w:rsidR="003B023E" w:rsidRPr="003B023E">
                      <w:rPr>
                        <w:rFonts w:ascii="Times New Roman" w:hAnsi="Times New Roman" w:cs="Times New Roman"/>
                        <w:color w:val="0000FF"/>
                      </w:rPr>
                      <w:t>32.50.30</w:t>
                    </w:r>
                  </w:hyperlink>
                </w:p>
              </w:tc>
              <w:tc>
                <w:tcPr>
                  <w:tcW w:w="7289" w:type="dxa"/>
                </w:tcPr>
                <w:p w:rsidR="003B023E" w:rsidRPr="003B023E" w:rsidRDefault="003B023E" w:rsidP="003B023E">
                  <w:pPr>
                    <w:spacing w:after="0" w:line="240" w:lineRule="auto"/>
                    <w:rPr>
                      <w:rFonts w:ascii="Times New Roman" w:hAnsi="Times New Roman" w:cs="Times New Roman"/>
                    </w:rPr>
                  </w:pPr>
                  <w:proofErr w:type="gramStart"/>
                  <w:r w:rsidRPr="003B023E">
                    <w:rPr>
                      <w:rFonts w:ascii="Times New Roman" w:hAnsi="Times New Roman" w:cs="Times New Roman"/>
                    </w:rPr>
                    <w:t>Мебель медицинская, включая хирургическую, стоматологическую или ветеринарную; парикмахерские кресла и аналогичные кресла, и их части</w:t>
                  </w:r>
                  <w:proofErr w:type="gramEnd"/>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5" w:history="1">
                    <w:r w:rsidR="003B023E" w:rsidRPr="003B023E">
                      <w:rPr>
                        <w:rFonts w:ascii="Times New Roman" w:hAnsi="Times New Roman" w:cs="Times New Roman"/>
                        <w:color w:val="0000FF"/>
                      </w:rPr>
                      <w:t>32.50.41.120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Линзы для очков из различных материалов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6" w:history="1">
                    <w:r w:rsidR="003B023E" w:rsidRPr="003B023E">
                      <w:rPr>
                        <w:rFonts w:ascii="Times New Roman" w:hAnsi="Times New Roman" w:cs="Times New Roman"/>
                        <w:color w:val="0000FF"/>
                      </w:rPr>
                      <w:t>32.50.42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Очки для коррекции зрения, защитные или прочие очки или аналогичные оптические приборы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7" w:history="1">
                    <w:r w:rsidR="003B023E" w:rsidRPr="003B023E">
                      <w:rPr>
                        <w:rFonts w:ascii="Times New Roman" w:hAnsi="Times New Roman" w:cs="Times New Roman"/>
                        <w:color w:val="0000FF"/>
                      </w:rPr>
                      <w:t>32.50.43.000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Оправы и арматура для очков, защитных очков и аналогичных оптических приборов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8" w:history="1">
                    <w:r w:rsidR="003B023E" w:rsidRPr="003B023E">
                      <w:rPr>
                        <w:rFonts w:ascii="Times New Roman" w:hAnsi="Times New Roman" w:cs="Times New Roman"/>
                        <w:color w:val="0000FF"/>
                      </w:rPr>
                      <w:t>32.50.44.000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Части оправ и арматуры для очков, защитных очков и аналогичных оптических приборов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19" w:history="1">
                    <w:r w:rsidR="003B023E" w:rsidRPr="003B023E">
                      <w:rPr>
                        <w:rFonts w:ascii="Times New Roman" w:hAnsi="Times New Roman" w:cs="Times New Roman"/>
                        <w:color w:val="0000FF"/>
                      </w:rPr>
                      <w:t>32.99.12.130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Карандаши механические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0" w:history="1">
                    <w:r w:rsidR="003B023E" w:rsidRPr="003B023E">
                      <w:rPr>
                        <w:rFonts w:ascii="Times New Roman" w:hAnsi="Times New Roman" w:cs="Times New Roman"/>
                        <w:color w:val="0000FF"/>
                      </w:rPr>
                      <w:t>32.99.13.120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Авторучки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1" w:history="1">
                    <w:r w:rsidR="003B023E" w:rsidRPr="003B023E">
                      <w:rPr>
                        <w:rFonts w:ascii="Times New Roman" w:hAnsi="Times New Roman" w:cs="Times New Roman"/>
                        <w:color w:val="0000FF"/>
                      </w:rPr>
                      <w:t>32.99.13.121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Авторучки перьевые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2" w:history="1">
                    <w:r w:rsidR="003B023E" w:rsidRPr="003B023E">
                      <w:rPr>
                        <w:rFonts w:ascii="Times New Roman" w:hAnsi="Times New Roman" w:cs="Times New Roman"/>
                        <w:color w:val="0000FF"/>
                      </w:rPr>
                      <w:t>32.99.13.122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Авторучки шариковые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3" w:history="1">
                    <w:r w:rsidR="003B023E" w:rsidRPr="003B023E">
                      <w:rPr>
                        <w:rFonts w:ascii="Times New Roman" w:hAnsi="Times New Roman" w:cs="Times New Roman"/>
                        <w:color w:val="0000FF"/>
                      </w:rPr>
                      <w:t>32.99.13.123</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Фломастеры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4" w:history="1">
                    <w:r w:rsidR="003B023E" w:rsidRPr="003B023E">
                      <w:rPr>
                        <w:rFonts w:ascii="Times New Roman" w:hAnsi="Times New Roman" w:cs="Times New Roman"/>
                        <w:color w:val="0000FF"/>
                      </w:rPr>
                      <w:t>32.99.13.130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Стилографы и прочие ручки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5" w:history="1">
                    <w:r w:rsidR="003B023E" w:rsidRPr="003B023E">
                      <w:rPr>
                        <w:rFonts w:ascii="Times New Roman" w:hAnsi="Times New Roman" w:cs="Times New Roman"/>
                        <w:color w:val="0000FF"/>
                      </w:rPr>
                      <w:t>32.99.14</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Наборы пишущих принадлежностей, держатели для ручек и карандашей и аналогичные держатели; части пишущих принадлежностей</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6" w:history="1">
                    <w:r w:rsidR="003B023E" w:rsidRPr="003B023E">
                      <w:rPr>
                        <w:rFonts w:ascii="Times New Roman" w:hAnsi="Times New Roman" w:cs="Times New Roman"/>
                        <w:color w:val="0000FF"/>
                      </w:rPr>
                      <w:t>32.99.15.110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Карандаши простые и цветные с грифелями в твердой оболочке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7" w:history="1">
                    <w:r w:rsidR="003B023E" w:rsidRPr="003B023E">
                      <w:rPr>
                        <w:rFonts w:ascii="Times New Roman" w:hAnsi="Times New Roman" w:cs="Times New Roman"/>
                        <w:color w:val="0000FF"/>
                      </w:rPr>
                      <w:t>32.99.15.140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Мелки для письма и рисования, мелки для портных</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8" w:history="1">
                    <w:r w:rsidR="003B023E" w:rsidRPr="003B023E">
                      <w:rPr>
                        <w:rFonts w:ascii="Times New Roman" w:hAnsi="Times New Roman" w:cs="Times New Roman"/>
                        <w:color w:val="0000FF"/>
                      </w:rPr>
                      <w:t>32.99.15.120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Грифели для карандашей</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29" w:history="1">
                    <w:r w:rsidR="003B023E" w:rsidRPr="003B023E">
                      <w:rPr>
                        <w:rFonts w:ascii="Times New Roman" w:hAnsi="Times New Roman" w:cs="Times New Roman"/>
                        <w:color w:val="0000FF"/>
                      </w:rPr>
                      <w:t>32.99.16.110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Доски грифельные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0" w:history="1">
                    <w:r w:rsidR="003B023E" w:rsidRPr="003B023E">
                      <w:rPr>
                        <w:rFonts w:ascii="Times New Roman" w:hAnsi="Times New Roman" w:cs="Times New Roman"/>
                        <w:color w:val="0000FF"/>
                      </w:rPr>
                      <w:t>32.99.16.120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Штемпели для датирования, запечатывания или нумерации и аналогичные изделия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1" w:history="1">
                    <w:r w:rsidR="003B023E" w:rsidRPr="003B023E">
                      <w:rPr>
                        <w:rFonts w:ascii="Times New Roman" w:hAnsi="Times New Roman" w:cs="Times New Roman"/>
                        <w:color w:val="0000FF"/>
                      </w:rPr>
                      <w:t>32.99.16.130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Ленты для пишущих машинок или аналогичные ленты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2" w:history="1">
                    <w:r w:rsidR="003B023E" w:rsidRPr="003B023E">
                      <w:rPr>
                        <w:rFonts w:ascii="Times New Roman" w:hAnsi="Times New Roman" w:cs="Times New Roman"/>
                        <w:color w:val="0000FF"/>
                      </w:rPr>
                      <w:t>32.99.16.140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Подушки штемпельные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3" w:history="1">
                    <w:r w:rsidR="003B023E" w:rsidRPr="003B023E">
                      <w:rPr>
                        <w:rFonts w:ascii="Times New Roman" w:hAnsi="Times New Roman" w:cs="Times New Roman"/>
                        <w:color w:val="0000FF"/>
                      </w:rPr>
                      <w:t>32.99.59.000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Изделия различные прочие, не включенные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4" w:history="1">
                    <w:r w:rsidR="003B023E" w:rsidRPr="003B023E">
                      <w:rPr>
                        <w:rFonts w:ascii="Times New Roman" w:hAnsi="Times New Roman" w:cs="Times New Roman"/>
                        <w:color w:val="0000FF"/>
                      </w:rPr>
                      <w:t>35.30.2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Лед; услуги по подаче охлажденного воздуха и холодной воды</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5" w:history="1">
                    <w:r w:rsidR="003B023E" w:rsidRPr="003B023E">
                      <w:rPr>
                        <w:rFonts w:ascii="Times New Roman" w:hAnsi="Times New Roman" w:cs="Times New Roman"/>
                        <w:color w:val="0000FF"/>
                      </w:rPr>
                      <w:t>36.00.1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Вода природная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6" w:history="1">
                    <w:r w:rsidR="003B023E" w:rsidRPr="003B023E">
                      <w:rPr>
                        <w:rFonts w:ascii="Times New Roman" w:hAnsi="Times New Roman" w:cs="Times New Roman"/>
                        <w:color w:val="0000FF"/>
                      </w:rPr>
                      <w:t>37.00.20.000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Отстой сточных вод</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7" w:history="1">
                    <w:r w:rsidR="003B023E" w:rsidRPr="003B023E">
                      <w:rPr>
                        <w:rFonts w:ascii="Times New Roman" w:hAnsi="Times New Roman" w:cs="Times New Roman"/>
                        <w:color w:val="0000FF"/>
                      </w:rPr>
                      <w:t>38.11.52.000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Отходы бумаги и картона</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8" w:history="1">
                    <w:r w:rsidR="003B023E" w:rsidRPr="003B023E">
                      <w:rPr>
                        <w:rFonts w:ascii="Times New Roman" w:hAnsi="Times New Roman" w:cs="Times New Roman"/>
                        <w:color w:val="0000FF"/>
                      </w:rPr>
                      <w:t>38.32.35.000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Сырье вторичное текстильное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39" w:history="1">
                    <w:r w:rsidR="003B023E" w:rsidRPr="003B023E">
                      <w:rPr>
                        <w:rFonts w:ascii="Times New Roman" w:hAnsi="Times New Roman" w:cs="Times New Roman"/>
                        <w:color w:val="0000FF"/>
                      </w:rPr>
                      <w:t>45</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оптовой и розничной торговле и услуги по ремонту автотранспортных средств и мотоциклов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0" w:history="1">
                    <w:r w:rsidR="003B023E" w:rsidRPr="003B023E">
                      <w:rPr>
                        <w:rFonts w:ascii="Times New Roman" w:hAnsi="Times New Roman" w:cs="Times New Roman"/>
                        <w:color w:val="0000FF"/>
                      </w:rPr>
                      <w:t>47.30.10.000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розничной торговле моторным топливом в специализированных магазинах</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1" w:history="1">
                    <w:r w:rsidR="003B023E" w:rsidRPr="003B023E">
                      <w:rPr>
                        <w:rFonts w:ascii="Times New Roman" w:hAnsi="Times New Roman" w:cs="Times New Roman"/>
                        <w:color w:val="0000FF"/>
                      </w:rPr>
                      <w:t>47.30.20.000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розничной торговле смазочными материалами и охлаждающими жидкостями для автотранспортных сре</w:t>
                  </w:r>
                  <w:proofErr w:type="gramStart"/>
                  <w:r w:rsidRPr="003B023E">
                    <w:rPr>
                      <w:rFonts w:ascii="Times New Roman" w:hAnsi="Times New Roman" w:cs="Times New Roman"/>
                    </w:rPr>
                    <w:t>дств в сп</w:t>
                  </w:r>
                  <w:proofErr w:type="gramEnd"/>
                  <w:r w:rsidRPr="003B023E">
                    <w:rPr>
                      <w:rFonts w:ascii="Times New Roman" w:hAnsi="Times New Roman" w:cs="Times New Roman"/>
                    </w:rPr>
                    <w:t>ециализированных магазинах</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2" w:history="1">
                    <w:r w:rsidR="003B023E" w:rsidRPr="003B023E">
                      <w:rPr>
                        <w:rFonts w:ascii="Times New Roman" w:hAnsi="Times New Roman" w:cs="Times New Roman"/>
                        <w:color w:val="0000FF"/>
                      </w:rPr>
                      <w:t>52.10.19.000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складированию и хранению прочие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3" w:history="1">
                    <w:r w:rsidR="003B023E" w:rsidRPr="003B023E">
                      <w:rPr>
                        <w:rFonts w:ascii="Times New Roman" w:hAnsi="Times New Roman" w:cs="Times New Roman"/>
                        <w:color w:val="0000FF"/>
                      </w:rPr>
                      <w:t>52.21.25.000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буксировке частных и коммерческих автотранспортных средств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4" w:history="1">
                    <w:r w:rsidR="003B023E" w:rsidRPr="003B023E">
                      <w:rPr>
                        <w:rFonts w:ascii="Times New Roman" w:hAnsi="Times New Roman" w:cs="Times New Roman"/>
                        <w:color w:val="0000FF"/>
                      </w:rPr>
                      <w:t>58.11.1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Книги печатные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5" w:history="1">
                    <w:r w:rsidR="003B023E" w:rsidRPr="003B023E">
                      <w:rPr>
                        <w:rFonts w:ascii="Times New Roman" w:hAnsi="Times New Roman" w:cs="Times New Roman"/>
                        <w:color w:val="0000FF"/>
                      </w:rPr>
                      <w:t>58.13.10.000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Газеты печатные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6" w:history="1">
                    <w:r w:rsidR="003B023E" w:rsidRPr="003B023E">
                      <w:rPr>
                        <w:rFonts w:ascii="Times New Roman" w:hAnsi="Times New Roman" w:cs="Times New Roman"/>
                        <w:color w:val="0000FF"/>
                      </w:rPr>
                      <w:t>58.14.1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Журналы и периодические издания печатные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7" w:history="1">
                    <w:r w:rsidR="003B023E" w:rsidRPr="003B023E">
                      <w:rPr>
                        <w:rFonts w:ascii="Times New Roman" w:hAnsi="Times New Roman" w:cs="Times New Roman"/>
                        <w:color w:val="0000FF"/>
                      </w:rPr>
                      <w:t>58.19.11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Открытки почтовые печатные, открытки поздравительные и прочая издательская продукция печатная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8" w:history="1">
                    <w:r w:rsidR="003B023E" w:rsidRPr="003B023E">
                      <w:rPr>
                        <w:rFonts w:ascii="Times New Roman" w:hAnsi="Times New Roman" w:cs="Times New Roman"/>
                        <w:color w:val="0000FF"/>
                      </w:rPr>
                      <w:t>58.19.13.110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Картинки переводные (декалькомания)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49" w:history="1">
                    <w:r w:rsidR="003B023E" w:rsidRPr="003B023E">
                      <w:rPr>
                        <w:rFonts w:ascii="Times New Roman" w:hAnsi="Times New Roman" w:cs="Times New Roman"/>
                        <w:color w:val="0000FF"/>
                      </w:rPr>
                      <w:t>58.19.13.120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Календари печатные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0" w:history="1">
                    <w:r w:rsidR="003B023E" w:rsidRPr="003B023E">
                      <w:rPr>
                        <w:rFonts w:ascii="Times New Roman" w:hAnsi="Times New Roman" w:cs="Times New Roman"/>
                        <w:color w:val="0000FF"/>
                      </w:rPr>
                      <w:t>58.19.14.110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Марки почтовые негашеные, гербовые и аналогичные марки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1" w:history="1">
                    <w:r w:rsidR="003B023E" w:rsidRPr="003B023E">
                      <w:rPr>
                        <w:rFonts w:ascii="Times New Roman" w:hAnsi="Times New Roman" w:cs="Times New Roman"/>
                        <w:color w:val="0000FF"/>
                      </w:rPr>
                      <w:t>58.19.14.120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Бумага гербовая</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2" w:history="1">
                    <w:r w:rsidR="003B023E" w:rsidRPr="003B023E">
                      <w:rPr>
                        <w:rFonts w:ascii="Times New Roman" w:hAnsi="Times New Roman" w:cs="Times New Roman"/>
                        <w:color w:val="0000FF"/>
                      </w:rPr>
                      <w:t>58.19.14.130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Книжки чековые, банкноты, акции и аналогичные виды ценных бумаг</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3" w:history="1">
                    <w:r w:rsidR="003B023E" w:rsidRPr="003B023E">
                      <w:rPr>
                        <w:rFonts w:ascii="Times New Roman" w:hAnsi="Times New Roman" w:cs="Times New Roman"/>
                        <w:color w:val="0000FF"/>
                      </w:rPr>
                      <w:t>58.19.19.110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Издания печатные для слепых</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4" w:history="1">
                    <w:r w:rsidR="003B023E" w:rsidRPr="003B023E">
                      <w:rPr>
                        <w:rFonts w:ascii="Times New Roman" w:hAnsi="Times New Roman" w:cs="Times New Roman"/>
                        <w:color w:val="0000FF"/>
                      </w:rPr>
                      <w:t>58.19.19.190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Продукция издательская печатная прочая, не включенная в другие группировки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5" w:history="1">
                    <w:r w:rsidR="003B023E" w:rsidRPr="003B023E">
                      <w:rPr>
                        <w:rFonts w:ascii="Times New Roman" w:hAnsi="Times New Roman" w:cs="Times New Roman"/>
                        <w:color w:val="0000FF"/>
                      </w:rPr>
                      <w:t>58.29.29.000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Обеспечение программное прикладное прочее на электронном носителе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6" w:history="1">
                    <w:r w:rsidR="003B023E" w:rsidRPr="003B023E">
                      <w:rPr>
                        <w:rFonts w:ascii="Times New Roman" w:hAnsi="Times New Roman" w:cs="Times New Roman"/>
                        <w:color w:val="0000FF"/>
                      </w:rPr>
                      <w:t>59.11.23.000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Фильмы и видеозаписи прочие на дисках, магнитных лентах или прочих физических носителях</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7" w:history="1">
                    <w:r w:rsidR="003B023E" w:rsidRPr="003B023E">
                      <w:rPr>
                        <w:rFonts w:ascii="Times New Roman" w:hAnsi="Times New Roman" w:cs="Times New Roman"/>
                        <w:color w:val="0000FF"/>
                      </w:rPr>
                      <w:t>59.20.31</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Издания нотные печатные</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8" w:history="1">
                    <w:r w:rsidR="003B023E" w:rsidRPr="003B023E">
                      <w:rPr>
                        <w:rFonts w:ascii="Times New Roman" w:hAnsi="Times New Roman" w:cs="Times New Roman"/>
                        <w:color w:val="0000FF"/>
                      </w:rPr>
                      <w:t>59.20.33.000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Аудиодиски, ленты или прочие физические носители с музыкальными записями</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59" w:history="1">
                    <w:r w:rsidR="003B023E" w:rsidRPr="003B023E">
                      <w:rPr>
                        <w:rFonts w:ascii="Times New Roman" w:hAnsi="Times New Roman" w:cs="Times New Roman"/>
                        <w:color w:val="0000FF"/>
                      </w:rPr>
                      <w:t>71.20.14.000</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техническому осмотру автотранспортных средств</w:t>
                  </w:r>
                </w:p>
              </w:tc>
            </w:tr>
            <w:tr w:rsidR="003B023E" w:rsidRPr="003B023E" w:rsidTr="00F94781">
              <w:tc>
                <w:tcPr>
                  <w:tcW w:w="2410" w:type="dxa"/>
                </w:tcPr>
                <w:p w:rsidR="003B023E" w:rsidRPr="003B023E" w:rsidRDefault="00D811CD" w:rsidP="003B023E">
                  <w:pPr>
                    <w:spacing w:after="0" w:line="240" w:lineRule="auto"/>
                    <w:rPr>
                      <w:rFonts w:ascii="Times New Roman" w:hAnsi="Times New Roman" w:cs="Times New Roman"/>
                    </w:rPr>
                  </w:pPr>
                  <w:hyperlink r:id="rId160" w:history="1">
                    <w:r w:rsidR="003B023E" w:rsidRPr="003B023E">
                      <w:rPr>
                        <w:rFonts w:ascii="Times New Roman" w:hAnsi="Times New Roman" w:cs="Times New Roman"/>
                        <w:color w:val="0000FF"/>
                      </w:rPr>
                      <w:t>81.2</w:t>
                    </w:r>
                  </w:hyperlink>
                </w:p>
              </w:tc>
              <w:tc>
                <w:tcPr>
                  <w:tcW w:w="7289" w:type="dxa"/>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чистке и уборке</w:t>
                  </w:r>
                </w:p>
              </w:tc>
            </w:tr>
            <w:tr w:rsidR="003B023E" w:rsidRPr="003B023E" w:rsidTr="00F94781">
              <w:tc>
                <w:tcPr>
                  <w:tcW w:w="2410" w:type="dxa"/>
                  <w:tcBorders>
                    <w:bottom w:val="single" w:sz="4" w:space="0" w:color="auto"/>
                  </w:tcBorders>
                </w:tcPr>
                <w:p w:rsidR="003B023E" w:rsidRPr="003B023E" w:rsidRDefault="00D811CD" w:rsidP="003B023E">
                  <w:pPr>
                    <w:spacing w:after="0" w:line="240" w:lineRule="auto"/>
                    <w:rPr>
                      <w:rFonts w:ascii="Times New Roman" w:hAnsi="Times New Roman" w:cs="Times New Roman"/>
                    </w:rPr>
                  </w:pPr>
                  <w:hyperlink r:id="rId161" w:history="1">
                    <w:r w:rsidR="003B023E" w:rsidRPr="003B023E">
                      <w:rPr>
                        <w:rFonts w:ascii="Times New Roman" w:hAnsi="Times New Roman" w:cs="Times New Roman"/>
                        <w:color w:val="0000FF"/>
                      </w:rPr>
                      <w:t>95.11.10.000</w:t>
                    </w:r>
                  </w:hyperlink>
                </w:p>
              </w:tc>
              <w:tc>
                <w:tcPr>
                  <w:tcW w:w="7289" w:type="dxa"/>
                  <w:tcBorders>
                    <w:bottom w:val="single" w:sz="4" w:space="0" w:color="auto"/>
                  </w:tcBorders>
                </w:tcPr>
                <w:p w:rsidR="003B023E" w:rsidRPr="003B023E" w:rsidRDefault="003B023E" w:rsidP="003B023E">
                  <w:pPr>
                    <w:spacing w:after="0" w:line="240" w:lineRule="auto"/>
                    <w:rPr>
                      <w:rFonts w:ascii="Times New Roman" w:hAnsi="Times New Roman" w:cs="Times New Roman"/>
                    </w:rPr>
                  </w:pPr>
                  <w:r w:rsidRPr="003B023E">
                    <w:rPr>
                      <w:rFonts w:ascii="Times New Roman" w:hAnsi="Times New Roman" w:cs="Times New Roman"/>
                    </w:rPr>
                    <w:t>Услуги по ремонту компьютеров и периферийного оборудования</w:t>
                  </w:r>
                </w:p>
              </w:tc>
            </w:tr>
          </w:tbl>
          <w:p w:rsidR="00D54B9C" w:rsidRPr="003B023E" w:rsidRDefault="00D54B9C" w:rsidP="003B023E">
            <w:pPr>
              <w:jc w:val="both"/>
              <w:rPr>
                <w:rFonts w:ascii="Times New Roman" w:hAnsi="Times New Roman" w:cs="Times New Roman"/>
              </w:rPr>
            </w:pPr>
          </w:p>
        </w:tc>
      </w:tr>
      <w:tr w:rsidR="003B023E" w:rsidTr="00C1518A">
        <w:tc>
          <w:tcPr>
            <w:tcW w:w="7371" w:type="dxa"/>
          </w:tcPr>
          <w:p w:rsidR="000C2871" w:rsidRPr="008D658D" w:rsidRDefault="000C2871" w:rsidP="00C1518A">
            <w:pPr>
              <w:numPr>
                <w:ilvl w:val="0"/>
                <w:numId w:val="59"/>
              </w:numPr>
              <w:tabs>
                <w:tab w:val="clear" w:pos="1000"/>
                <w:tab w:val="left" w:pos="540"/>
                <w:tab w:val="num" w:pos="585"/>
                <w:tab w:val="left" w:pos="993"/>
              </w:tabs>
              <w:ind w:left="0" w:firstLine="567"/>
              <w:jc w:val="both"/>
              <w:rPr>
                <w:rFonts w:ascii="Times New Roman" w:hAnsi="Times New Roman" w:cs="Times New Roman"/>
                <w:b/>
              </w:rPr>
            </w:pPr>
            <w:r w:rsidRPr="008D658D">
              <w:rPr>
                <w:rFonts w:ascii="Times New Roman" w:hAnsi="Times New Roman" w:cs="Times New Roman"/>
                <w:b/>
              </w:rPr>
              <w:t>ТРЕБОВАНИЯ К УЧАСТНИКАМ ЗАКУПКИ</w:t>
            </w:r>
            <w:r w:rsidRPr="008D658D">
              <w:rPr>
                <w:rFonts w:ascii="Times New Roman" w:hAnsi="Times New Roman" w:cs="Times New Roman"/>
                <w:caps/>
              </w:rPr>
              <w:t>,</w:t>
            </w:r>
            <w:r w:rsidRPr="008D658D">
              <w:rPr>
                <w:rFonts w:ascii="Times New Roman" w:hAnsi="Times New Roman" w:cs="Times New Roman"/>
                <w:b/>
                <w:caps/>
              </w:rPr>
              <w:t xml:space="preserve"> условия допуска</w:t>
            </w:r>
          </w:p>
          <w:p w:rsidR="000C2871" w:rsidRPr="008D658D" w:rsidRDefault="000C2871" w:rsidP="000C2871">
            <w:pPr>
              <w:tabs>
                <w:tab w:val="left" w:pos="540"/>
              </w:tabs>
              <w:jc w:val="both"/>
              <w:rPr>
                <w:rFonts w:ascii="Times New Roman" w:hAnsi="Times New Roman" w:cs="Times New Roman"/>
              </w:rPr>
            </w:pPr>
            <w:bookmarkStart w:id="45" w:name="_Ref314181185"/>
          </w:p>
          <w:p w:rsidR="000C2871" w:rsidRPr="008D658D" w:rsidRDefault="000C2871" w:rsidP="00C1518A">
            <w:pPr>
              <w:numPr>
                <w:ilvl w:val="1"/>
                <w:numId w:val="59"/>
              </w:numPr>
              <w:tabs>
                <w:tab w:val="clear" w:pos="1002"/>
                <w:tab w:val="left" w:pos="540"/>
                <w:tab w:val="left" w:pos="993"/>
              </w:tabs>
              <w:ind w:left="0" w:firstLine="567"/>
              <w:jc w:val="both"/>
              <w:rPr>
                <w:rFonts w:ascii="Times New Roman" w:hAnsi="Times New Roman" w:cs="Times New Roman"/>
              </w:rPr>
            </w:pPr>
            <w:r w:rsidRPr="008D658D">
              <w:rPr>
                <w:rFonts w:ascii="Times New Roman" w:hAnsi="Times New Roman" w:cs="Times New Roman"/>
              </w:rPr>
              <w:t>К участникам закупки предъявляются следующие обязательные требования:</w:t>
            </w:r>
            <w:bookmarkEnd w:id="45"/>
          </w:p>
          <w:p w:rsidR="000C2871" w:rsidRPr="008D658D" w:rsidRDefault="000C2871" w:rsidP="000C2871">
            <w:pPr>
              <w:tabs>
                <w:tab w:val="left" w:pos="540"/>
                <w:tab w:val="left" w:pos="900"/>
                <w:tab w:val="left" w:pos="993"/>
                <w:tab w:val="num" w:pos="1080"/>
              </w:tabs>
              <w:ind w:firstLine="567"/>
              <w:jc w:val="both"/>
              <w:rPr>
                <w:rFonts w:ascii="Times New Roman" w:hAnsi="Times New Roman" w:cs="Times New Roman"/>
              </w:rPr>
            </w:pPr>
            <w:r w:rsidRPr="008D658D">
              <w:rPr>
                <w:rFonts w:ascii="Times New Roman" w:hAnsi="Times New Roman" w:cs="Times New Roman"/>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0C2871" w:rsidRPr="008D658D" w:rsidRDefault="000C2871" w:rsidP="000C2871">
            <w:pPr>
              <w:tabs>
                <w:tab w:val="left" w:pos="540"/>
                <w:tab w:val="left" w:pos="900"/>
                <w:tab w:val="left" w:pos="993"/>
                <w:tab w:val="num" w:pos="1080"/>
              </w:tabs>
              <w:ind w:firstLine="567"/>
              <w:jc w:val="both"/>
              <w:rPr>
                <w:rFonts w:ascii="Times New Roman" w:hAnsi="Times New Roman" w:cs="Times New Roman"/>
              </w:rPr>
            </w:pPr>
            <w:r w:rsidRPr="008D658D">
              <w:rPr>
                <w:rFonts w:ascii="Times New Roman" w:hAnsi="Times New Roman" w:cs="Times New Roman"/>
              </w:rPr>
              <w:t xml:space="preserve">2) </w:t>
            </w:r>
            <w:proofErr w:type="spellStart"/>
            <w:r w:rsidRPr="008D658D">
              <w:rPr>
                <w:rFonts w:ascii="Times New Roman" w:hAnsi="Times New Roman" w:cs="Times New Roman"/>
              </w:rPr>
              <w:t>непроведение</w:t>
            </w:r>
            <w:proofErr w:type="spellEnd"/>
            <w:r w:rsidRPr="008D658D">
              <w:rPr>
                <w:rFonts w:ascii="Times New Roman" w:hAnsi="Times New Roman" w:cs="Times New Roman"/>
              </w:rPr>
              <w:t xml:space="preserve"> ликвидации (процесса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0C2871" w:rsidRPr="008D658D" w:rsidRDefault="000C2871" w:rsidP="000C2871">
            <w:pPr>
              <w:tabs>
                <w:tab w:val="left" w:pos="540"/>
                <w:tab w:val="left" w:pos="900"/>
                <w:tab w:val="left" w:pos="993"/>
                <w:tab w:val="num" w:pos="1080"/>
              </w:tabs>
              <w:ind w:firstLine="567"/>
              <w:jc w:val="both"/>
              <w:rPr>
                <w:rFonts w:ascii="Times New Roman" w:hAnsi="Times New Roman" w:cs="Times New Roman"/>
              </w:rPr>
            </w:pPr>
            <w:r w:rsidRPr="008D658D">
              <w:rPr>
                <w:rFonts w:ascii="Times New Roman" w:hAnsi="Times New Roman" w:cs="Times New Roman"/>
              </w:rPr>
              <w:t>3)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0C2871" w:rsidRPr="008D658D"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r w:rsidRPr="008D658D">
              <w:rPr>
                <w:rFonts w:ascii="Times New Roman" w:hAnsi="Times New Roman" w:cs="Times New Roman"/>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0C2871" w:rsidRPr="008D658D"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r w:rsidRPr="008D658D">
              <w:rPr>
                <w:rFonts w:ascii="Times New Roman" w:hAnsi="Times New Roman" w:cs="Times New Roman"/>
              </w:rPr>
              <w:t>5) отсутствие сведений об участнике закупки в реестре недобросовестных поставщиков, предусмотренном Федеральным законом № 223-ФЗ;</w:t>
            </w:r>
          </w:p>
          <w:p w:rsidR="000C2871" w:rsidRPr="008D658D"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r w:rsidRPr="008D658D">
              <w:rPr>
                <w:rFonts w:ascii="Times New Roman" w:hAnsi="Times New Roman" w:cs="Times New Roman"/>
              </w:rPr>
              <w:t>6) отсутствие сведений об участниках закупки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0C2871" w:rsidRPr="008D658D"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proofErr w:type="gramStart"/>
            <w:r w:rsidRPr="008D658D">
              <w:rPr>
                <w:rFonts w:ascii="Times New Roman" w:hAnsi="Times New Roman" w:cs="Times New Roman"/>
              </w:rPr>
              <w:t>7) обладание участником процедуры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roofErr w:type="gramEnd"/>
          </w:p>
          <w:p w:rsidR="000C2871" w:rsidRPr="008D658D" w:rsidRDefault="000C2871" w:rsidP="00C1518A">
            <w:pPr>
              <w:numPr>
                <w:ilvl w:val="1"/>
                <w:numId w:val="59"/>
              </w:numPr>
              <w:tabs>
                <w:tab w:val="clear" w:pos="1002"/>
                <w:tab w:val="left" w:pos="540"/>
                <w:tab w:val="left" w:pos="993"/>
                <w:tab w:val="num" w:pos="1080"/>
              </w:tabs>
              <w:ind w:left="0" w:firstLine="567"/>
              <w:jc w:val="both"/>
              <w:rPr>
                <w:rFonts w:ascii="Times New Roman" w:hAnsi="Times New Roman" w:cs="Times New Roman"/>
              </w:rPr>
            </w:pPr>
            <w:bookmarkStart w:id="46" w:name="_Ref314181199"/>
            <w:r w:rsidRPr="008D658D">
              <w:rPr>
                <w:rFonts w:ascii="Times New Roman" w:hAnsi="Times New Roman" w:cs="Times New Roman"/>
              </w:rPr>
              <w:t>К участникам закупки Заказчик вправе предъявить следующие дополнительные квалификационные требования:</w:t>
            </w:r>
            <w:bookmarkEnd w:id="46"/>
          </w:p>
          <w:p w:rsidR="000C2871" w:rsidRPr="008D658D" w:rsidRDefault="000C2871" w:rsidP="000C2871">
            <w:pPr>
              <w:tabs>
                <w:tab w:val="left" w:pos="360"/>
                <w:tab w:val="left" w:pos="540"/>
                <w:tab w:val="left" w:pos="993"/>
                <w:tab w:val="num" w:pos="1080"/>
              </w:tabs>
              <w:autoSpaceDE w:val="0"/>
              <w:autoSpaceDN w:val="0"/>
              <w:adjustRightInd w:val="0"/>
              <w:ind w:firstLine="567"/>
              <w:jc w:val="both"/>
              <w:outlineLvl w:val="1"/>
              <w:rPr>
                <w:rFonts w:ascii="Times New Roman" w:hAnsi="Times New Roman" w:cs="Times New Roman"/>
              </w:rPr>
            </w:pPr>
            <w:r w:rsidRPr="008D658D">
              <w:rPr>
                <w:rFonts w:ascii="Times New Roman" w:hAnsi="Times New Roman" w:cs="Times New Roman"/>
              </w:rPr>
              <w:t>1) наличие финансовых, материальных средств, а также иных возможностей (ресурсов), необходимых для выполнения условий договора;</w:t>
            </w:r>
          </w:p>
          <w:p w:rsidR="000C2871" w:rsidRPr="008D658D" w:rsidRDefault="000C2871" w:rsidP="000C2871">
            <w:pPr>
              <w:tabs>
                <w:tab w:val="left" w:pos="360"/>
                <w:tab w:val="left" w:pos="540"/>
                <w:tab w:val="left" w:pos="993"/>
                <w:tab w:val="num" w:pos="1080"/>
              </w:tabs>
              <w:autoSpaceDE w:val="0"/>
              <w:autoSpaceDN w:val="0"/>
              <w:adjustRightInd w:val="0"/>
              <w:ind w:firstLine="567"/>
              <w:jc w:val="both"/>
              <w:outlineLvl w:val="1"/>
              <w:rPr>
                <w:rFonts w:ascii="Times New Roman" w:hAnsi="Times New Roman" w:cs="Times New Roman"/>
              </w:rPr>
            </w:pPr>
            <w:proofErr w:type="gramStart"/>
            <w:r w:rsidRPr="008D658D">
              <w:rPr>
                <w:rFonts w:ascii="Times New Roman" w:hAnsi="Times New Roman" w:cs="Times New Roman"/>
              </w:rPr>
              <w:t>2) наличие опыта осуществления поставок, выполнения работ или оказания услуг, при этом требование к участникам закупок о наличии опыта осуществления аналогичных предмету закупок работ (услуг), поставки товаров может устанавливаться в размере до 30 процентов от начальной (максимальной) цены от объема работ (услуг), подлежащих выполнению при проведении закупок на проектирование и строительство объектов капитального строительства, требование к участникам закупок о наличии</w:t>
            </w:r>
            <w:proofErr w:type="gramEnd"/>
            <w:r w:rsidRPr="008D658D">
              <w:rPr>
                <w:rFonts w:ascii="Times New Roman" w:hAnsi="Times New Roman" w:cs="Times New Roman"/>
              </w:rPr>
              <w:t xml:space="preserve"> опыта осуществления аналогичных предмету закупок работ (услуг), поставки товаров может устанавливаться в размере до 50 процентов от начальной (максимальной) цены договора от объема работ (услуг), подлежащих выполнению. Параметры, по которым будет определяться аналогичность работ (услуг), товаров, закупаемых заказчиком, должны быть определены заказчиком в документации о закупке.</w:t>
            </w:r>
          </w:p>
          <w:p w:rsidR="000C2871" w:rsidRPr="008D658D" w:rsidRDefault="000C2871" w:rsidP="000C2871">
            <w:pPr>
              <w:tabs>
                <w:tab w:val="left" w:pos="360"/>
                <w:tab w:val="left" w:pos="540"/>
                <w:tab w:val="left" w:pos="993"/>
                <w:tab w:val="num" w:pos="1080"/>
              </w:tabs>
              <w:autoSpaceDE w:val="0"/>
              <w:autoSpaceDN w:val="0"/>
              <w:adjustRightInd w:val="0"/>
              <w:ind w:firstLine="567"/>
              <w:jc w:val="both"/>
              <w:outlineLvl w:val="1"/>
              <w:rPr>
                <w:rFonts w:ascii="Times New Roman" w:hAnsi="Times New Roman" w:cs="Times New Roman"/>
              </w:rPr>
            </w:pPr>
            <w:r w:rsidRPr="008D658D">
              <w:rPr>
                <w:rFonts w:ascii="Times New Roman" w:hAnsi="Times New Roman" w:cs="Times New Roman"/>
              </w:rPr>
              <w:t xml:space="preserve">При установлении указанных требований заказчик обязан определить конкретные единицы их измерения. </w:t>
            </w:r>
          </w:p>
          <w:p w:rsidR="000C2871" w:rsidRPr="008D658D" w:rsidRDefault="000C2871" w:rsidP="00C1518A">
            <w:pPr>
              <w:numPr>
                <w:ilvl w:val="1"/>
                <w:numId w:val="59"/>
              </w:numPr>
              <w:tabs>
                <w:tab w:val="clear" w:pos="1002"/>
                <w:tab w:val="left" w:pos="540"/>
                <w:tab w:val="left" w:pos="993"/>
                <w:tab w:val="num" w:pos="1080"/>
              </w:tabs>
              <w:ind w:left="0" w:firstLine="567"/>
              <w:jc w:val="both"/>
              <w:rPr>
                <w:rFonts w:ascii="Times New Roman" w:hAnsi="Times New Roman" w:cs="Times New Roman"/>
              </w:rPr>
            </w:pPr>
            <w:r w:rsidRPr="008D658D">
              <w:rPr>
                <w:rFonts w:ascii="Times New Roman" w:hAnsi="Times New Roman" w:cs="Times New Roman"/>
              </w:rPr>
              <w:t xml:space="preserve"> Требования к участникам закупки, а также единицы измерения требований к участникам закупки указываются Заказчиком в документации о закупке. </w:t>
            </w:r>
          </w:p>
          <w:p w:rsidR="000C2871" w:rsidRPr="008D658D" w:rsidRDefault="000C2871" w:rsidP="00C1518A">
            <w:pPr>
              <w:numPr>
                <w:ilvl w:val="1"/>
                <w:numId w:val="59"/>
              </w:numPr>
              <w:tabs>
                <w:tab w:val="clear" w:pos="1002"/>
                <w:tab w:val="left" w:pos="540"/>
                <w:tab w:val="left" w:pos="993"/>
                <w:tab w:val="num" w:pos="1080"/>
              </w:tabs>
              <w:ind w:left="0" w:firstLine="567"/>
              <w:jc w:val="both"/>
              <w:rPr>
                <w:rFonts w:ascii="Times New Roman" w:hAnsi="Times New Roman" w:cs="Times New Roman"/>
              </w:rPr>
            </w:pPr>
            <w:r w:rsidRPr="008D658D">
              <w:rPr>
                <w:rFonts w:ascii="Times New Roman" w:hAnsi="Times New Roman" w:cs="Times New Roman"/>
              </w:rPr>
              <w:t xml:space="preserve">В случае если несколько юридических </w:t>
            </w:r>
            <w:proofErr w:type="gramStart"/>
            <w:r w:rsidRPr="008D658D">
              <w:rPr>
                <w:rFonts w:ascii="Times New Roman" w:hAnsi="Times New Roman" w:cs="Times New Roman"/>
              </w:rPr>
              <w:t>лиц</w:t>
            </w:r>
            <w:proofErr w:type="gramEnd"/>
            <w:r w:rsidRPr="008D658D">
              <w:rPr>
                <w:rFonts w:ascii="Times New Roman" w:hAnsi="Times New Roman" w:cs="Times New Roman"/>
              </w:rPr>
              <w:t xml:space="preserve"> либо несколько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 за исключением требований, предусмотренных подпунктом 1 пункта 7.1 и подпунктом 1 пункта 7.2 Положения о закупке, которые устанавливаются заказчиком в целом к участнику закупки. </w:t>
            </w:r>
          </w:p>
          <w:p w:rsidR="000C2871" w:rsidRPr="008D658D" w:rsidRDefault="000C2871" w:rsidP="00C1518A">
            <w:pPr>
              <w:numPr>
                <w:ilvl w:val="1"/>
                <w:numId w:val="59"/>
              </w:numPr>
              <w:tabs>
                <w:tab w:val="clear" w:pos="1002"/>
                <w:tab w:val="left" w:pos="540"/>
                <w:tab w:val="left" w:pos="993"/>
                <w:tab w:val="num" w:pos="1080"/>
              </w:tabs>
              <w:ind w:left="0" w:firstLine="567"/>
              <w:jc w:val="both"/>
              <w:rPr>
                <w:rFonts w:ascii="Times New Roman" w:hAnsi="Times New Roman" w:cs="Times New Roman"/>
              </w:rPr>
            </w:pPr>
            <w:r w:rsidRPr="008D658D">
              <w:rPr>
                <w:rFonts w:ascii="Times New Roman" w:hAnsi="Times New Roman" w:cs="Times New Roman"/>
              </w:rPr>
              <w:t>Заказчик вправе отказать участнику закупки в допуске к участию в закупке в следующих случаях:</w:t>
            </w:r>
          </w:p>
          <w:p w:rsidR="000C2871" w:rsidRPr="008D658D" w:rsidRDefault="000C2871" w:rsidP="00C1518A">
            <w:pPr>
              <w:numPr>
                <w:ilvl w:val="2"/>
                <w:numId w:val="59"/>
              </w:numPr>
              <w:tabs>
                <w:tab w:val="clear" w:pos="540"/>
                <w:tab w:val="left" w:pos="851"/>
                <w:tab w:val="num" w:pos="1144"/>
              </w:tabs>
              <w:ind w:left="0"/>
              <w:jc w:val="both"/>
              <w:rPr>
                <w:rFonts w:ascii="Times New Roman" w:hAnsi="Times New Roman" w:cs="Times New Roman"/>
              </w:rPr>
            </w:pPr>
            <w:r w:rsidRPr="008D658D">
              <w:rPr>
                <w:rFonts w:ascii="Times New Roman" w:hAnsi="Times New Roman" w:cs="Times New Roman"/>
              </w:rPr>
              <w:t>в случае непредставления обязательных документов либо наличия в таких документах недостоверных сведений;</w:t>
            </w:r>
          </w:p>
          <w:p w:rsidR="000C2871" w:rsidRPr="008D658D" w:rsidRDefault="000C2871" w:rsidP="00C1518A">
            <w:pPr>
              <w:numPr>
                <w:ilvl w:val="2"/>
                <w:numId w:val="59"/>
              </w:numPr>
              <w:tabs>
                <w:tab w:val="clear" w:pos="540"/>
                <w:tab w:val="left" w:pos="851"/>
                <w:tab w:val="num" w:pos="1144"/>
              </w:tabs>
              <w:ind w:left="0"/>
              <w:jc w:val="both"/>
              <w:rPr>
                <w:rFonts w:ascii="Times New Roman" w:hAnsi="Times New Roman" w:cs="Times New Roman"/>
              </w:rPr>
            </w:pPr>
            <w:r w:rsidRPr="008D658D">
              <w:rPr>
                <w:rFonts w:ascii="Times New Roman" w:hAnsi="Times New Roman" w:cs="Times New Roman"/>
              </w:rPr>
              <w:t>в случае несоответствия участника закупки требованиям, установленным документацией о закупке;</w:t>
            </w:r>
          </w:p>
          <w:p w:rsidR="000C2871" w:rsidRPr="008D658D" w:rsidRDefault="000C2871" w:rsidP="00C1518A">
            <w:pPr>
              <w:numPr>
                <w:ilvl w:val="2"/>
                <w:numId w:val="59"/>
              </w:numPr>
              <w:tabs>
                <w:tab w:val="clear" w:pos="540"/>
                <w:tab w:val="left" w:pos="851"/>
                <w:tab w:val="num" w:pos="1144"/>
              </w:tabs>
              <w:ind w:left="0"/>
              <w:jc w:val="both"/>
              <w:rPr>
                <w:rFonts w:ascii="Times New Roman" w:hAnsi="Times New Roman" w:cs="Times New Roman"/>
              </w:rPr>
            </w:pPr>
            <w:r w:rsidRPr="008D658D">
              <w:rPr>
                <w:rFonts w:ascii="Times New Roman" w:hAnsi="Times New Roman" w:cs="Times New Roman"/>
              </w:rPr>
              <w:t>в случае непредставления документа или копии документа, подтверждающего внесение денежных сре</w:t>
            </w:r>
            <w:proofErr w:type="gramStart"/>
            <w:r w:rsidRPr="008D658D">
              <w:rPr>
                <w:rFonts w:ascii="Times New Roman" w:hAnsi="Times New Roman" w:cs="Times New Roman"/>
              </w:rPr>
              <w:t>дств в к</w:t>
            </w:r>
            <w:proofErr w:type="gramEnd"/>
            <w:r w:rsidRPr="008D658D">
              <w:rPr>
                <w:rFonts w:ascii="Times New Roman" w:hAnsi="Times New Roman" w:cs="Times New Roman"/>
              </w:rPr>
              <w:t>ачестве обеспечения заявки на участие в закупке, если требование обеспечения таких заявок указано в документации о закупке;</w:t>
            </w:r>
          </w:p>
          <w:p w:rsidR="000C2871" w:rsidRPr="008D658D" w:rsidRDefault="000C2871" w:rsidP="00C1518A">
            <w:pPr>
              <w:numPr>
                <w:ilvl w:val="2"/>
                <w:numId w:val="59"/>
              </w:numPr>
              <w:tabs>
                <w:tab w:val="clear" w:pos="540"/>
                <w:tab w:val="left" w:pos="851"/>
                <w:tab w:val="num" w:pos="1144"/>
              </w:tabs>
              <w:ind w:left="0"/>
              <w:jc w:val="both"/>
              <w:rPr>
                <w:rFonts w:ascii="Times New Roman" w:hAnsi="Times New Roman" w:cs="Times New Roman"/>
              </w:rPr>
            </w:pPr>
            <w:r w:rsidRPr="008D658D">
              <w:rPr>
                <w:rFonts w:ascii="Times New Roman" w:hAnsi="Times New Roman" w:cs="Times New Roman"/>
              </w:rPr>
              <w:t>в случае несоответствия заявки на участие требованиям документации о закупке, в том числе наличия в заявке предложения о цене договора, превышающей установленную начальную (максимальную) цену договора, либо срок выполнения работ (оказания услуг, поставки товара) превышает срок, установленный документацией о закупке;</w:t>
            </w:r>
          </w:p>
          <w:p w:rsidR="000C2871" w:rsidRPr="008D658D" w:rsidRDefault="000C2871" w:rsidP="00C1518A">
            <w:pPr>
              <w:numPr>
                <w:ilvl w:val="2"/>
                <w:numId w:val="59"/>
              </w:numPr>
              <w:tabs>
                <w:tab w:val="clear" w:pos="540"/>
                <w:tab w:val="left" w:pos="851"/>
                <w:tab w:val="num" w:pos="1144"/>
              </w:tabs>
              <w:ind w:left="0"/>
              <w:jc w:val="both"/>
              <w:rPr>
                <w:rFonts w:ascii="Times New Roman" w:hAnsi="Times New Roman" w:cs="Times New Roman"/>
              </w:rPr>
            </w:pPr>
            <w:r w:rsidRPr="008D658D">
              <w:rPr>
                <w:rFonts w:ascii="Times New Roman" w:hAnsi="Times New Roman" w:cs="Times New Roman"/>
              </w:rPr>
              <w:t>в случае если заказчик, закупочная комиссия обнаружат, что участник представил в составе своей заявки недостоверную информацию, в том числе в отношении его квалификационных данных.</w:t>
            </w:r>
          </w:p>
          <w:p w:rsidR="003B023E" w:rsidRPr="008D658D" w:rsidRDefault="003B023E" w:rsidP="008D658D">
            <w:pPr>
              <w:rPr>
                <w:rFonts w:ascii="Times New Roman" w:hAnsi="Times New Roman" w:cs="Times New Roman"/>
              </w:rPr>
            </w:pPr>
          </w:p>
        </w:tc>
        <w:tc>
          <w:tcPr>
            <w:tcW w:w="7654" w:type="dxa"/>
          </w:tcPr>
          <w:p w:rsidR="00950AA8" w:rsidRPr="00950AA8" w:rsidRDefault="00950AA8" w:rsidP="00950AA8">
            <w:pPr>
              <w:pStyle w:val="a5"/>
              <w:overflowPunct w:val="0"/>
              <w:autoSpaceDE w:val="0"/>
              <w:autoSpaceDN w:val="0"/>
              <w:adjustRightInd w:val="0"/>
              <w:ind w:left="1000"/>
              <w:jc w:val="center"/>
              <w:textAlignment w:val="baseline"/>
              <w:outlineLvl w:val="0"/>
              <w:rPr>
                <w:rFonts w:ascii="Times New Roman" w:hAnsi="Times New Roman" w:cs="Times New Roman"/>
                <w:b/>
              </w:rPr>
            </w:pPr>
            <w:bookmarkStart w:id="47" w:name="_Toc530742484"/>
            <w:r w:rsidRPr="00950AA8">
              <w:rPr>
                <w:rFonts w:ascii="Times New Roman" w:hAnsi="Times New Roman" w:cs="Times New Roman"/>
                <w:b/>
              </w:rPr>
              <w:t>6.ПОРЯДОК ЗАКЛЮЧЕНИЯ, ИСПОЛНЕНИЯ, ИЗМЕНЕНИЯ И РАСТОРЖЕНИЯ ДОГОВОРОВ</w:t>
            </w:r>
            <w:bookmarkEnd w:id="47"/>
          </w:p>
          <w:p w:rsidR="00950AA8" w:rsidRPr="00950AA8" w:rsidRDefault="00950AA8" w:rsidP="00950AA8">
            <w:pPr>
              <w:overflowPunct w:val="0"/>
              <w:autoSpaceDE w:val="0"/>
              <w:autoSpaceDN w:val="0"/>
              <w:adjustRightInd w:val="0"/>
              <w:ind w:left="426"/>
              <w:jc w:val="both"/>
              <w:textAlignment w:val="baseline"/>
              <w:rPr>
                <w:rFonts w:ascii="Times New Roman" w:hAnsi="Times New Roman" w:cs="Times New Roman"/>
                <w:iCs/>
              </w:rPr>
            </w:pPr>
            <w:r>
              <w:rPr>
                <w:rFonts w:ascii="Times New Roman" w:hAnsi="Times New Roman" w:cs="Times New Roman"/>
                <w:iCs/>
              </w:rPr>
              <w:t>6.1.</w:t>
            </w:r>
            <w:r w:rsidRPr="00950AA8">
              <w:rPr>
                <w:rFonts w:ascii="Times New Roman" w:hAnsi="Times New Roman" w:cs="Times New Roman"/>
                <w:iCs/>
              </w:rPr>
              <w:t xml:space="preserve">Договор по результатам конкурентной закупки заключается не ранее чем через десять дней и не позднее чем через двадцать дней </w:t>
            </w:r>
            <w:proofErr w:type="gramStart"/>
            <w:r w:rsidRPr="00950AA8">
              <w:rPr>
                <w:rFonts w:ascii="Times New Roman" w:hAnsi="Times New Roman" w:cs="Times New Roman"/>
                <w:iCs/>
              </w:rPr>
              <w:t>с даты размещения</w:t>
            </w:r>
            <w:proofErr w:type="gramEnd"/>
            <w:r w:rsidRPr="00950AA8">
              <w:rPr>
                <w:rFonts w:ascii="Times New Roman" w:hAnsi="Times New Roman" w:cs="Times New Roman"/>
                <w:iCs/>
              </w:rPr>
              <w:t xml:space="preserve"> в ЕИС итогового протокола, составленного по результатам конкурентной закупки. </w:t>
            </w:r>
          </w:p>
          <w:p w:rsidR="00950AA8" w:rsidRPr="00950AA8" w:rsidRDefault="00950AA8" w:rsidP="00C1518A">
            <w:pPr>
              <w:pStyle w:val="a5"/>
              <w:numPr>
                <w:ilvl w:val="1"/>
                <w:numId w:val="69"/>
              </w:numPr>
              <w:overflowPunct w:val="0"/>
              <w:autoSpaceDE w:val="0"/>
              <w:autoSpaceDN w:val="0"/>
              <w:adjustRightInd w:val="0"/>
              <w:jc w:val="both"/>
              <w:textAlignment w:val="baseline"/>
              <w:rPr>
                <w:rFonts w:ascii="Times New Roman" w:hAnsi="Times New Roman" w:cs="Times New Roman"/>
                <w:iCs/>
              </w:rPr>
            </w:pPr>
            <w:proofErr w:type="gramStart"/>
            <w:r w:rsidRPr="00950AA8">
              <w:rPr>
                <w:rFonts w:ascii="Times New Roman" w:hAnsi="Times New Roman" w:cs="Times New Roman"/>
                <w:iCs/>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950AA8">
              <w:rPr>
                <w:rFonts w:ascii="Times New Roman" w:hAnsi="Times New Roman" w:cs="Times New Roman"/>
                <w:iCs/>
              </w:rPr>
              <w:t xml:space="preserve">, комиссии по осуществлению конкурентной </w:t>
            </w:r>
            <w:proofErr w:type="spellStart"/>
            <w:r w:rsidRPr="00950AA8">
              <w:rPr>
                <w:rFonts w:ascii="Times New Roman" w:hAnsi="Times New Roman" w:cs="Times New Roman"/>
                <w:iCs/>
              </w:rPr>
              <w:t>закупки</w:t>
            </w:r>
            <w:proofErr w:type="gramStart"/>
            <w:r w:rsidRPr="00950AA8">
              <w:rPr>
                <w:rFonts w:ascii="Times New Roman" w:hAnsi="Times New Roman" w:cs="Times New Roman"/>
                <w:iCs/>
              </w:rPr>
              <w:t>,о</w:t>
            </w:r>
            <w:proofErr w:type="gramEnd"/>
            <w:r w:rsidRPr="00950AA8">
              <w:rPr>
                <w:rFonts w:ascii="Times New Roman" w:hAnsi="Times New Roman" w:cs="Times New Roman"/>
                <w:iCs/>
              </w:rPr>
              <w:t>ператора</w:t>
            </w:r>
            <w:proofErr w:type="spellEnd"/>
            <w:r w:rsidRPr="00950AA8">
              <w:rPr>
                <w:rFonts w:ascii="Times New Roman" w:hAnsi="Times New Roman" w:cs="Times New Roman"/>
                <w:iCs/>
              </w:rPr>
              <w:t xml:space="preserve"> электронной площадки.</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iCs/>
              </w:rPr>
            </w:pPr>
            <w:r w:rsidRPr="00950AA8">
              <w:rPr>
                <w:rFonts w:ascii="Times New Roman" w:hAnsi="Times New Roman" w:cs="Times New Roman"/>
              </w:rPr>
              <w:t>Победитель закупки или участник закупки, на которого возлагается обязанность заключения договора, считается уклонившимся от заключения договора при наступлении любого из следующих событий:</w:t>
            </w:r>
          </w:p>
          <w:p w:rsidR="00950AA8" w:rsidRPr="00950AA8" w:rsidRDefault="00950AA8" w:rsidP="00950AA8">
            <w:pPr>
              <w:ind w:firstLine="567"/>
              <w:jc w:val="both"/>
              <w:rPr>
                <w:rFonts w:ascii="Times New Roman" w:hAnsi="Times New Roman" w:cs="Times New Roman"/>
                <w:iCs/>
              </w:rPr>
            </w:pPr>
            <w:r w:rsidRPr="00950AA8">
              <w:rPr>
                <w:rFonts w:ascii="Times New Roman" w:hAnsi="Times New Roman" w:cs="Times New Roman"/>
              </w:rPr>
              <w:t>- предоставление письменного отказа от заключения договора;</w:t>
            </w:r>
          </w:p>
          <w:p w:rsidR="00950AA8" w:rsidRPr="00950AA8" w:rsidRDefault="00950AA8" w:rsidP="00950AA8">
            <w:pPr>
              <w:ind w:firstLine="567"/>
              <w:jc w:val="both"/>
              <w:rPr>
                <w:rFonts w:ascii="Times New Roman" w:hAnsi="Times New Roman" w:cs="Times New Roman"/>
              </w:rPr>
            </w:pPr>
            <w:r w:rsidRPr="00950AA8">
              <w:rPr>
                <w:rFonts w:ascii="Times New Roman" w:hAnsi="Times New Roman" w:cs="Times New Roman"/>
                <w:iCs/>
              </w:rPr>
              <w:t xml:space="preserve">- </w:t>
            </w:r>
            <w:proofErr w:type="spellStart"/>
            <w:r w:rsidRPr="00950AA8">
              <w:rPr>
                <w:rFonts w:ascii="Times New Roman" w:hAnsi="Times New Roman" w:cs="Times New Roman"/>
              </w:rPr>
              <w:t>неподписание</w:t>
            </w:r>
            <w:proofErr w:type="spellEnd"/>
            <w:r w:rsidRPr="00950AA8">
              <w:rPr>
                <w:rFonts w:ascii="Times New Roman" w:hAnsi="Times New Roman" w:cs="Times New Roman"/>
              </w:rPr>
              <w:t xml:space="preserve"> в указанные в документации (извещении) сроки проекта договора;</w:t>
            </w:r>
          </w:p>
          <w:p w:rsidR="00950AA8" w:rsidRPr="00950AA8" w:rsidRDefault="00950AA8" w:rsidP="00950AA8">
            <w:pPr>
              <w:ind w:firstLine="567"/>
              <w:jc w:val="both"/>
              <w:rPr>
                <w:rFonts w:ascii="Times New Roman" w:hAnsi="Times New Roman" w:cs="Times New Roman"/>
              </w:rPr>
            </w:pPr>
            <w:r w:rsidRPr="00950AA8">
              <w:rPr>
                <w:rFonts w:ascii="Times New Roman" w:hAnsi="Times New Roman" w:cs="Times New Roman"/>
              </w:rPr>
              <w:t xml:space="preserve">- </w:t>
            </w:r>
            <w:proofErr w:type="spellStart"/>
            <w:r w:rsidRPr="00950AA8">
              <w:rPr>
                <w:rFonts w:ascii="Times New Roman" w:hAnsi="Times New Roman" w:cs="Times New Roman"/>
              </w:rPr>
              <w:t>непредоставление</w:t>
            </w:r>
            <w:proofErr w:type="spellEnd"/>
            <w:r w:rsidRPr="00950AA8">
              <w:rPr>
                <w:rFonts w:ascii="Times New Roman" w:hAnsi="Times New Roman" w:cs="Times New Roman"/>
              </w:rPr>
              <w:t xml:space="preserve"> обеспечения исполнения договора в соответствии с </w:t>
            </w:r>
            <w:proofErr w:type="gramStart"/>
            <w:r w:rsidRPr="00950AA8">
              <w:rPr>
                <w:rFonts w:ascii="Times New Roman" w:hAnsi="Times New Roman" w:cs="Times New Roman"/>
              </w:rPr>
              <w:t>указанными</w:t>
            </w:r>
            <w:proofErr w:type="gramEnd"/>
            <w:r w:rsidRPr="00950AA8">
              <w:rPr>
                <w:rFonts w:ascii="Times New Roman" w:hAnsi="Times New Roman" w:cs="Times New Roman"/>
              </w:rPr>
              <w:t xml:space="preserve"> в извещении о проведении закупки и (или) в закупочной документации требуемом размере и с соблюдением требуемого порядка, при наличии в документации таких требований.</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Уклонение победителя закупки от заключения договора является основанием возникновения ответственности такого участника, предусмотренной действующим законодательством Российской Федерации и настоящим Положением.</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 xml:space="preserve">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 второй участник закупки). При этом срок подписания договора с таким участником закупки аналогичен сроку, указанному 6.1. настоящего Положения. </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 xml:space="preserve">Заказчик и участник закупки, с которым заключаются договор (далее – стороны), могут проводить преддоговорные переговоры, в том числе путем направления протоколов разногласий. </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 xml:space="preserve">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прямо указанных в настоящем Положении.</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В случае</w:t>
            </w:r>
            <w:proofErr w:type="gramStart"/>
            <w:r w:rsidRPr="00950AA8">
              <w:rPr>
                <w:rFonts w:ascii="Times New Roman" w:hAnsi="Times New Roman" w:cs="Times New Roman"/>
              </w:rPr>
              <w:t>,</w:t>
            </w:r>
            <w:proofErr w:type="gramEnd"/>
            <w:r w:rsidRPr="00950AA8">
              <w:rPr>
                <w:rFonts w:ascii="Times New Roman" w:hAnsi="Times New Roman" w:cs="Times New Roman"/>
              </w:rPr>
              <w:t xml:space="preserve">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 Заказчик дополнительно вправе разместить указанную в настоящем пункте информацию на сайте заказчика в информационно-телекоммуникационной сети "Интернет" При закупке у единственного поставщика (исполнителя, подрядчика) информация о такой закупке, предусмотренная настоящим пунктом, может быть размещена заказчиком в ЕИС.</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При исполнении договора не допускается перемена поставщика (подрядчика, исполнителя), за исключением случаев, предусмотренных Гражданским Кодексом РФ.</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 xml:space="preserve">При исполнении договора по согласованию Заказчика с поставщиком (подрядчиком, исполнителем) допускается на основании дополнительного соглашения к договору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Расторжение договора допускается по основаниям и в порядке, предусмотренном гражданским законодательством и локальными актами Заказчика.</w:t>
            </w:r>
            <w:bookmarkStart w:id="48" w:name="_Ref314421904"/>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 xml:space="preserve">В случае если </w:t>
            </w:r>
            <w:proofErr w:type="gramStart"/>
            <w:r w:rsidRPr="00950AA8">
              <w:rPr>
                <w:rFonts w:ascii="Times New Roman" w:hAnsi="Times New Roman" w:cs="Times New Roman"/>
              </w:rPr>
              <w:t>договор, заключаемый по итогам процедуры закупки является</w:t>
            </w:r>
            <w:proofErr w:type="gramEnd"/>
            <w:r w:rsidRPr="00950AA8">
              <w:rPr>
                <w:rFonts w:ascii="Times New Roman" w:hAnsi="Times New Roman" w:cs="Times New Roman"/>
              </w:rPr>
              <w:t xml:space="preserve"> для Заказчика крупной сделкой и (или) сделкой, в совершении которой имеется заинтересованность, такой договор подлежит одобрению Наблюдательным советом Заказчика и может быть заключен только после получения соответствующего одобрения.</w:t>
            </w:r>
            <w:bookmarkEnd w:id="48"/>
            <w:r w:rsidRPr="00950AA8">
              <w:rPr>
                <w:rFonts w:ascii="Times New Roman" w:hAnsi="Times New Roman" w:cs="Times New Roman"/>
              </w:rPr>
              <w:t xml:space="preserve"> В случае неполучения соответствующего одобрения, заказчик обязан отказаться от заключения договора.</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В случае если одобрение сделки, предусмотренное пунктом 6.15. настоящего Положения, не может быть получено в срок, указанный в пункте 6.1. настоящего Положения, и заказчик заключил договор, то такой договор подлежит последующему одобрению. В случае если сделка не одобрена, заказчик вправе в одностороннем порядке отказаться от исполнения договора, уведомив об этом поставщика (подрядчика, исполнителя) при условии оплаты исполнителю фактически понесенных им расходов.</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Заключение и исполнение договора осуществляется с учетом требований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настоящего Положения.</w:t>
            </w:r>
          </w:p>
          <w:p w:rsidR="00950AA8" w:rsidRPr="00950AA8" w:rsidRDefault="00950AA8" w:rsidP="00C1518A">
            <w:pPr>
              <w:pStyle w:val="a5"/>
              <w:numPr>
                <w:ilvl w:val="1"/>
                <w:numId w:val="69"/>
              </w:numPr>
              <w:overflowPunct w:val="0"/>
              <w:autoSpaceDE w:val="0"/>
              <w:autoSpaceDN w:val="0"/>
              <w:adjustRightInd w:val="0"/>
              <w:ind w:left="0" w:firstLine="567"/>
              <w:jc w:val="both"/>
              <w:textAlignment w:val="baseline"/>
              <w:rPr>
                <w:rFonts w:ascii="Times New Roman" w:hAnsi="Times New Roman" w:cs="Times New Roman"/>
              </w:rPr>
            </w:pPr>
            <w:r w:rsidRPr="00950AA8">
              <w:rPr>
                <w:rFonts w:ascii="Times New Roman" w:hAnsi="Times New Roman" w:cs="Times New Roman"/>
              </w:rPr>
              <w:t>Страна происхождения поставляемого товара в договоре указывается на основании сведений, содержащихся в заявке на участие в закупке, представленной участником закупки, с которым заключается договор.</w:t>
            </w:r>
          </w:p>
          <w:p w:rsidR="003B023E" w:rsidRPr="00950AA8" w:rsidRDefault="00950AA8" w:rsidP="00950AA8">
            <w:pPr>
              <w:ind w:firstLine="567"/>
              <w:jc w:val="both"/>
              <w:rPr>
                <w:szCs w:val="28"/>
              </w:rPr>
            </w:pPr>
            <w:proofErr w:type="gramStart"/>
            <w:r w:rsidRPr="00950AA8">
              <w:rPr>
                <w:rFonts w:ascii="Times New Roman" w:hAnsi="Times New Roman" w:cs="Times New Roman"/>
              </w:rPr>
              <w:t>При исполнении договора, заключенного с участником закупки, которому предоставлен приоритет в соответствии с Постановлением Правительства № 925 от 16.09.2016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w:t>
            </w:r>
            <w:proofErr w:type="gramEnd"/>
            <w:r w:rsidRPr="00950AA8">
              <w:rPr>
                <w:rFonts w:ascii="Times New Roman" w:hAnsi="Times New Roman" w:cs="Times New Roman"/>
              </w:rPr>
              <w:t xml:space="preserve">, </w:t>
            </w:r>
            <w:proofErr w:type="gramStart"/>
            <w:r w:rsidRPr="00950AA8">
              <w:rPr>
                <w:rFonts w:ascii="Times New Roman" w:hAnsi="Times New Roman" w:cs="Times New Roman"/>
              </w:rPr>
              <w:t>указанных</w:t>
            </w:r>
            <w:proofErr w:type="gramEnd"/>
            <w:r w:rsidRPr="00950AA8">
              <w:rPr>
                <w:rFonts w:ascii="Times New Roman" w:hAnsi="Times New Roman" w:cs="Times New Roman"/>
              </w:rPr>
              <w:t xml:space="preserve"> в договоре.</w:t>
            </w:r>
          </w:p>
        </w:tc>
      </w:tr>
      <w:tr w:rsidR="003B023E" w:rsidTr="00C1518A">
        <w:trPr>
          <w:trHeight w:val="1979"/>
        </w:trPr>
        <w:tc>
          <w:tcPr>
            <w:tcW w:w="7371" w:type="dxa"/>
          </w:tcPr>
          <w:p w:rsidR="000C2871" w:rsidRPr="000C2871" w:rsidRDefault="000C2871" w:rsidP="00C1518A">
            <w:pPr>
              <w:numPr>
                <w:ilvl w:val="0"/>
                <w:numId w:val="69"/>
              </w:numPr>
              <w:tabs>
                <w:tab w:val="left" w:pos="540"/>
                <w:tab w:val="num" w:pos="585"/>
                <w:tab w:val="left" w:pos="993"/>
              </w:tabs>
              <w:ind w:left="0" w:firstLine="567"/>
              <w:jc w:val="both"/>
              <w:rPr>
                <w:rFonts w:ascii="Times New Roman" w:hAnsi="Times New Roman" w:cs="Times New Roman"/>
                <w:b/>
              </w:rPr>
            </w:pPr>
            <w:r w:rsidRPr="000C2871">
              <w:rPr>
                <w:rFonts w:ascii="Times New Roman" w:hAnsi="Times New Roman" w:cs="Times New Roman"/>
                <w:b/>
              </w:rPr>
              <w:t>ТРЕБОВАНИЯ К УЧАСТНИКАМ ЗАКУПКИ</w:t>
            </w:r>
            <w:r w:rsidRPr="000C2871">
              <w:rPr>
                <w:rFonts w:ascii="Times New Roman" w:hAnsi="Times New Roman" w:cs="Times New Roman"/>
                <w:caps/>
              </w:rPr>
              <w:t>,</w:t>
            </w:r>
            <w:r w:rsidRPr="000C2871">
              <w:rPr>
                <w:rFonts w:ascii="Times New Roman" w:hAnsi="Times New Roman" w:cs="Times New Roman"/>
                <w:b/>
                <w:caps/>
              </w:rPr>
              <w:t xml:space="preserve"> условия допуска</w:t>
            </w:r>
          </w:p>
          <w:p w:rsidR="000C2871" w:rsidRPr="000C2871" w:rsidRDefault="000C2871" w:rsidP="00C1518A">
            <w:pPr>
              <w:numPr>
                <w:ilvl w:val="1"/>
                <w:numId w:val="69"/>
              </w:numPr>
              <w:tabs>
                <w:tab w:val="left" w:pos="540"/>
                <w:tab w:val="left" w:pos="993"/>
              </w:tabs>
              <w:ind w:left="0" w:firstLine="567"/>
              <w:jc w:val="both"/>
              <w:rPr>
                <w:rFonts w:ascii="Times New Roman" w:hAnsi="Times New Roman" w:cs="Times New Roman"/>
              </w:rPr>
            </w:pPr>
            <w:r w:rsidRPr="000C2871">
              <w:rPr>
                <w:rFonts w:ascii="Times New Roman" w:hAnsi="Times New Roman" w:cs="Times New Roman"/>
              </w:rPr>
              <w:t>К участникам закупки предъявляются следующие обязательные требования:</w:t>
            </w:r>
          </w:p>
          <w:p w:rsidR="000C2871" w:rsidRPr="000C2871" w:rsidRDefault="000C2871" w:rsidP="000C2871">
            <w:pPr>
              <w:tabs>
                <w:tab w:val="left" w:pos="540"/>
                <w:tab w:val="left" w:pos="900"/>
                <w:tab w:val="left" w:pos="993"/>
                <w:tab w:val="num" w:pos="1080"/>
              </w:tabs>
              <w:ind w:firstLine="567"/>
              <w:jc w:val="both"/>
              <w:rPr>
                <w:rFonts w:ascii="Times New Roman" w:hAnsi="Times New Roman" w:cs="Times New Roman"/>
              </w:rPr>
            </w:pPr>
            <w:r w:rsidRPr="000C2871">
              <w:rPr>
                <w:rFonts w:ascii="Times New Roman" w:hAnsi="Times New Roman" w:cs="Times New Roman"/>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0C2871" w:rsidRPr="000C2871" w:rsidRDefault="000C2871" w:rsidP="000C2871">
            <w:pPr>
              <w:tabs>
                <w:tab w:val="left" w:pos="540"/>
                <w:tab w:val="left" w:pos="900"/>
                <w:tab w:val="left" w:pos="993"/>
                <w:tab w:val="num" w:pos="1080"/>
              </w:tabs>
              <w:ind w:firstLine="567"/>
              <w:jc w:val="both"/>
              <w:rPr>
                <w:rFonts w:ascii="Times New Roman" w:hAnsi="Times New Roman" w:cs="Times New Roman"/>
              </w:rPr>
            </w:pPr>
            <w:r w:rsidRPr="000C2871">
              <w:rPr>
                <w:rFonts w:ascii="Times New Roman" w:hAnsi="Times New Roman" w:cs="Times New Roman"/>
              </w:rPr>
              <w:t xml:space="preserve">2) </w:t>
            </w:r>
            <w:proofErr w:type="spellStart"/>
            <w:r w:rsidRPr="000C2871">
              <w:rPr>
                <w:rFonts w:ascii="Times New Roman" w:hAnsi="Times New Roman" w:cs="Times New Roman"/>
              </w:rPr>
              <w:t>непроведение</w:t>
            </w:r>
            <w:proofErr w:type="spellEnd"/>
            <w:r w:rsidRPr="000C2871">
              <w:rPr>
                <w:rFonts w:ascii="Times New Roman" w:hAnsi="Times New Roman" w:cs="Times New Roman"/>
              </w:rPr>
              <w:t xml:space="preserve"> ликвидации (процесса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0C2871" w:rsidRPr="000C2871" w:rsidRDefault="000C2871" w:rsidP="000C2871">
            <w:pPr>
              <w:tabs>
                <w:tab w:val="left" w:pos="540"/>
                <w:tab w:val="left" w:pos="900"/>
                <w:tab w:val="left" w:pos="993"/>
                <w:tab w:val="num" w:pos="1080"/>
              </w:tabs>
              <w:ind w:firstLine="567"/>
              <w:jc w:val="both"/>
              <w:rPr>
                <w:rFonts w:ascii="Times New Roman" w:hAnsi="Times New Roman" w:cs="Times New Roman"/>
              </w:rPr>
            </w:pPr>
            <w:r w:rsidRPr="000C2871">
              <w:rPr>
                <w:rFonts w:ascii="Times New Roman" w:hAnsi="Times New Roman" w:cs="Times New Roman"/>
              </w:rPr>
              <w:t>3)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0C2871" w:rsidRPr="000C2871"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r w:rsidRPr="000C2871">
              <w:rPr>
                <w:rFonts w:ascii="Times New Roman" w:hAnsi="Times New Roman" w:cs="Times New Roman"/>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0C2871" w:rsidRPr="000C2871"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r w:rsidRPr="000C2871">
              <w:rPr>
                <w:rFonts w:ascii="Times New Roman" w:hAnsi="Times New Roman" w:cs="Times New Roman"/>
              </w:rPr>
              <w:t>5) отсутствие сведений об участнике закупки в реестре недобросовестных поставщиков, предусмотренном Федеральным законом № 223-ФЗ;</w:t>
            </w:r>
          </w:p>
          <w:p w:rsidR="000C2871" w:rsidRPr="000C2871"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r w:rsidRPr="000C2871">
              <w:rPr>
                <w:rFonts w:ascii="Times New Roman" w:hAnsi="Times New Roman" w:cs="Times New Roman"/>
              </w:rPr>
              <w:t>6) отсутствие сведений об участниках закупки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0C2871" w:rsidRPr="000C2871" w:rsidRDefault="000C2871" w:rsidP="000C2871">
            <w:pPr>
              <w:tabs>
                <w:tab w:val="left" w:pos="360"/>
                <w:tab w:val="left" w:pos="540"/>
                <w:tab w:val="left" w:pos="900"/>
                <w:tab w:val="left" w:pos="993"/>
                <w:tab w:val="num" w:pos="1080"/>
              </w:tabs>
              <w:ind w:firstLine="567"/>
              <w:jc w:val="both"/>
              <w:rPr>
                <w:rFonts w:ascii="Times New Roman" w:hAnsi="Times New Roman" w:cs="Times New Roman"/>
              </w:rPr>
            </w:pPr>
            <w:proofErr w:type="gramStart"/>
            <w:r w:rsidRPr="000C2871">
              <w:rPr>
                <w:rFonts w:ascii="Times New Roman" w:hAnsi="Times New Roman" w:cs="Times New Roman"/>
              </w:rPr>
              <w:t>7) обладание участником процедуры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roofErr w:type="gramEnd"/>
          </w:p>
          <w:p w:rsidR="000C2871" w:rsidRPr="000C2871" w:rsidRDefault="000C2871" w:rsidP="00C1518A">
            <w:pPr>
              <w:numPr>
                <w:ilvl w:val="1"/>
                <w:numId w:val="69"/>
              </w:numPr>
              <w:tabs>
                <w:tab w:val="left" w:pos="540"/>
                <w:tab w:val="left" w:pos="993"/>
                <w:tab w:val="num" w:pos="1080"/>
              </w:tabs>
              <w:ind w:left="0" w:firstLine="567"/>
              <w:jc w:val="both"/>
              <w:rPr>
                <w:rFonts w:ascii="Times New Roman" w:hAnsi="Times New Roman" w:cs="Times New Roman"/>
              </w:rPr>
            </w:pPr>
            <w:r w:rsidRPr="000C2871">
              <w:rPr>
                <w:rFonts w:ascii="Times New Roman" w:hAnsi="Times New Roman" w:cs="Times New Roman"/>
              </w:rPr>
              <w:t>К участникам закупки Заказчик вправе предъявить следующие дополнительные квалификационные требования:</w:t>
            </w:r>
          </w:p>
          <w:p w:rsidR="000C2871" w:rsidRPr="000C2871" w:rsidRDefault="000C2871" w:rsidP="000C2871">
            <w:pPr>
              <w:tabs>
                <w:tab w:val="left" w:pos="360"/>
                <w:tab w:val="left" w:pos="540"/>
                <w:tab w:val="left" w:pos="993"/>
                <w:tab w:val="num" w:pos="1080"/>
              </w:tabs>
              <w:autoSpaceDE w:val="0"/>
              <w:autoSpaceDN w:val="0"/>
              <w:adjustRightInd w:val="0"/>
              <w:ind w:firstLine="567"/>
              <w:jc w:val="both"/>
              <w:outlineLvl w:val="1"/>
              <w:rPr>
                <w:rFonts w:ascii="Times New Roman" w:hAnsi="Times New Roman" w:cs="Times New Roman"/>
              </w:rPr>
            </w:pPr>
            <w:r w:rsidRPr="000C2871">
              <w:rPr>
                <w:rFonts w:ascii="Times New Roman" w:hAnsi="Times New Roman" w:cs="Times New Roman"/>
              </w:rPr>
              <w:t>1) наличие финансовых, материальных средств, а также иных возможностей (ресурсов), необходимых для выполнения условий договора;</w:t>
            </w:r>
          </w:p>
          <w:p w:rsidR="000C2871" w:rsidRPr="000C2871" w:rsidRDefault="000C2871" w:rsidP="000C2871">
            <w:pPr>
              <w:tabs>
                <w:tab w:val="left" w:pos="360"/>
                <w:tab w:val="left" w:pos="540"/>
                <w:tab w:val="left" w:pos="993"/>
                <w:tab w:val="num" w:pos="1080"/>
              </w:tabs>
              <w:autoSpaceDE w:val="0"/>
              <w:autoSpaceDN w:val="0"/>
              <w:adjustRightInd w:val="0"/>
              <w:ind w:firstLine="567"/>
              <w:jc w:val="both"/>
              <w:outlineLvl w:val="1"/>
              <w:rPr>
                <w:rFonts w:ascii="Times New Roman" w:hAnsi="Times New Roman" w:cs="Times New Roman"/>
              </w:rPr>
            </w:pPr>
            <w:proofErr w:type="gramStart"/>
            <w:r w:rsidRPr="000C2871">
              <w:rPr>
                <w:rFonts w:ascii="Times New Roman" w:hAnsi="Times New Roman" w:cs="Times New Roman"/>
              </w:rPr>
              <w:t>2) наличие опыта осуществления поставок, выполнения работ или оказания услуг, при этом требование к участникам закупок о наличии опыта осуществления аналогичных предмету закупок работ (услуг), поставки товаров может устанавливаться в размере до 30 процентов от начальной (максимальной) цены от объема работ (услуг), подлежащих выполнению при проведении закупок на проектирование и строительство объектов капитального строительства, требование к участникам закупок о наличии</w:t>
            </w:r>
            <w:proofErr w:type="gramEnd"/>
            <w:r w:rsidRPr="000C2871">
              <w:rPr>
                <w:rFonts w:ascii="Times New Roman" w:hAnsi="Times New Roman" w:cs="Times New Roman"/>
              </w:rPr>
              <w:t xml:space="preserve"> опыта осуществления аналогичных предмету закупок работ (услуг), поставки товаров может устанавливаться в размере до 50 процентов от начальной (максимальной) цены договора от объема работ (услуг), подлежащих выполнению. Параметры, по которым будет определяться аналогичность работ (услуг), товаров, закупаемых заказчиком, должны быть определены заказчиком в документации о закупке.</w:t>
            </w:r>
          </w:p>
          <w:p w:rsidR="000C2871" w:rsidRPr="000C2871" w:rsidRDefault="000C2871" w:rsidP="000C2871">
            <w:pPr>
              <w:tabs>
                <w:tab w:val="left" w:pos="360"/>
                <w:tab w:val="left" w:pos="540"/>
                <w:tab w:val="left" w:pos="993"/>
                <w:tab w:val="num" w:pos="1080"/>
              </w:tabs>
              <w:autoSpaceDE w:val="0"/>
              <w:autoSpaceDN w:val="0"/>
              <w:adjustRightInd w:val="0"/>
              <w:ind w:firstLine="567"/>
              <w:jc w:val="both"/>
              <w:outlineLvl w:val="1"/>
              <w:rPr>
                <w:rFonts w:ascii="Times New Roman" w:hAnsi="Times New Roman" w:cs="Times New Roman"/>
              </w:rPr>
            </w:pPr>
            <w:r w:rsidRPr="000C2871">
              <w:rPr>
                <w:rFonts w:ascii="Times New Roman" w:hAnsi="Times New Roman" w:cs="Times New Roman"/>
              </w:rPr>
              <w:t xml:space="preserve">При установлении указанных требований заказчик обязан определить конкретные единицы их измерения. </w:t>
            </w:r>
          </w:p>
          <w:p w:rsidR="000C2871" w:rsidRPr="000C2871" w:rsidRDefault="000C2871" w:rsidP="00C1518A">
            <w:pPr>
              <w:numPr>
                <w:ilvl w:val="1"/>
                <w:numId w:val="69"/>
              </w:numPr>
              <w:tabs>
                <w:tab w:val="left" w:pos="540"/>
                <w:tab w:val="left" w:pos="993"/>
                <w:tab w:val="num" w:pos="1080"/>
              </w:tabs>
              <w:ind w:left="0" w:firstLine="567"/>
              <w:jc w:val="both"/>
              <w:rPr>
                <w:rFonts w:ascii="Times New Roman" w:hAnsi="Times New Roman" w:cs="Times New Roman"/>
              </w:rPr>
            </w:pPr>
            <w:r w:rsidRPr="000C2871">
              <w:rPr>
                <w:rFonts w:ascii="Times New Roman" w:hAnsi="Times New Roman" w:cs="Times New Roman"/>
              </w:rPr>
              <w:t xml:space="preserve"> Требования к участникам закупки, а также единицы измерения требований к участникам закупки указываются Заказчиком в документации о закупке. </w:t>
            </w:r>
          </w:p>
          <w:p w:rsidR="000C2871" w:rsidRPr="000C2871" w:rsidRDefault="000C2871" w:rsidP="00C1518A">
            <w:pPr>
              <w:numPr>
                <w:ilvl w:val="1"/>
                <w:numId w:val="69"/>
              </w:numPr>
              <w:tabs>
                <w:tab w:val="left" w:pos="540"/>
                <w:tab w:val="left" w:pos="993"/>
                <w:tab w:val="num" w:pos="1080"/>
              </w:tabs>
              <w:ind w:left="0" w:firstLine="567"/>
              <w:jc w:val="both"/>
              <w:rPr>
                <w:rFonts w:ascii="Times New Roman" w:hAnsi="Times New Roman" w:cs="Times New Roman"/>
              </w:rPr>
            </w:pPr>
            <w:r w:rsidRPr="000C2871">
              <w:rPr>
                <w:rFonts w:ascii="Times New Roman" w:hAnsi="Times New Roman" w:cs="Times New Roman"/>
              </w:rPr>
              <w:t xml:space="preserve">В случае если несколько юридических </w:t>
            </w:r>
            <w:proofErr w:type="gramStart"/>
            <w:r w:rsidRPr="000C2871">
              <w:rPr>
                <w:rFonts w:ascii="Times New Roman" w:hAnsi="Times New Roman" w:cs="Times New Roman"/>
              </w:rPr>
              <w:t>лиц</w:t>
            </w:r>
            <w:proofErr w:type="gramEnd"/>
            <w:r w:rsidRPr="000C2871">
              <w:rPr>
                <w:rFonts w:ascii="Times New Roman" w:hAnsi="Times New Roman" w:cs="Times New Roman"/>
              </w:rPr>
              <w:t xml:space="preserve"> либо несколько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 за исключением требований, предусмотренных подпунктом 1 пункта 7.1 и подпунктом 1 пункта 7.2 Положения о закупке, которые устанавливаются заказчиком в целом к участнику закупки. </w:t>
            </w:r>
          </w:p>
          <w:p w:rsidR="000C2871" w:rsidRPr="000C2871" w:rsidRDefault="000C2871" w:rsidP="00C1518A">
            <w:pPr>
              <w:numPr>
                <w:ilvl w:val="1"/>
                <w:numId w:val="69"/>
              </w:numPr>
              <w:tabs>
                <w:tab w:val="left" w:pos="540"/>
                <w:tab w:val="left" w:pos="993"/>
                <w:tab w:val="num" w:pos="1080"/>
              </w:tabs>
              <w:ind w:left="0" w:firstLine="567"/>
              <w:jc w:val="both"/>
              <w:rPr>
                <w:rFonts w:ascii="Times New Roman" w:hAnsi="Times New Roman" w:cs="Times New Roman"/>
              </w:rPr>
            </w:pPr>
            <w:r w:rsidRPr="000C2871">
              <w:rPr>
                <w:rFonts w:ascii="Times New Roman" w:hAnsi="Times New Roman" w:cs="Times New Roman"/>
              </w:rPr>
              <w:t>Заказчик вправе отказать участнику закупки в допуске к участию в закупке в следующих случаях:</w:t>
            </w:r>
          </w:p>
          <w:p w:rsidR="000C2871" w:rsidRPr="000C2871" w:rsidRDefault="000C2871" w:rsidP="00C1518A">
            <w:pPr>
              <w:numPr>
                <w:ilvl w:val="2"/>
                <w:numId w:val="69"/>
              </w:numPr>
              <w:tabs>
                <w:tab w:val="left" w:pos="851"/>
                <w:tab w:val="num" w:pos="1144"/>
              </w:tabs>
              <w:ind w:left="851"/>
              <w:jc w:val="both"/>
              <w:rPr>
                <w:rFonts w:ascii="Times New Roman" w:hAnsi="Times New Roman" w:cs="Times New Roman"/>
              </w:rPr>
            </w:pPr>
            <w:r w:rsidRPr="000C2871">
              <w:rPr>
                <w:rFonts w:ascii="Times New Roman" w:hAnsi="Times New Roman" w:cs="Times New Roman"/>
              </w:rPr>
              <w:t>в случае непредставления обязательных документов либо наличия в таких документах недостоверных сведений;</w:t>
            </w:r>
          </w:p>
          <w:p w:rsidR="000C2871" w:rsidRPr="000C2871" w:rsidRDefault="000C2871" w:rsidP="00C1518A">
            <w:pPr>
              <w:numPr>
                <w:ilvl w:val="2"/>
                <w:numId w:val="69"/>
              </w:numPr>
              <w:tabs>
                <w:tab w:val="left" w:pos="851"/>
                <w:tab w:val="num" w:pos="1144"/>
              </w:tabs>
              <w:ind w:left="851"/>
              <w:jc w:val="both"/>
              <w:rPr>
                <w:rFonts w:ascii="Times New Roman" w:hAnsi="Times New Roman" w:cs="Times New Roman"/>
              </w:rPr>
            </w:pPr>
            <w:r w:rsidRPr="000C2871">
              <w:rPr>
                <w:rFonts w:ascii="Times New Roman" w:hAnsi="Times New Roman" w:cs="Times New Roman"/>
              </w:rPr>
              <w:t>в случае несоответствия участника закупки требованиям, установленным документацией о закупке;</w:t>
            </w:r>
          </w:p>
          <w:p w:rsidR="000C2871" w:rsidRPr="000C2871" w:rsidRDefault="000C2871" w:rsidP="00C1518A">
            <w:pPr>
              <w:numPr>
                <w:ilvl w:val="2"/>
                <w:numId w:val="69"/>
              </w:numPr>
              <w:tabs>
                <w:tab w:val="left" w:pos="851"/>
                <w:tab w:val="num" w:pos="1144"/>
              </w:tabs>
              <w:ind w:left="851"/>
              <w:jc w:val="both"/>
              <w:rPr>
                <w:rFonts w:ascii="Times New Roman" w:hAnsi="Times New Roman" w:cs="Times New Roman"/>
              </w:rPr>
            </w:pPr>
            <w:r w:rsidRPr="000C2871">
              <w:rPr>
                <w:rFonts w:ascii="Times New Roman" w:hAnsi="Times New Roman" w:cs="Times New Roman"/>
              </w:rPr>
              <w:t>в случае непредставления документа или копии документа, подтверждающего внесение денежных сре</w:t>
            </w:r>
            <w:proofErr w:type="gramStart"/>
            <w:r w:rsidRPr="000C2871">
              <w:rPr>
                <w:rFonts w:ascii="Times New Roman" w:hAnsi="Times New Roman" w:cs="Times New Roman"/>
              </w:rPr>
              <w:t>дств в к</w:t>
            </w:r>
            <w:proofErr w:type="gramEnd"/>
            <w:r w:rsidRPr="000C2871">
              <w:rPr>
                <w:rFonts w:ascii="Times New Roman" w:hAnsi="Times New Roman" w:cs="Times New Roman"/>
              </w:rPr>
              <w:t>ачестве обеспечения заявки на участие в закупке, если требование обеспечения таких заявок указано в документации о закупке;</w:t>
            </w:r>
          </w:p>
          <w:p w:rsidR="000C2871" w:rsidRPr="000C2871" w:rsidRDefault="000C2871" w:rsidP="00C1518A">
            <w:pPr>
              <w:numPr>
                <w:ilvl w:val="2"/>
                <w:numId w:val="69"/>
              </w:numPr>
              <w:tabs>
                <w:tab w:val="left" w:pos="851"/>
                <w:tab w:val="num" w:pos="1144"/>
              </w:tabs>
              <w:ind w:left="851"/>
              <w:jc w:val="both"/>
              <w:rPr>
                <w:rFonts w:ascii="Times New Roman" w:hAnsi="Times New Roman" w:cs="Times New Roman"/>
              </w:rPr>
            </w:pPr>
            <w:r w:rsidRPr="000C2871">
              <w:rPr>
                <w:rFonts w:ascii="Times New Roman" w:hAnsi="Times New Roman" w:cs="Times New Roman"/>
              </w:rPr>
              <w:t>в случае несоответствия заявки на участие требованиям документации о закупке, в том числе наличия в заявке предложения о цене договора, превышающей установленную начальную (максимальную) цену договора, либо срок выполнения работ (оказания услуг, поставки товара) превышает срок, установленный документацией о закупке;</w:t>
            </w:r>
          </w:p>
          <w:p w:rsidR="000C2871" w:rsidRPr="000C2871" w:rsidRDefault="000C2871" w:rsidP="00C1518A">
            <w:pPr>
              <w:numPr>
                <w:ilvl w:val="2"/>
                <w:numId w:val="69"/>
              </w:numPr>
              <w:tabs>
                <w:tab w:val="left" w:pos="851"/>
                <w:tab w:val="num" w:pos="1144"/>
              </w:tabs>
              <w:ind w:left="851"/>
              <w:jc w:val="both"/>
              <w:rPr>
                <w:rFonts w:ascii="Times New Roman" w:hAnsi="Times New Roman" w:cs="Times New Roman"/>
              </w:rPr>
            </w:pPr>
            <w:r w:rsidRPr="000C2871">
              <w:rPr>
                <w:rFonts w:ascii="Times New Roman" w:hAnsi="Times New Roman" w:cs="Times New Roman"/>
              </w:rPr>
              <w:t>в случае если заказчик, закупочная комиссия обнаружат, что участник представил в составе своей заявки недостоверную информацию, в том числе в отношении его квалификационных данных.</w:t>
            </w:r>
          </w:p>
          <w:p w:rsidR="003B023E" w:rsidRPr="008D658D" w:rsidRDefault="003B023E" w:rsidP="00C1518A">
            <w:pPr>
              <w:numPr>
                <w:ilvl w:val="2"/>
                <w:numId w:val="69"/>
              </w:numPr>
              <w:tabs>
                <w:tab w:val="left" w:pos="851"/>
                <w:tab w:val="num" w:pos="1144"/>
              </w:tabs>
              <w:ind w:left="0"/>
              <w:jc w:val="both"/>
              <w:rPr>
                <w:rFonts w:ascii="Times New Roman" w:hAnsi="Times New Roman" w:cs="Times New Roman"/>
              </w:rPr>
            </w:pPr>
          </w:p>
        </w:tc>
        <w:tc>
          <w:tcPr>
            <w:tcW w:w="7654" w:type="dxa"/>
          </w:tcPr>
          <w:p w:rsidR="00950AA8" w:rsidRPr="00950AA8" w:rsidRDefault="00950AA8" w:rsidP="00950AA8">
            <w:pPr>
              <w:pStyle w:val="a5"/>
              <w:overflowPunct w:val="0"/>
              <w:autoSpaceDE w:val="0"/>
              <w:autoSpaceDN w:val="0"/>
              <w:adjustRightInd w:val="0"/>
              <w:ind w:left="360"/>
              <w:textAlignment w:val="baseline"/>
              <w:outlineLvl w:val="1"/>
              <w:rPr>
                <w:b/>
              </w:rPr>
            </w:pPr>
            <w:bookmarkStart w:id="49" w:name="_Toc530742475"/>
            <w:r>
              <w:rPr>
                <w:b/>
              </w:rPr>
              <w:t>7.</w:t>
            </w:r>
            <w:r w:rsidRPr="00950AA8">
              <w:rPr>
                <w:b/>
              </w:rPr>
              <w:t>РЕЕСТР ДОГОВОРОВ</w:t>
            </w:r>
            <w:bookmarkEnd w:id="49"/>
          </w:p>
          <w:p w:rsidR="00950AA8" w:rsidRPr="00950AA8" w:rsidRDefault="00950AA8" w:rsidP="00C1518A">
            <w:pPr>
              <w:pStyle w:val="a5"/>
              <w:numPr>
                <w:ilvl w:val="2"/>
                <w:numId w:val="70"/>
              </w:numPr>
              <w:overflowPunct w:val="0"/>
              <w:autoSpaceDE w:val="0"/>
              <w:autoSpaceDN w:val="0"/>
              <w:adjustRightInd w:val="0"/>
              <w:ind w:left="317" w:hanging="141"/>
              <w:jc w:val="both"/>
              <w:textAlignment w:val="baseline"/>
              <w:rPr>
                <w:iCs/>
              </w:rPr>
            </w:pPr>
            <w:r w:rsidRPr="00950AA8">
              <w:rPr>
                <w:iCs/>
              </w:rPr>
              <w:t xml:space="preserve">Внесение информации в реестр договоров осуществляется в соответствии с требованиями Закона № 223-ФЗ и Правилами ведения реестра договоров, заключенных Заказчиками по результатам закупки, утвержденными постановлением Правительства РФ от 31.10.2014 № 1132. </w:t>
            </w:r>
          </w:p>
          <w:p w:rsidR="00950AA8" w:rsidRPr="00950AA8" w:rsidRDefault="00950AA8" w:rsidP="00950AA8">
            <w:pPr>
              <w:overflowPunct w:val="0"/>
              <w:autoSpaceDE w:val="0"/>
              <w:autoSpaceDN w:val="0"/>
              <w:adjustRightInd w:val="0"/>
              <w:ind w:left="317" w:hanging="141"/>
              <w:jc w:val="both"/>
              <w:textAlignment w:val="baseline"/>
              <w:rPr>
                <w:iCs/>
              </w:rPr>
            </w:pPr>
            <w:r>
              <w:rPr>
                <w:iCs/>
              </w:rPr>
              <w:t>7.1.2</w:t>
            </w:r>
            <w:proofErr w:type="gramStart"/>
            <w:r>
              <w:rPr>
                <w:iCs/>
              </w:rPr>
              <w:t xml:space="preserve">  </w:t>
            </w:r>
            <w:r w:rsidRPr="00950AA8">
              <w:rPr>
                <w:iCs/>
              </w:rPr>
              <w:t>В</w:t>
            </w:r>
            <w:proofErr w:type="gramEnd"/>
            <w:r w:rsidRPr="00950AA8">
              <w:rPr>
                <w:iCs/>
              </w:rPr>
              <w:t xml:space="preserve"> целях внесения сведений в реестр договоров соответствующий договор считается исполненным с момента списания со счета Заказчика денежных средств, которыми произведена полная оплата стоимости товаров, работ, услуг, предусмотренных договором, либо Заказчиком произведен последний платеж по соответствующему договору с поэтапной оплатой. Частичная поэтапная поставка, выполнение работ, оказание услуг, их поэтапная сдача, приемка и оплата не считаются исполнением договора.</w:t>
            </w:r>
          </w:p>
          <w:p w:rsidR="00950AA8" w:rsidRPr="00950AA8" w:rsidRDefault="00950AA8" w:rsidP="00C1518A">
            <w:pPr>
              <w:pStyle w:val="a5"/>
              <w:numPr>
                <w:ilvl w:val="2"/>
                <w:numId w:val="71"/>
              </w:numPr>
              <w:overflowPunct w:val="0"/>
              <w:autoSpaceDE w:val="0"/>
              <w:autoSpaceDN w:val="0"/>
              <w:adjustRightInd w:val="0"/>
              <w:ind w:left="317" w:hanging="141"/>
              <w:jc w:val="both"/>
              <w:textAlignment w:val="baseline"/>
              <w:rPr>
                <w:iCs/>
              </w:rPr>
            </w:pPr>
            <w:r w:rsidRPr="00950AA8">
              <w:rPr>
                <w:iCs/>
              </w:rPr>
              <w:t>Размещение в реестре договоров информации об исполнении договора осуществляется в срок, определенный Законом № 223-ФЗ, исчисляемый с момента, определенного пунктом 2.12.2 настоящего Положения.</w:t>
            </w:r>
          </w:p>
          <w:p w:rsidR="00950AA8" w:rsidRPr="004A6CC3" w:rsidRDefault="00950AA8" w:rsidP="00C1518A">
            <w:pPr>
              <w:pStyle w:val="a5"/>
              <w:numPr>
                <w:ilvl w:val="2"/>
                <w:numId w:val="71"/>
              </w:numPr>
              <w:overflowPunct w:val="0"/>
              <w:autoSpaceDE w:val="0"/>
              <w:autoSpaceDN w:val="0"/>
              <w:adjustRightInd w:val="0"/>
              <w:ind w:left="317" w:hanging="141"/>
              <w:jc w:val="both"/>
              <w:textAlignment w:val="baseline"/>
              <w:rPr>
                <w:iCs/>
              </w:rPr>
            </w:pPr>
            <w:r w:rsidRPr="004A6CC3">
              <w:rPr>
                <w:iCs/>
              </w:rPr>
              <w:t>До момента исполнения договора, определяемого в соответствии пунктом 2.12.2 настоящего Положения, Заказчиком каких-либо сведений об исполнении договора в реестр договоров не вносится.</w:t>
            </w:r>
          </w:p>
          <w:p w:rsidR="003B023E" w:rsidRPr="003B023E" w:rsidRDefault="003B023E" w:rsidP="008D658D">
            <w:pPr>
              <w:overflowPunct w:val="0"/>
              <w:autoSpaceDE w:val="0"/>
              <w:autoSpaceDN w:val="0"/>
              <w:adjustRightInd w:val="0"/>
              <w:textAlignment w:val="baseline"/>
              <w:outlineLvl w:val="0"/>
              <w:rPr>
                <w:b/>
              </w:rPr>
            </w:pPr>
          </w:p>
        </w:tc>
      </w:tr>
      <w:tr w:rsidR="003B023E" w:rsidTr="00C1518A">
        <w:tc>
          <w:tcPr>
            <w:tcW w:w="7371" w:type="dxa"/>
          </w:tcPr>
          <w:p w:rsidR="000C2871" w:rsidRPr="000C2871" w:rsidRDefault="000C2871" w:rsidP="00C1518A">
            <w:pPr>
              <w:numPr>
                <w:ilvl w:val="0"/>
                <w:numId w:val="71"/>
              </w:numPr>
              <w:tabs>
                <w:tab w:val="left" w:pos="540"/>
                <w:tab w:val="left" w:pos="900"/>
                <w:tab w:val="left" w:pos="993"/>
              </w:tabs>
              <w:ind w:left="0" w:firstLine="567"/>
              <w:jc w:val="both"/>
              <w:rPr>
                <w:rFonts w:ascii="Times New Roman" w:hAnsi="Times New Roman" w:cs="Times New Roman"/>
                <w:b/>
              </w:rPr>
            </w:pPr>
            <w:r w:rsidRPr="000C2871">
              <w:rPr>
                <w:rFonts w:ascii="Times New Roman" w:hAnsi="Times New Roman" w:cs="Times New Roman"/>
                <w:b/>
              </w:rPr>
              <w:t>СОДЕРЖАНИЕ ИЗВЕЩЕНИЯ О ЗАКУПКЕ И ДОКУМЕНТАЦИИ О ЗАКУПКЕ</w:t>
            </w:r>
          </w:p>
          <w:p w:rsidR="000C2871" w:rsidRPr="000C2871" w:rsidRDefault="000C2871" w:rsidP="00C1518A">
            <w:pPr>
              <w:numPr>
                <w:ilvl w:val="1"/>
                <w:numId w:val="71"/>
              </w:numPr>
              <w:tabs>
                <w:tab w:val="left" w:pos="540"/>
                <w:tab w:val="left" w:pos="993"/>
                <w:tab w:val="num" w:pos="1080"/>
              </w:tabs>
              <w:ind w:left="0" w:firstLine="567"/>
              <w:jc w:val="both"/>
              <w:rPr>
                <w:rFonts w:ascii="Times New Roman" w:hAnsi="Times New Roman" w:cs="Times New Roman"/>
                <w:b/>
              </w:rPr>
            </w:pPr>
            <w:r w:rsidRPr="000C2871">
              <w:rPr>
                <w:rFonts w:ascii="Times New Roman" w:hAnsi="Times New Roman" w:cs="Times New Roman"/>
                <w:b/>
              </w:rPr>
              <w:t xml:space="preserve"> Содержание извещения о закупке</w:t>
            </w:r>
          </w:p>
          <w:p w:rsidR="000C2871" w:rsidRPr="000C2871" w:rsidRDefault="000C2871" w:rsidP="00C1518A">
            <w:pPr>
              <w:pStyle w:val="a5"/>
              <w:numPr>
                <w:ilvl w:val="2"/>
                <w:numId w:val="63"/>
              </w:numPr>
              <w:tabs>
                <w:tab w:val="left" w:pos="0"/>
                <w:tab w:val="left" w:pos="540"/>
                <w:tab w:val="left" w:pos="1134"/>
              </w:tabs>
              <w:ind w:hanging="295"/>
              <w:jc w:val="both"/>
              <w:rPr>
                <w:rFonts w:ascii="Times New Roman" w:hAnsi="Times New Roman" w:cs="Times New Roman"/>
              </w:rPr>
            </w:pPr>
            <w:r w:rsidRPr="000C2871">
              <w:rPr>
                <w:rFonts w:ascii="Times New Roman" w:hAnsi="Times New Roman" w:cs="Times New Roman"/>
              </w:rPr>
              <w:t>В извещении о закупке указываются следующие сведения:</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способ и форма закупки;</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наименование, место нахождения, почтовый адрес, адрес электронной почты, номер контактного телефона Заказчика;</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предмет договора с указанием количества поставляемого товара, объема выполняемых работ, оказываемых услуг;</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место поставки товара, выполнения работ, оказания услуг;</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сведения о начальной цене договора (цене лота);</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место и дата рассмотрения предложений (заявок) участников закупки и подведения итогов закупки;</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r w:rsidRPr="000C2871">
              <w:rPr>
                <w:rFonts w:ascii="Times New Roman" w:hAnsi="Times New Roman" w:cs="Times New Roman"/>
              </w:rPr>
              <w:t>сведения о праве Заказчика отказаться от проведения процедуры закупки;</w:t>
            </w:r>
          </w:p>
          <w:p w:rsidR="000C2871" w:rsidRPr="000C2871" w:rsidRDefault="000C2871" w:rsidP="00C1518A">
            <w:pPr>
              <w:numPr>
                <w:ilvl w:val="2"/>
                <w:numId w:val="62"/>
              </w:numPr>
              <w:tabs>
                <w:tab w:val="left" w:pos="540"/>
                <w:tab w:val="left" w:pos="900"/>
                <w:tab w:val="left" w:pos="993"/>
              </w:tabs>
              <w:ind w:left="0" w:firstLine="993"/>
              <w:jc w:val="both"/>
              <w:rPr>
                <w:rFonts w:ascii="Times New Roman" w:hAnsi="Times New Roman" w:cs="Times New Roman"/>
              </w:rPr>
            </w:pPr>
            <w:proofErr w:type="gramStart"/>
            <w:r w:rsidRPr="000C2871">
              <w:rPr>
                <w:rFonts w:ascii="Times New Roman" w:hAnsi="Times New Roman" w:cs="Times New Roman"/>
              </w:rPr>
              <w:t>сведения о предоставлении преференций, в случае, если в соответствии с частью 8 статьи 3 Федерального закона № 223-ФЗПравительством Российской Федерации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а также особенности участия в закупке субъектов малого и среднего предпринимательства.</w:t>
            </w:r>
            <w:proofErr w:type="gramEnd"/>
          </w:p>
          <w:p w:rsidR="000C2871" w:rsidRPr="000C2871" w:rsidRDefault="000C2871" w:rsidP="00C1518A">
            <w:pPr>
              <w:pStyle w:val="a5"/>
              <w:numPr>
                <w:ilvl w:val="2"/>
                <w:numId w:val="63"/>
              </w:numPr>
              <w:tabs>
                <w:tab w:val="left" w:pos="0"/>
                <w:tab w:val="left" w:pos="540"/>
                <w:tab w:val="left" w:pos="1134"/>
              </w:tabs>
              <w:ind w:left="0" w:firstLine="567"/>
              <w:jc w:val="both"/>
              <w:rPr>
                <w:rFonts w:ascii="Times New Roman" w:hAnsi="Times New Roman" w:cs="Times New Roman"/>
              </w:rPr>
            </w:pPr>
            <w:r w:rsidRPr="000C2871">
              <w:rPr>
                <w:rFonts w:ascii="Times New Roman" w:hAnsi="Times New Roman" w:cs="Times New Roman"/>
              </w:rPr>
              <w:t xml:space="preserve">В случае проведения </w:t>
            </w:r>
            <w:proofErr w:type="spellStart"/>
            <w:r w:rsidRPr="000C2871">
              <w:rPr>
                <w:rFonts w:ascii="Times New Roman" w:hAnsi="Times New Roman" w:cs="Times New Roman"/>
              </w:rPr>
              <w:t>многолотового</w:t>
            </w:r>
            <w:proofErr w:type="spellEnd"/>
            <w:r w:rsidRPr="000C2871">
              <w:rPr>
                <w:rFonts w:ascii="Times New Roman" w:hAnsi="Times New Roman" w:cs="Times New Roman"/>
              </w:rPr>
              <w:t xml:space="preserve"> конкурса в отношении каждого лота в извещении о закупке отдельно указываются предмет, сведения о начальной цене, сроки и иные условия закупки. В отношении каждого лота заключается отдельный договор.</w:t>
            </w:r>
          </w:p>
          <w:p w:rsidR="000C2871" w:rsidRPr="000C2871" w:rsidRDefault="000C2871" w:rsidP="00C1518A">
            <w:pPr>
              <w:pStyle w:val="a5"/>
              <w:numPr>
                <w:ilvl w:val="2"/>
                <w:numId w:val="63"/>
              </w:numPr>
              <w:tabs>
                <w:tab w:val="left" w:pos="0"/>
                <w:tab w:val="left" w:pos="540"/>
                <w:tab w:val="left" w:pos="1134"/>
              </w:tabs>
              <w:ind w:left="0" w:firstLine="567"/>
              <w:jc w:val="both"/>
              <w:rPr>
                <w:rFonts w:ascii="Times New Roman" w:hAnsi="Times New Roman" w:cs="Times New Roman"/>
              </w:rPr>
            </w:pPr>
            <w:r w:rsidRPr="000C2871">
              <w:rPr>
                <w:rFonts w:ascii="Times New Roman" w:hAnsi="Times New Roman" w:cs="Times New Roman"/>
              </w:rPr>
              <w:t xml:space="preserve"> Перечень сведений, содержащийся в извещении о закупке, может быть расширен по усмотрению Заказчика, в том числе в зависимости от проводимого способа закупки.</w:t>
            </w:r>
          </w:p>
          <w:p w:rsidR="000C2871" w:rsidRPr="000C2871" w:rsidRDefault="000C2871" w:rsidP="000C2871">
            <w:pPr>
              <w:tabs>
                <w:tab w:val="left" w:pos="540"/>
                <w:tab w:val="left" w:pos="900"/>
                <w:tab w:val="left" w:pos="993"/>
              </w:tabs>
              <w:ind w:firstLine="426"/>
              <w:jc w:val="both"/>
              <w:rPr>
                <w:rFonts w:ascii="Times New Roman" w:hAnsi="Times New Roman" w:cs="Times New Roman"/>
                <w:b/>
              </w:rPr>
            </w:pPr>
          </w:p>
          <w:p w:rsidR="000C2871" w:rsidRPr="000C2871" w:rsidRDefault="000C2871" w:rsidP="00C1518A">
            <w:pPr>
              <w:numPr>
                <w:ilvl w:val="1"/>
                <w:numId w:val="71"/>
              </w:numPr>
              <w:tabs>
                <w:tab w:val="left" w:pos="540"/>
                <w:tab w:val="left" w:pos="993"/>
                <w:tab w:val="num" w:pos="1080"/>
              </w:tabs>
              <w:ind w:left="0" w:firstLine="567"/>
              <w:jc w:val="both"/>
              <w:rPr>
                <w:rFonts w:ascii="Times New Roman" w:hAnsi="Times New Roman" w:cs="Times New Roman"/>
                <w:b/>
              </w:rPr>
            </w:pPr>
            <w:r w:rsidRPr="000C2871">
              <w:rPr>
                <w:rFonts w:ascii="Times New Roman" w:hAnsi="Times New Roman" w:cs="Times New Roman"/>
                <w:b/>
              </w:rPr>
              <w:t xml:space="preserve"> Содержание документации о закупке</w:t>
            </w:r>
          </w:p>
          <w:p w:rsidR="000C2871" w:rsidRPr="000C2871" w:rsidRDefault="000C2871" w:rsidP="00C1518A">
            <w:pPr>
              <w:pStyle w:val="a5"/>
              <w:numPr>
                <w:ilvl w:val="2"/>
                <w:numId w:val="64"/>
              </w:numPr>
              <w:tabs>
                <w:tab w:val="left" w:pos="0"/>
                <w:tab w:val="left" w:pos="540"/>
                <w:tab w:val="left" w:pos="1134"/>
              </w:tabs>
              <w:ind w:hanging="295"/>
              <w:jc w:val="both"/>
              <w:rPr>
                <w:rFonts w:ascii="Times New Roman" w:hAnsi="Times New Roman" w:cs="Times New Roman"/>
              </w:rPr>
            </w:pPr>
            <w:r w:rsidRPr="000C2871">
              <w:rPr>
                <w:rFonts w:ascii="Times New Roman" w:hAnsi="Times New Roman" w:cs="Times New Roman"/>
              </w:rPr>
              <w:t>В документации о закупке указываются следующие сведения:</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proofErr w:type="gramStart"/>
            <w:r w:rsidRPr="000C2871">
              <w:rPr>
                <w:rFonts w:ascii="Times New Roman" w:hAnsi="Times New Roman" w:cs="Times New Roman"/>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w:t>
            </w:r>
            <w:hyperlink r:id="rId162" w:history="1">
              <w:r w:rsidRPr="000C2871">
                <w:rPr>
                  <w:rFonts w:ascii="Times New Roman" w:hAnsi="Times New Roman" w:cs="Times New Roman"/>
                </w:rPr>
                <w:t>законодательством</w:t>
              </w:r>
            </w:hyperlink>
            <w:r w:rsidRPr="000C2871">
              <w:rPr>
                <w:rFonts w:ascii="Times New Roman" w:hAnsi="Times New Roman" w:cs="Times New Roman"/>
              </w:rPr>
              <w:t xml:space="preserve">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w:t>
            </w:r>
            <w:hyperlink r:id="rId163" w:history="1">
              <w:r w:rsidRPr="000C2871">
                <w:rPr>
                  <w:rFonts w:ascii="Times New Roman" w:hAnsi="Times New Roman" w:cs="Times New Roman"/>
                </w:rPr>
                <w:t>законодательством</w:t>
              </w:r>
            </w:hyperlink>
            <w:r w:rsidRPr="000C2871">
              <w:rPr>
                <w:rFonts w:ascii="Times New Roman" w:hAnsi="Times New Roman" w:cs="Times New Roman"/>
              </w:rPr>
              <w:t xml:space="preserve"> Российской Федерации о стандартизации, иные требования, связанные с определением соответствия поставляемого</w:t>
            </w:r>
            <w:proofErr w:type="gramEnd"/>
            <w:r w:rsidRPr="000C2871">
              <w:rPr>
                <w:rFonts w:ascii="Times New Roman" w:hAnsi="Times New Roman" w:cs="Times New Roman"/>
              </w:rPr>
              <w:t xml:space="preserve"> товара, выполняемой работы, оказываемой услуги потребностям заказчика. </w:t>
            </w:r>
            <w:proofErr w:type="gramStart"/>
            <w:r w:rsidRPr="000C2871">
              <w:rPr>
                <w:rFonts w:ascii="Times New Roman" w:hAnsi="Times New Roman" w:cs="Times New Roman"/>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0C2871">
              <w:rPr>
                <w:rFonts w:ascii="Times New Roman" w:hAnsi="Times New Roman" w:cs="Times New Roman"/>
              </w:rPr>
              <w:t xml:space="preserve"> товара, выполняемой работы, оказываемой услуги потребностям заказчика;</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требования к содержанию, форме, оформлению и составу заявки на участие в закупке;</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место, условия и сроки (периоды) поставки товара, выполнения работы, оказания услуги;</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 xml:space="preserve">сведения о начальной цене договора (цене лота), а также сведения о начальной (максимальной) цене единицы каждого товара, работы, услуги, </w:t>
            </w:r>
            <w:proofErr w:type="gramStart"/>
            <w:r w:rsidRPr="000C2871">
              <w:rPr>
                <w:rFonts w:ascii="Times New Roman" w:hAnsi="Times New Roman" w:cs="Times New Roman"/>
              </w:rPr>
              <w:t>являющихся</w:t>
            </w:r>
            <w:proofErr w:type="gramEnd"/>
            <w:r w:rsidRPr="000C2871">
              <w:rPr>
                <w:rFonts w:ascii="Times New Roman" w:hAnsi="Times New Roman" w:cs="Times New Roman"/>
              </w:rPr>
              <w:t xml:space="preserve"> предметом закупки;</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форма, сроки и порядок оплаты товара, работы, услуги;</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порядок, место, дата начала и дата окончания срока подачи заявок на участие в закупке;</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 xml:space="preserve"> формы, порядок, дата начала и дата окончания срока предоставления участникам закупки разъяснений положений документации о закупке;</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 xml:space="preserve"> место, порядок, дата и время вскрытия конвертов с заявками на участие в конкурсе (в случае проведения закупки в форме конкурса); </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 xml:space="preserve"> место и дата рассмотрения предложений (заявок) участников закупки и подведения итогов закупки;</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 xml:space="preserve"> условия допуска к участию в закупке;</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 xml:space="preserve"> критерии и порядок оценки и сопоставления заявок на участие в закупке;</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способ (независимая безотзывная гарантия кредитной организации, либо в форме денежных средств путем их перечисления заказчику) и размер обеспечения заявки на участие в закупке, срок и порядок его предоставления участником закупки и возврата Заказчиком, в случае, если Заказчиком установлено требование обеспечения заявки на участие в закупке. Заказчик вправе предусмотреть обеспечения заявки в размере от 0,5 до 10 процентов начальной (максимальной) цены договора;</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способ (независимая безотзывная гарантия кредитной организации, либо внесение денежных средств на указанный заказчиком счет) и размер обеспечения исполнения обязательств по договору,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 Способ обеспечения исполнения обязательств по договору определяется участником самостоятельно. В случае если начальная (максимальная) цена договора превышает 50 млн. рублей заказчик обязан установить требование о предоставлении обеспечения исполнения обязательств по договору в размере от 10 до 30 процентов начальной (максимальной) цены договора;</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 xml:space="preserve"> сведения о праве заказчика и сроках отказа от проведения процедуры закупки.</w:t>
            </w:r>
          </w:p>
          <w:p w:rsidR="000C2871" w:rsidRPr="000C2871" w:rsidRDefault="000C2871" w:rsidP="00C1518A">
            <w:pPr>
              <w:numPr>
                <w:ilvl w:val="2"/>
                <w:numId w:val="61"/>
              </w:numPr>
              <w:tabs>
                <w:tab w:val="left" w:pos="900"/>
                <w:tab w:val="left" w:pos="993"/>
              </w:tabs>
              <w:ind w:left="0" w:firstLine="567"/>
              <w:jc w:val="both"/>
              <w:rPr>
                <w:rFonts w:ascii="Times New Roman" w:hAnsi="Times New Roman" w:cs="Times New Roman"/>
              </w:rPr>
            </w:pPr>
            <w:r w:rsidRPr="000C2871">
              <w:rPr>
                <w:rFonts w:ascii="Times New Roman" w:hAnsi="Times New Roman" w:cs="Times New Roman"/>
              </w:rPr>
              <w:t>проект договора.</w:t>
            </w:r>
          </w:p>
          <w:p w:rsidR="000C2871" w:rsidRPr="000C2871" w:rsidRDefault="000C2871" w:rsidP="00C1518A">
            <w:pPr>
              <w:pStyle w:val="a5"/>
              <w:numPr>
                <w:ilvl w:val="2"/>
                <w:numId w:val="64"/>
              </w:numPr>
              <w:tabs>
                <w:tab w:val="left" w:pos="0"/>
                <w:tab w:val="left" w:pos="540"/>
                <w:tab w:val="left" w:pos="1134"/>
              </w:tabs>
              <w:ind w:left="0" w:firstLine="567"/>
              <w:jc w:val="both"/>
              <w:rPr>
                <w:rFonts w:ascii="Times New Roman" w:hAnsi="Times New Roman" w:cs="Times New Roman"/>
              </w:rPr>
            </w:pPr>
            <w:r w:rsidRPr="000C2871">
              <w:rPr>
                <w:rFonts w:ascii="Times New Roman" w:hAnsi="Times New Roman" w:cs="Times New Roman"/>
              </w:rPr>
              <w:t xml:space="preserve">В случае проведения </w:t>
            </w:r>
            <w:proofErr w:type="spellStart"/>
            <w:r w:rsidRPr="000C2871">
              <w:rPr>
                <w:rFonts w:ascii="Times New Roman" w:hAnsi="Times New Roman" w:cs="Times New Roman"/>
              </w:rPr>
              <w:t>многолотового</w:t>
            </w:r>
            <w:proofErr w:type="spellEnd"/>
            <w:r w:rsidRPr="000C2871">
              <w:rPr>
                <w:rFonts w:ascii="Times New Roman" w:hAnsi="Times New Roman" w:cs="Times New Roman"/>
              </w:rPr>
              <w:t xml:space="preserve"> конкурса или аукциона в отношении каждого лота в извещении о закупке отдельно указываются предмет, сведения о начальной цене, сроки и иные условия закупки.</w:t>
            </w:r>
          </w:p>
          <w:p w:rsidR="000C2871" w:rsidRPr="000C2871" w:rsidRDefault="000C2871" w:rsidP="00C1518A">
            <w:pPr>
              <w:pStyle w:val="a5"/>
              <w:numPr>
                <w:ilvl w:val="2"/>
                <w:numId w:val="64"/>
              </w:numPr>
              <w:tabs>
                <w:tab w:val="left" w:pos="0"/>
                <w:tab w:val="left" w:pos="540"/>
                <w:tab w:val="left" w:pos="1134"/>
              </w:tabs>
              <w:ind w:left="0" w:firstLine="567"/>
              <w:jc w:val="both"/>
              <w:rPr>
                <w:rFonts w:ascii="Times New Roman" w:hAnsi="Times New Roman" w:cs="Times New Roman"/>
              </w:rPr>
            </w:pPr>
            <w:r w:rsidRPr="000C2871">
              <w:rPr>
                <w:rFonts w:ascii="Times New Roman" w:hAnsi="Times New Roman" w:cs="Times New Roman"/>
              </w:rPr>
              <w:t>Перечень сведений, содержащийся в документации о закупке, может быть расширен по усмотрению Заказчика, в том числе в зависимости от проводимого способа закупки.</w:t>
            </w:r>
          </w:p>
          <w:p w:rsidR="000C2871" w:rsidRPr="000C2871" w:rsidRDefault="000C2871" w:rsidP="00C1518A">
            <w:pPr>
              <w:pStyle w:val="a5"/>
              <w:numPr>
                <w:ilvl w:val="2"/>
                <w:numId w:val="64"/>
              </w:numPr>
              <w:tabs>
                <w:tab w:val="left" w:pos="0"/>
                <w:tab w:val="left" w:pos="540"/>
                <w:tab w:val="left" w:pos="1134"/>
              </w:tabs>
              <w:ind w:left="0" w:firstLine="567"/>
              <w:jc w:val="both"/>
              <w:rPr>
                <w:rFonts w:ascii="Times New Roman" w:hAnsi="Times New Roman" w:cs="Times New Roman"/>
              </w:rPr>
            </w:pPr>
            <w:r w:rsidRPr="000C2871">
              <w:rPr>
                <w:rFonts w:ascii="Times New Roman" w:hAnsi="Times New Roman" w:cs="Times New Roman"/>
              </w:rPr>
              <w:t>Информация о закупке, включая извещение о закупке, документацию о закупке, проект договора, разъяснения документации о закупке, изменения извещения о закупке, изменения документации о закупке, заявки участников закупки, протоколы закупки, планы закупки хранятся заказчиком на бумажном носителе в течение 5 лет.</w:t>
            </w:r>
          </w:p>
          <w:p w:rsidR="000C2871" w:rsidRPr="000C2871" w:rsidRDefault="000C2871" w:rsidP="000C2871">
            <w:pPr>
              <w:pStyle w:val="a5"/>
              <w:tabs>
                <w:tab w:val="left" w:pos="0"/>
                <w:tab w:val="left" w:pos="540"/>
                <w:tab w:val="left" w:pos="1134"/>
              </w:tabs>
              <w:ind w:left="567"/>
              <w:jc w:val="both"/>
              <w:rPr>
                <w:rFonts w:ascii="Times New Roman" w:hAnsi="Times New Roman" w:cs="Times New Roman"/>
              </w:rPr>
            </w:pPr>
          </w:p>
          <w:p w:rsidR="000C2871" w:rsidRPr="000C2871" w:rsidRDefault="000C2871" w:rsidP="00C1518A">
            <w:pPr>
              <w:numPr>
                <w:ilvl w:val="1"/>
                <w:numId w:val="71"/>
              </w:numPr>
              <w:tabs>
                <w:tab w:val="left" w:pos="540"/>
                <w:tab w:val="left" w:pos="993"/>
                <w:tab w:val="num" w:pos="1080"/>
              </w:tabs>
              <w:ind w:left="0" w:firstLine="567"/>
              <w:jc w:val="both"/>
              <w:rPr>
                <w:rFonts w:ascii="Times New Roman" w:hAnsi="Times New Roman" w:cs="Times New Roman"/>
                <w:b/>
              </w:rPr>
            </w:pPr>
            <w:r w:rsidRPr="000C2871">
              <w:rPr>
                <w:rFonts w:ascii="Times New Roman" w:hAnsi="Times New Roman" w:cs="Times New Roman"/>
                <w:b/>
              </w:rPr>
              <w:t xml:space="preserve"> Общие правила оценки заявок</w:t>
            </w:r>
          </w:p>
          <w:p w:rsidR="000C2871" w:rsidRPr="000C2871" w:rsidRDefault="000C2871" w:rsidP="000C2871">
            <w:pPr>
              <w:pStyle w:val="a6"/>
              <w:ind w:firstLine="567"/>
              <w:jc w:val="both"/>
              <w:rPr>
                <w:rFonts w:ascii="Times New Roman" w:hAnsi="Times New Roman"/>
                <w:sz w:val="22"/>
                <w:szCs w:val="22"/>
              </w:rPr>
            </w:pPr>
            <w:r w:rsidRPr="000C2871">
              <w:rPr>
                <w:rFonts w:ascii="Times New Roman" w:hAnsi="Times New Roman"/>
                <w:sz w:val="22"/>
                <w:szCs w:val="22"/>
              </w:rPr>
              <w:t>8.3.1. Оценка заявок участников закупки, осуществляемой в форме конкурса, аукциона, запроса котировок осуществляется с учетом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на основании настоящего Положения.</w:t>
            </w:r>
          </w:p>
          <w:p w:rsidR="000C2871" w:rsidRPr="000C2871" w:rsidRDefault="000C2871" w:rsidP="000C2871">
            <w:pPr>
              <w:ind w:firstLine="567"/>
              <w:jc w:val="both"/>
              <w:rPr>
                <w:rFonts w:ascii="Times New Roman" w:hAnsi="Times New Roman" w:cs="Times New Roman"/>
              </w:rPr>
            </w:pPr>
            <w:r w:rsidRPr="000C2871">
              <w:rPr>
                <w:rFonts w:ascii="Times New Roman" w:hAnsi="Times New Roman" w:cs="Times New Roman"/>
              </w:rPr>
              <w:t xml:space="preserve">8.3.2. </w:t>
            </w:r>
            <w:proofErr w:type="gramStart"/>
            <w:r w:rsidRPr="000C2871">
              <w:rPr>
                <w:rFonts w:ascii="Times New Roman" w:hAnsi="Times New Roman" w:cs="Times New Roman"/>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0C2871" w:rsidRPr="000C2871" w:rsidRDefault="000C2871" w:rsidP="000C2871">
            <w:pPr>
              <w:ind w:firstLine="567"/>
              <w:jc w:val="both"/>
              <w:rPr>
                <w:rFonts w:ascii="Times New Roman" w:hAnsi="Times New Roman" w:cs="Times New Roman"/>
              </w:rPr>
            </w:pPr>
            <w:r w:rsidRPr="000C2871">
              <w:rPr>
                <w:rFonts w:ascii="Times New Roman" w:hAnsi="Times New Roman" w:cs="Times New Roman"/>
              </w:rPr>
              <w:t>8.3.3. Приоритет не предоставляется в случаях, если:</w:t>
            </w:r>
          </w:p>
          <w:p w:rsidR="000C2871" w:rsidRPr="000C2871" w:rsidRDefault="000C2871" w:rsidP="000C2871">
            <w:pPr>
              <w:pStyle w:val="a5"/>
              <w:ind w:left="0" w:firstLine="567"/>
              <w:jc w:val="both"/>
              <w:rPr>
                <w:rFonts w:ascii="Times New Roman" w:hAnsi="Times New Roman" w:cs="Times New Roman"/>
              </w:rPr>
            </w:pPr>
            <w:r w:rsidRPr="000C2871">
              <w:rPr>
                <w:rFonts w:ascii="Times New Roman" w:hAnsi="Times New Roman" w:cs="Times New Roman"/>
              </w:rPr>
              <w:t xml:space="preserve">а) закупка признана </w:t>
            </w:r>
            <w:proofErr w:type="gramStart"/>
            <w:r w:rsidRPr="000C2871">
              <w:rPr>
                <w:rFonts w:ascii="Times New Roman" w:hAnsi="Times New Roman" w:cs="Times New Roman"/>
              </w:rPr>
              <w:t>несостоявшейся</w:t>
            </w:r>
            <w:proofErr w:type="gramEnd"/>
            <w:r w:rsidRPr="000C2871">
              <w:rPr>
                <w:rFonts w:ascii="Times New Roman" w:hAnsi="Times New Roman" w:cs="Times New Roman"/>
              </w:rPr>
              <w:t xml:space="preserve"> и договор заключается с единственным участником закупки;</w:t>
            </w:r>
          </w:p>
          <w:p w:rsidR="000C2871" w:rsidRPr="000C2871" w:rsidRDefault="000C2871" w:rsidP="000C2871">
            <w:pPr>
              <w:pStyle w:val="a5"/>
              <w:ind w:left="0" w:firstLine="567"/>
              <w:jc w:val="both"/>
              <w:rPr>
                <w:rFonts w:ascii="Times New Roman" w:hAnsi="Times New Roman" w:cs="Times New Roman"/>
              </w:rPr>
            </w:pPr>
            <w:r w:rsidRPr="000C2871">
              <w:rPr>
                <w:rFonts w:ascii="Times New Roman" w:hAnsi="Times New Roman" w:cs="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0C2871" w:rsidRPr="000C2871" w:rsidRDefault="000C2871" w:rsidP="000C2871">
            <w:pPr>
              <w:pStyle w:val="a5"/>
              <w:ind w:left="0" w:firstLine="567"/>
              <w:jc w:val="both"/>
              <w:rPr>
                <w:rFonts w:ascii="Times New Roman" w:hAnsi="Times New Roman" w:cs="Times New Roman"/>
              </w:rPr>
            </w:pPr>
            <w:r w:rsidRPr="000C2871">
              <w:rPr>
                <w:rFonts w:ascii="Times New Roman" w:hAnsi="Times New Roman" w:cs="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0C2871" w:rsidRPr="000C2871" w:rsidRDefault="000C2871" w:rsidP="000C2871">
            <w:pPr>
              <w:pStyle w:val="a5"/>
              <w:ind w:left="0" w:firstLine="567"/>
              <w:jc w:val="both"/>
              <w:rPr>
                <w:rFonts w:ascii="Times New Roman" w:hAnsi="Times New Roman" w:cs="Times New Roman"/>
              </w:rPr>
            </w:pPr>
            <w:proofErr w:type="gramStart"/>
            <w:r w:rsidRPr="000C2871">
              <w:rPr>
                <w:rFonts w:ascii="Times New Roman" w:hAnsi="Times New Roman" w:cs="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0C2871">
              <w:rPr>
                <w:rFonts w:ascii="Times New Roman" w:hAnsi="Times New Roman" w:cs="Times New Roman"/>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0C2871" w:rsidRPr="000C2871" w:rsidRDefault="000C2871" w:rsidP="000C2871">
            <w:pPr>
              <w:pStyle w:val="a5"/>
              <w:ind w:left="0" w:firstLine="567"/>
              <w:jc w:val="both"/>
              <w:rPr>
                <w:rFonts w:ascii="Times New Roman" w:hAnsi="Times New Roman" w:cs="Times New Roman"/>
              </w:rPr>
            </w:pPr>
            <w:proofErr w:type="spellStart"/>
            <w:proofErr w:type="gramStart"/>
            <w:r w:rsidRPr="000C2871">
              <w:rPr>
                <w:rFonts w:ascii="Times New Roman" w:hAnsi="Times New Roman" w:cs="Times New Roman"/>
              </w:rPr>
              <w:t>д</w:t>
            </w:r>
            <w:proofErr w:type="spellEnd"/>
            <w:r w:rsidRPr="000C2871">
              <w:rPr>
                <w:rFonts w:ascii="Times New Roman" w:hAnsi="Times New Roman" w:cs="Times New Roman"/>
              </w:rPr>
              <w:t>)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0C2871">
              <w:rPr>
                <w:rFonts w:ascii="Times New Roman" w:hAnsi="Times New Roman" w:cs="Times New Roman"/>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0C2871" w:rsidRPr="000C2871" w:rsidRDefault="000C2871" w:rsidP="000C2871">
            <w:pPr>
              <w:ind w:firstLine="567"/>
              <w:jc w:val="both"/>
              <w:rPr>
                <w:rFonts w:ascii="Times New Roman" w:hAnsi="Times New Roman" w:cs="Times New Roman"/>
              </w:rPr>
            </w:pPr>
            <w:r w:rsidRPr="000C2871">
              <w:rPr>
                <w:rFonts w:ascii="Times New Roman" w:hAnsi="Times New Roman" w:cs="Times New Roman"/>
              </w:rPr>
              <w:t xml:space="preserve">8.3.4. </w:t>
            </w:r>
            <w:proofErr w:type="gramStart"/>
            <w:r w:rsidRPr="000C2871">
              <w:rPr>
                <w:rFonts w:ascii="Times New Roman" w:hAnsi="Times New Roman" w:cs="Times New Roman"/>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0C2871">
              <w:rPr>
                <w:rFonts w:ascii="Times New Roman" w:hAnsi="Times New Roman" w:cs="Times New Roman"/>
              </w:rPr>
              <w:t xml:space="preserve"> деления цены договора, по которой заключается договор, на начальную (максимальную) цену договора.</w:t>
            </w:r>
          </w:p>
          <w:p w:rsidR="000C2871" w:rsidRPr="00A65C75" w:rsidRDefault="000C2871" w:rsidP="000C2871">
            <w:pPr>
              <w:tabs>
                <w:tab w:val="left" w:pos="540"/>
                <w:tab w:val="left" w:pos="900"/>
                <w:tab w:val="left" w:pos="993"/>
              </w:tabs>
              <w:ind w:firstLine="426"/>
              <w:jc w:val="both"/>
              <w:rPr>
                <w:b/>
                <w:sz w:val="28"/>
                <w:szCs w:val="28"/>
              </w:rPr>
            </w:pPr>
            <w:r w:rsidRPr="000C2871">
              <w:rPr>
                <w:rFonts w:ascii="Times New Roman" w:hAnsi="Times New Roman" w:cs="Times New Roman"/>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B023E" w:rsidRPr="008D658D" w:rsidRDefault="003B023E" w:rsidP="000C2871">
            <w:pPr>
              <w:ind w:firstLine="709"/>
              <w:jc w:val="both"/>
              <w:rPr>
                <w:rFonts w:ascii="Times New Roman" w:hAnsi="Times New Roman" w:cs="Times New Roman"/>
              </w:rPr>
            </w:pPr>
          </w:p>
        </w:tc>
        <w:tc>
          <w:tcPr>
            <w:tcW w:w="7654" w:type="dxa"/>
          </w:tcPr>
          <w:p w:rsidR="00950AA8" w:rsidRPr="00950AA8" w:rsidRDefault="00950AA8" w:rsidP="00950AA8">
            <w:pPr>
              <w:overflowPunct w:val="0"/>
              <w:autoSpaceDE w:val="0"/>
              <w:autoSpaceDN w:val="0"/>
              <w:adjustRightInd w:val="0"/>
              <w:jc w:val="center"/>
              <w:textAlignment w:val="baseline"/>
              <w:outlineLvl w:val="1"/>
              <w:rPr>
                <w:rFonts w:ascii="Times New Roman" w:hAnsi="Times New Roman" w:cs="Times New Roman"/>
                <w:b/>
              </w:rPr>
            </w:pPr>
            <w:bookmarkStart w:id="50" w:name="_Toc530742476"/>
            <w:r>
              <w:rPr>
                <w:rFonts w:ascii="Times New Roman" w:hAnsi="Times New Roman" w:cs="Times New Roman"/>
                <w:b/>
              </w:rPr>
              <w:t>8.</w:t>
            </w:r>
            <w:r w:rsidRPr="00950AA8">
              <w:rPr>
                <w:rFonts w:ascii="Times New Roman" w:hAnsi="Times New Roman" w:cs="Times New Roman"/>
                <w:b/>
              </w:rPr>
              <w:t>ОТЧЕТНОСТЬ</w:t>
            </w:r>
            <w:bookmarkEnd w:id="50"/>
          </w:p>
          <w:p w:rsidR="00950AA8" w:rsidRPr="00950AA8" w:rsidRDefault="00950AA8" w:rsidP="00C1518A">
            <w:pPr>
              <w:pStyle w:val="a5"/>
              <w:numPr>
                <w:ilvl w:val="2"/>
                <w:numId w:val="72"/>
              </w:numPr>
              <w:overflowPunct w:val="0"/>
              <w:autoSpaceDE w:val="0"/>
              <w:autoSpaceDN w:val="0"/>
              <w:adjustRightInd w:val="0"/>
              <w:jc w:val="both"/>
              <w:textAlignment w:val="baseline"/>
              <w:rPr>
                <w:rFonts w:ascii="Times New Roman" w:hAnsi="Times New Roman" w:cs="Times New Roman"/>
                <w:iCs/>
              </w:rPr>
            </w:pPr>
            <w:r w:rsidRPr="00950AA8">
              <w:rPr>
                <w:rFonts w:ascii="Times New Roman" w:hAnsi="Times New Roman" w:cs="Times New Roman"/>
                <w:iCs/>
              </w:rPr>
              <w:t>Заказчик не позднее 10-го числа месяца, следующего за отчетным месяцем, размещает в ЕИС:</w:t>
            </w:r>
          </w:p>
          <w:p w:rsidR="00950AA8" w:rsidRPr="00950AA8" w:rsidRDefault="00950AA8" w:rsidP="00950AA8">
            <w:pPr>
              <w:pStyle w:val="ConsPlusNormal"/>
              <w:ind w:firstLine="539"/>
              <w:jc w:val="both"/>
              <w:rPr>
                <w:rFonts w:eastAsia="Times New Roman"/>
                <w:iCs/>
                <w:sz w:val="22"/>
                <w:szCs w:val="22"/>
              </w:rPr>
            </w:pPr>
            <w:r w:rsidRPr="00950AA8">
              <w:rPr>
                <w:rFonts w:eastAsia="Times New Roman"/>
                <w:iCs/>
                <w:sz w:val="22"/>
                <w:szCs w:val="22"/>
              </w:rPr>
              <w:t xml:space="preserve">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w:t>
            </w:r>
            <w:r w:rsidRPr="00950AA8">
              <w:rPr>
                <w:iCs/>
                <w:sz w:val="22"/>
                <w:szCs w:val="22"/>
              </w:rPr>
              <w:t>Закона № 223-ФЗ</w:t>
            </w:r>
            <w:r w:rsidRPr="00950AA8">
              <w:rPr>
                <w:rFonts w:eastAsia="Times New Roman"/>
                <w:iCs/>
                <w:sz w:val="22"/>
                <w:szCs w:val="22"/>
              </w:rPr>
              <w:t>;</w:t>
            </w:r>
          </w:p>
          <w:p w:rsidR="00950AA8" w:rsidRPr="00950AA8" w:rsidRDefault="00950AA8" w:rsidP="00950AA8">
            <w:pPr>
              <w:pStyle w:val="ConsPlusNormal"/>
              <w:ind w:firstLine="539"/>
              <w:jc w:val="both"/>
              <w:rPr>
                <w:rFonts w:eastAsia="Times New Roman"/>
                <w:iCs/>
                <w:sz w:val="22"/>
                <w:szCs w:val="22"/>
              </w:rPr>
            </w:pPr>
            <w:r w:rsidRPr="00950AA8">
              <w:rPr>
                <w:rFonts w:eastAsia="Times New Roman"/>
                <w:iCs/>
                <w:sz w:val="22"/>
                <w:szCs w:val="22"/>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950AA8" w:rsidRPr="00950AA8" w:rsidRDefault="00950AA8" w:rsidP="00950AA8">
            <w:pPr>
              <w:pStyle w:val="ConsPlusNormal"/>
              <w:ind w:firstLine="539"/>
              <w:jc w:val="both"/>
              <w:rPr>
                <w:rFonts w:eastAsia="Times New Roman"/>
                <w:iCs/>
                <w:sz w:val="22"/>
                <w:szCs w:val="22"/>
              </w:rPr>
            </w:pPr>
            <w:r w:rsidRPr="00950AA8">
              <w:rPr>
                <w:rFonts w:eastAsia="Times New Roman"/>
                <w:iCs/>
                <w:sz w:val="22"/>
                <w:szCs w:val="22"/>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950AA8" w:rsidRPr="00950AA8" w:rsidRDefault="00950AA8" w:rsidP="00C1518A">
            <w:pPr>
              <w:pStyle w:val="a5"/>
              <w:numPr>
                <w:ilvl w:val="2"/>
                <w:numId w:val="72"/>
              </w:numPr>
              <w:overflowPunct w:val="0"/>
              <w:autoSpaceDE w:val="0"/>
              <w:autoSpaceDN w:val="0"/>
              <w:adjustRightInd w:val="0"/>
              <w:jc w:val="both"/>
              <w:textAlignment w:val="baseline"/>
              <w:rPr>
                <w:rFonts w:ascii="Times New Roman" w:hAnsi="Times New Roman" w:cs="Times New Roman"/>
                <w:iCs/>
              </w:rPr>
            </w:pPr>
            <w:r w:rsidRPr="00950AA8">
              <w:rPr>
                <w:rFonts w:ascii="Times New Roman" w:hAnsi="Times New Roman" w:cs="Times New Roman"/>
                <w:iCs/>
              </w:rPr>
              <w:t xml:space="preserve">Заказчик размещает в ЕИС отчетность, предусмотренную </w:t>
            </w:r>
            <w:r w:rsidRPr="00950AA8">
              <w:rPr>
                <w:rFonts w:ascii="Times New Roman" w:hAnsi="Times New Roman" w:cs="Times New Roman"/>
              </w:rPr>
              <w:t>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950AA8" w:rsidRDefault="00950AA8" w:rsidP="00950AA8"/>
          <w:p w:rsidR="003B023E" w:rsidRPr="003B023E" w:rsidRDefault="003B023E" w:rsidP="003B023E">
            <w:pPr>
              <w:overflowPunct w:val="0"/>
              <w:autoSpaceDE w:val="0"/>
              <w:autoSpaceDN w:val="0"/>
              <w:adjustRightInd w:val="0"/>
              <w:textAlignment w:val="baseline"/>
              <w:outlineLvl w:val="0"/>
              <w:rPr>
                <w:b/>
              </w:rPr>
            </w:pPr>
          </w:p>
        </w:tc>
      </w:tr>
      <w:tr w:rsidR="008D658D" w:rsidTr="00C1518A">
        <w:tc>
          <w:tcPr>
            <w:tcW w:w="7371" w:type="dxa"/>
          </w:tcPr>
          <w:p w:rsidR="000C2871" w:rsidRPr="00C8307A" w:rsidRDefault="000C2871" w:rsidP="00C1518A">
            <w:pPr>
              <w:pStyle w:val="a5"/>
              <w:numPr>
                <w:ilvl w:val="0"/>
                <w:numId w:val="68"/>
              </w:numPr>
              <w:tabs>
                <w:tab w:val="left" w:pos="0"/>
                <w:tab w:val="left" w:pos="900"/>
                <w:tab w:val="left" w:pos="993"/>
              </w:tabs>
              <w:ind w:left="0" w:firstLine="567"/>
              <w:jc w:val="both"/>
              <w:rPr>
                <w:rFonts w:ascii="Times New Roman" w:hAnsi="Times New Roman" w:cs="Times New Roman"/>
                <w:b/>
              </w:rPr>
            </w:pPr>
            <w:r w:rsidRPr="00C8307A">
              <w:rPr>
                <w:rFonts w:ascii="Times New Roman" w:hAnsi="Times New Roman" w:cs="Times New Roman"/>
                <w:b/>
              </w:rPr>
              <w:t>УСЛОВИЯ ПРИМЕНЕНИЯ И ПОРЯДОК ПРОВЕДЕНИЯ ПРОЦЕДУР ЗАКУПКИ</w:t>
            </w:r>
          </w:p>
          <w:p w:rsidR="000C2871" w:rsidRPr="00C8307A" w:rsidRDefault="000C2871" w:rsidP="00C1518A">
            <w:pPr>
              <w:numPr>
                <w:ilvl w:val="1"/>
                <w:numId w:val="68"/>
              </w:numPr>
              <w:tabs>
                <w:tab w:val="left" w:pos="540"/>
                <w:tab w:val="left" w:pos="993"/>
                <w:tab w:val="left" w:pos="1134"/>
              </w:tabs>
              <w:ind w:left="0" w:firstLine="567"/>
              <w:jc w:val="both"/>
              <w:rPr>
                <w:rFonts w:ascii="Times New Roman" w:hAnsi="Times New Roman" w:cs="Times New Roman"/>
                <w:b/>
              </w:rPr>
            </w:pPr>
            <w:r w:rsidRPr="00C8307A">
              <w:rPr>
                <w:rFonts w:ascii="Times New Roman" w:hAnsi="Times New Roman" w:cs="Times New Roman"/>
                <w:b/>
              </w:rPr>
              <w:t>Конкурс</w:t>
            </w:r>
          </w:p>
          <w:p w:rsidR="000C2871" w:rsidRPr="00C8307A" w:rsidRDefault="000C2871" w:rsidP="00C1518A">
            <w:pPr>
              <w:pStyle w:val="a5"/>
              <w:numPr>
                <w:ilvl w:val="2"/>
                <w:numId w:val="68"/>
              </w:numPr>
              <w:tabs>
                <w:tab w:val="left" w:pos="0"/>
                <w:tab w:val="left" w:pos="540"/>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0C2871" w:rsidRPr="00C8307A" w:rsidRDefault="000C2871" w:rsidP="00C1518A">
            <w:pPr>
              <w:numPr>
                <w:ilvl w:val="1"/>
                <w:numId w:val="68"/>
              </w:numPr>
              <w:tabs>
                <w:tab w:val="left" w:pos="540"/>
                <w:tab w:val="left" w:pos="993"/>
                <w:tab w:val="left" w:pos="1134"/>
              </w:tabs>
              <w:ind w:left="0" w:firstLine="567"/>
              <w:jc w:val="both"/>
              <w:rPr>
                <w:rFonts w:ascii="Times New Roman" w:hAnsi="Times New Roman" w:cs="Times New Roman"/>
                <w:b/>
              </w:rPr>
            </w:pPr>
            <w:r w:rsidRPr="00C8307A">
              <w:rPr>
                <w:rFonts w:ascii="Times New Roman" w:hAnsi="Times New Roman" w:cs="Times New Roman"/>
                <w:b/>
              </w:rPr>
              <w:t>Проведение конкурса</w:t>
            </w:r>
          </w:p>
          <w:p w:rsidR="000C2871" w:rsidRPr="00C8307A" w:rsidRDefault="000C2871" w:rsidP="00C1518A">
            <w:pPr>
              <w:numPr>
                <w:ilvl w:val="2"/>
                <w:numId w:val="68"/>
              </w:numPr>
              <w:tabs>
                <w:tab w:val="left" w:pos="0"/>
                <w:tab w:val="left" w:pos="540"/>
                <w:tab w:val="left" w:pos="1276"/>
              </w:tabs>
              <w:ind w:left="0" w:firstLine="567"/>
              <w:jc w:val="both"/>
              <w:rPr>
                <w:rFonts w:ascii="Times New Roman" w:hAnsi="Times New Roman" w:cs="Times New Roman"/>
                <w:b/>
              </w:rPr>
            </w:pPr>
            <w:r w:rsidRPr="00C8307A">
              <w:rPr>
                <w:rFonts w:ascii="Times New Roman" w:hAnsi="Times New Roman" w:cs="Times New Roman"/>
                <w:b/>
              </w:rPr>
              <w:t xml:space="preserve">Информационное обеспечение </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Информация о проведении конкурса, включая извещение о проведении конкурса, конкурсную документацию, проект договора, размещается Заказчиком в ЕИС не менее чем за двадцать дней до установленного в извещении дня окончания подачи заявок на участие в конкурсе.</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9 Положения о закупке.</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Со дня размещения в ЕИС информации о проведении конкурса Заказчик на основании заявления любого заинтересованного лица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лицом, подавшим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форме электронного документа. Размер 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 Предоставление конкурсной документации в форме электронного документа осуществляется без взимания платы.</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Конкурсная документация, размещенная в ЕИС, должна соответствовать конкурсной документации, предоставляемой в порядке, установленном извещением о проведении конкурса.</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Любой участник закупки вправе направить Заказчику запрос в письменной форме (или в электронной форме, если такой порядок предусмотрен конкурсной документацией) о разъяснении положений конкурсной документации. В течение 5 (пяти) рабочих дней со дня поступления указанного запроса заказчик направляет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5 (пять) дней до дня окончания подачи заявок на участие в конкурсе. Не позднее чем в течение трех дней со дня предоставления указанных разъяснений такое разъяснение размещается заказчиком в ЕИС с указанием предмета запроса, но без указания участника закупки, от которого поступил запрос.</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конкурса или в конкурсную документацию. Не позднее чем в течение трех дней со дня принятия решения о внесении указанных изменений такие изменения размещаются Заказчиком в ЕИС.</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w:t>
            </w:r>
            <w:proofErr w:type="gramStart"/>
            <w:r w:rsidRPr="00C8307A">
              <w:rPr>
                <w:rFonts w:ascii="Times New Roman" w:hAnsi="Times New Roman" w:cs="Times New Roman"/>
              </w:rPr>
              <w:t>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в ЕИС внесенных в извещение о проведении конкурса, конкурсную документацию изменений до даты окончания подачи заявок на участие</w:t>
            </w:r>
            <w:proofErr w:type="gramEnd"/>
            <w:r w:rsidRPr="00C8307A">
              <w:rPr>
                <w:rFonts w:ascii="Times New Roman" w:hAnsi="Times New Roman" w:cs="Times New Roman"/>
              </w:rPr>
              <w:t xml:space="preserve"> в закупке такой срок составлял не менее чем пятнадцать дней.</w:t>
            </w:r>
          </w:p>
          <w:p w:rsidR="000C2871" w:rsidRPr="00C8307A" w:rsidRDefault="000C2871" w:rsidP="00C1518A">
            <w:pPr>
              <w:numPr>
                <w:ilvl w:val="3"/>
                <w:numId w:val="68"/>
              </w:numPr>
              <w:tabs>
                <w:tab w:val="left" w:pos="540"/>
                <w:tab w:val="left" w:pos="900"/>
                <w:tab w:val="left" w:pos="993"/>
              </w:tabs>
              <w:ind w:left="0" w:firstLine="567"/>
              <w:jc w:val="both"/>
              <w:rPr>
                <w:rFonts w:ascii="Times New Roman" w:hAnsi="Times New Roman" w:cs="Times New Roman"/>
              </w:rPr>
            </w:pPr>
            <w:r w:rsidRPr="00C8307A">
              <w:rPr>
                <w:rFonts w:ascii="Times New Roman" w:hAnsi="Times New Roman" w:cs="Times New Roman"/>
              </w:rPr>
              <w:t xml:space="preserve"> Заказчик вправе принять решение об отказе от проведения конкурса не позднее, чем за 3 дня до дня окончания срока подачи заявок. В случае принятия Заказчиком решения об отказе от проведения конкурса, соответствующее решение размещается Заказчиком в ЕИС в течение двух дней со дня принятия такого решения.</w:t>
            </w:r>
          </w:p>
          <w:p w:rsidR="000C2871" w:rsidRPr="00C8307A" w:rsidRDefault="000C2871" w:rsidP="00C1518A">
            <w:pPr>
              <w:numPr>
                <w:ilvl w:val="2"/>
                <w:numId w:val="68"/>
              </w:numPr>
              <w:tabs>
                <w:tab w:val="left" w:pos="0"/>
                <w:tab w:val="left" w:pos="540"/>
                <w:tab w:val="left" w:pos="1276"/>
              </w:tabs>
              <w:ind w:left="0" w:firstLine="567"/>
              <w:jc w:val="both"/>
              <w:rPr>
                <w:rFonts w:ascii="Times New Roman" w:hAnsi="Times New Roman" w:cs="Times New Roman"/>
                <w:b/>
              </w:rPr>
            </w:pPr>
            <w:r w:rsidRPr="00C8307A">
              <w:rPr>
                <w:rFonts w:ascii="Times New Roman" w:hAnsi="Times New Roman" w:cs="Times New Roman"/>
                <w:b/>
              </w:rPr>
              <w:t>Порядок подачи заявок на участие в конкурсе</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w:t>
            </w:r>
          </w:p>
          <w:p w:rsidR="000C2871" w:rsidRPr="00C8307A" w:rsidRDefault="000C2871" w:rsidP="00C1518A">
            <w:pPr>
              <w:numPr>
                <w:ilvl w:val="3"/>
                <w:numId w:val="68"/>
              </w:numPr>
              <w:tabs>
                <w:tab w:val="left" w:pos="0"/>
                <w:tab w:val="left" w:pos="540"/>
              </w:tabs>
              <w:ind w:left="0" w:firstLine="567"/>
              <w:jc w:val="both"/>
              <w:rPr>
                <w:rFonts w:ascii="Times New Roman" w:hAnsi="Times New Roman" w:cs="Times New Roman"/>
              </w:rPr>
            </w:pPr>
            <w:r w:rsidRPr="00C8307A">
              <w:rPr>
                <w:rFonts w:ascii="Times New Roman" w:hAnsi="Times New Roman" w:cs="Times New Roman"/>
              </w:rPr>
              <w:t xml:space="preserve"> Заявка на участие в конкурсе должна содержать:</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1) сведения и документы об участнике закупки, подавшем такую заявку, а также о лицах, выступающих на стороне участника закупки:</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w:t>
            </w:r>
            <w:proofErr w:type="gramEnd"/>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б) полученную не ранее чем за шесть месяцев до дня размещения в ЕИС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 копию</w:t>
            </w:r>
            <w:proofErr w:type="gramEnd"/>
            <w:r w:rsidRPr="00C8307A">
              <w:rPr>
                <w:rFonts w:ascii="Times New Roman" w:hAnsi="Times New Roman" w:cs="Times New Roman"/>
              </w:rPr>
              <w:t xml:space="preserve">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конкурса;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w:t>
            </w:r>
            <w:proofErr w:type="gramEnd"/>
            <w:r w:rsidRPr="00C8307A">
              <w:rPr>
                <w:rFonts w:ascii="Times New Roman" w:hAnsi="Times New Roman" w:cs="Times New Roman"/>
              </w:rPr>
              <w:t xml:space="preserve">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г) копии учредительных документов (для юридических лиц);</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spellStart"/>
            <w:proofErr w:type="gramStart"/>
            <w:r w:rsidRPr="00C8307A">
              <w:rPr>
                <w:rFonts w:ascii="Times New Roman" w:hAnsi="Times New Roman" w:cs="Times New Roman"/>
              </w:rPr>
              <w:t>д</w:t>
            </w:r>
            <w:proofErr w:type="spellEnd"/>
            <w:r w:rsidRPr="00C8307A">
              <w:rPr>
                <w:rFonts w:ascii="Times New Roman" w:hAnsi="Times New Roman" w:cs="Times New Roman"/>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w:t>
            </w:r>
            <w:proofErr w:type="gramEnd"/>
            <w:r w:rsidRPr="00C8307A">
              <w:rPr>
                <w:rFonts w:ascii="Times New Roman" w:hAnsi="Times New Roman" w:cs="Times New Roman"/>
              </w:rPr>
              <w:t xml:space="preserve">, обеспечения исполнения договора являются крупной сделкой. </w:t>
            </w:r>
            <w:proofErr w:type="gramStart"/>
            <w:r w:rsidRPr="00C8307A">
              <w:rPr>
                <w:rFonts w:ascii="Times New Roman" w:hAnsi="Times New Roman" w:cs="Times New Roman"/>
              </w:rPr>
              <w:t>В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процедуры закупки в заявке указывает о том, что данная сделка не является для него крупной.</w:t>
            </w:r>
            <w:proofErr w:type="gramEnd"/>
            <w:r w:rsidRPr="00C8307A">
              <w:rPr>
                <w:rFonts w:ascii="Times New Roman" w:hAnsi="Times New Roman" w:cs="Times New Roman"/>
              </w:rPr>
              <w:t xml:space="preserve"> В случае если получение указанного решения до истечения срока подачи заявок на участие для участника процедуры </w:t>
            </w:r>
            <w:proofErr w:type="gramStart"/>
            <w:r w:rsidRPr="00C8307A">
              <w:rPr>
                <w:rFonts w:ascii="Times New Roman" w:hAnsi="Times New Roman" w:cs="Times New Roman"/>
              </w:rPr>
              <w:t>закупки</w:t>
            </w:r>
            <w:proofErr w:type="gramEnd"/>
            <w:r w:rsidRPr="00C8307A">
              <w:rPr>
                <w:rFonts w:ascii="Times New Roman" w:hAnsi="Times New Roman" w:cs="Times New Roman"/>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3)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 xml:space="preserve">а) документы (копии документов), подтверждающие соответствие участника закупки и (или) лица, выступающего на стороне участника закупки, требованиям, установленным в пункте 7.1 настоящего Положения; </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 xml:space="preserve">б) документы, подтверждающие квалификацию участника закупки, а также наличие материальных, финансовых и трудовых ресурсов у поставщика (исполнителя) при проведении конкурса на выполнение работ, оказание услуг, в случае если в документации о закупке установлен такой критерий оценки заявок; </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в) документы, подтверждающие предоставление обеспечения заявки на участие в конкурсе, в случае, если в конкурсной документации содержится указание на требование обеспечения такой заявки.</w:t>
            </w:r>
          </w:p>
          <w:p w:rsidR="000C2871" w:rsidRPr="00C8307A" w:rsidRDefault="000C2871" w:rsidP="000C2871">
            <w:pPr>
              <w:ind w:firstLine="567"/>
              <w:jc w:val="both"/>
              <w:rPr>
                <w:rFonts w:ascii="Times New Roman" w:hAnsi="Times New Roman" w:cs="Times New Roman"/>
              </w:rPr>
            </w:pPr>
            <w:r w:rsidRPr="00C8307A">
              <w:rPr>
                <w:rFonts w:ascii="Times New Roman" w:hAnsi="Times New Roman" w:cs="Times New Roman"/>
              </w:rPr>
              <w:t>Участник закупки в заявке на участие в закупке (соответствующей части заявки на участие в закупке, содержащей предложение о поставке товара) указывает наименование страны происхождения поставляемых товаров.</w:t>
            </w:r>
          </w:p>
          <w:p w:rsidR="000C2871" w:rsidRPr="00C8307A" w:rsidRDefault="000C2871" w:rsidP="000C2871">
            <w:pPr>
              <w:ind w:firstLine="567"/>
              <w:jc w:val="both"/>
              <w:rPr>
                <w:rFonts w:ascii="Times New Roman" w:hAnsi="Times New Roman" w:cs="Times New Roman"/>
              </w:rPr>
            </w:pPr>
            <w:r w:rsidRPr="00C8307A">
              <w:rPr>
                <w:rFonts w:ascii="Times New Roman" w:hAnsi="Times New Roman" w:cs="Times New Roman"/>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C8307A">
              <w:rPr>
                <w:rFonts w:ascii="Times New Roman" w:hAnsi="Times New Roman" w:cs="Times New Roman"/>
              </w:rPr>
              <w:t>закупке</w:t>
            </w:r>
            <w:proofErr w:type="gramEnd"/>
            <w:r w:rsidRPr="00C8307A">
              <w:rPr>
                <w:rFonts w:ascii="Times New Roman" w:hAnsi="Times New Roman" w:cs="Times New Roman"/>
              </w:rPr>
              <w:t xml:space="preserve"> и такая заявка рассматривается как содержащая предложение о поставке иностранных товаров.</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Участник закупки подает заявку </w:t>
            </w:r>
            <w:proofErr w:type="gramStart"/>
            <w:r w:rsidRPr="00C8307A">
              <w:rPr>
                <w:rFonts w:ascii="Times New Roman" w:hAnsi="Times New Roman" w:cs="Times New Roman"/>
              </w:rPr>
              <w:t>на участие в конкурсе в письменной форме в запечатанном конверте в сроки</w:t>
            </w:r>
            <w:proofErr w:type="gramEnd"/>
            <w:r w:rsidRPr="00C8307A">
              <w:rPr>
                <w:rFonts w:ascii="Times New Roman" w:hAnsi="Times New Roman" w:cs="Times New Roman"/>
              </w:rPr>
              <w:t>, которые предусмотрены в извещении о проведении конкурса.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Каждый конверт с заявкой на участие в конкурсе регистрируется заказчиком в журнале регистрации заявок на участие конкурсе. При этом регистрации подлежат только те заявки, которые поступили в срок, указанный в извещении о проведении конкурса.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Участник закупки вправе подать только одну заявку на участие в конкурсе в отношении каждого предмета конкурса (лота). </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0C2871" w:rsidRPr="00C8307A" w:rsidRDefault="000C2871" w:rsidP="00C1518A">
            <w:pPr>
              <w:numPr>
                <w:ilvl w:val="2"/>
                <w:numId w:val="68"/>
              </w:numPr>
              <w:tabs>
                <w:tab w:val="left" w:pos="0"/>
                <w:tab w:val="left" w:pos="540"/>
                <w:tab w:val="left" w:pos="1276"/>
              </w:tabs>
              <w:ind w:left="0" w:firstLine="567"/>
              <w:jc w:val="both"/>
              <w:rPr>
                <w:rFonts w:ascii="Times New Roman" w:hAnsi="Times New Roman" w:cs="Times New Roman"/>
                <w:b/>
              </w:rPr>
            </w:pPr>
            <w:r w:rsidRPr="00C8307A">
              <w:rPr>
                <w:rFonts w:ascii="Times New Roman" w:hAnsi="Times New Roman" w:cs="Times New Roman"/>
                <w:b/>
              </w:rPr>
              <w:t>Порядок вскрытия конвертов с заявками на участие в конкурсе</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w:t>
            </w:r>
            <w:proofErr w:type="gramStart"/>
            <w:r w:rsidRPr="00C8307A">
              <w:rPr>
                <w:rFonts w:ascii="Times New Roman" w:hAnsi="Times New Roman" w:cs="Times New Roman"/>
              </w:rPr>
              <w:t>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roofErr w:type="gramEnd"/>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Закупочной комиссией вскрываются конверты с заявками на участие в конкурсе, которые поступили заказчику до окончания срока подачи заявок. </w:t>
            </w:r>
            <w:proofErr w:type="gramStart"/>
            <w:r w:rsidRPr="00C8307A">
              <w:rPr>
                <w:rFonts w:ascii="Times New Roman" w:hAnsi="Times New Roman" w:cs="Times New Roman"/>
              </w:rPr>
              <w:t>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roofErr w:type="gramEnd"/>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Сведения о каждом участнике закупки, конверт с заявкой на </w:t>
            </w:r>
            <w:proofErr w:type="gramStart"/>
            <w:r w:rsidRPr="00C8307A">
              <w:rPr>
                <w:rFonts w:ascii="Times New Roman" w:hAnsi="Times New Roman" w:cs="Times New Roman"/>
              </w:rPr>
              <w:t>участие</w:t>
            </w:r>
            <w:proofErr w:type="gramEnd"/>
            <w:r w:rsidRPr="00C8307A">
              <w:rPr>
                <w:rFonts w:ascii="Times New Roman" w:hAnsi="Times New Roman" w:cs="Times New Roman"/>
              </w:rPr>
              <w:t xml:space="preserve">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непосредственно после вскрытия конвертов с заявками на участие в конкурсе. Указанный протокол размещается заказчиком в ЕИС не позднее чем через три дня со дня подписания такого протокола. </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0C2871" w:rsidRPr="00C8307A" w:rsidRDefault="000C2871" w:rsidP="00C1518A">
            <w:pPr>
              <w:numPr>
                <w:ilvl w:val="2"/>
                <w:numId w:val="68"/>
              </w:numPr>
              <w:tabs>
                <w:tab w:val="left" w:pos="0"/>
                <w:tab w:val="left" w:pos="540"/>
                <w:tab w:val="left" w:pos="993"/>
                <w:tab w:val="left" w:pos="1276"/>
              </w:tabs>
              <w:ind w:left="0" w:firstLine="567"/>
              <w:jc w:val="both"/>
              <w:rPr>
                <w:rFonts w:ascii="Times New Roman" w:hAnsi="Times New Roman" w:cs="Times New Roman"/>
                <w:b/>
              </w:rPr>
            </w:pPr>
            <w:r w:rsidRPr="00C8307A">
              <w:rPr>
                <w:rFonts w:ascii="Times New Roman" w:hAnsi="Times New Roman" w:cs="Times New Roman"/>
                <w:b/>
              </w:rPr>
              <w:t>Порядок рассмотрения заявок на участие в конкурсе</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Закупочная комиссия, в срок, не позднее 20 дней со дня вскрытия конвертов с заявками,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w:t>
            </w:r>
            <w:proofErr w:type="gramStart"/>
            <w:r w:rsidRPr="00C8307A">
              <w:rPr>
                <w:rFonts w:ascii="Times New Roman" w:hAnsi="Times New Roman" w:cs="Times New Roman"/>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roofErr w:type="gramEnd"/>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представителем Заказчика. </w:t>
            </w:r>
            <w:proofErr w:type="gramStart"/>
            <w:r w:rsidRPr="00C8307A">
              <w:rPr>
                <w:rFonts w:ascii="Times New Roman" w:hAnsi="Times New Roman" w:cs="Times New Roman"/>
              </w:rPr>
              <w:t>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w:t>
            </w:r>
            <w:proofErr w:type="gramEnd"/>
            <w:r w:rsidRPr="00C8307A">
              <w:rPr>
                <w:rFonts w:ascii="Times New Roman" w:hAnsi="Times New Roman" w:cs="Times New Roman"/>
              </w:rPr>
              <w:t xml:space="preserve">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в ЕИС не позднее чем через три дня со дня подписания такого протокола. </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w:t>
            </w:r>
            <w:proofErr w:type="gramStart"/>
            <w:r w:rsidRPr="00C8307A">
              <w:rPr>
                <w:rFonts w:ascii="Times New Roman" w:hAnsi="Times New Roman" w:cs="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w:t>
            </w:r>
            <w:proofErr w:type="gramEnd"/>
            <w:r w:rsidRPr="00C8307A">
              <w:rPr>
                <w:rFonts w:ascii="Times New Roman" w:hAnsi="Times New Roman" w:cs="Times New Roman"/>
              </w:rPr>
              <w:t xml:space="preserve"> </w:t>
            </w:r>
            <w:proofErr w:type="gramStart"/>
            <w:r w:rsidRPr="00C8307A">
              <w:rPr>
                <w:rFonts w:ascii="Times New Roman" w:hAnsi="Times New Roman" w:cs="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w:t>
            </w:r>
            <w:proofErr w:type="gramEnd"/>
            <w:r w:rsidRPr="00C8307A">
              <w:rPr>
                <w:rFonts w:ascii="Times New Roman" w:hAnsi="Times New Roman" w:cs="Times New Roman"/>
              </w:rPr>
              <w:t xml:space="preserve">, подавшего заявку на участие в конкурсе в отношении этого лота. </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w:t>
            </w:r>
            <w:proofErr w:type="gramStart"/>
            <w:r w:rsidRPr="00C8307A">
              <w:rPr>
                <w:rFonts w:ascii="Times New Roman" w:hAnsi="Times New Roman" w:cs="Times New Roman"/>
              </w:rPr>
              <w:t>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не позднее трех дней с момента подписания протокола рассмотрения заявок</w:t>
            </w:r>
            <w:proofErr w:type="gramEnd"/>
            <w:r w:rsidRPr="00C8307A">
              <w:rPr>
                <w:rFonts w:ascii="Times New Roman" w:hAnsi="Times New Roman" w:cs="Times New Roman"/>
              </w:rPr>
              <w:t>. При этом участник закупки не вправе отказаться от заключения договора.</w:t>
            </w:r>
          </w:p>
          <w:p w:rsidR="000C2871" w:rsidRPr="00C8307A" w:rsidRDefault="000C2871" w:rsidP="00C1518A">
            <w:pPr>
              <w:numPr>
                <w:ilvl w:val="2"/>
                <w:numId w:val="68"/>
              </w:numPr>
              <w:tabs>
                <w:tab w:val="left" w:pos="0"/>
                <w:tab w:val="left" w:pos="540"/>
                <w:tab w:val="left" w:pos="993"/>
                <w:tab w:val="left" w:pos="1276"/>
              </w:tabs>
              <w:ind w:left="0" w:firstLine="567"/>
              <w:jc w:val="both"/>
              <w:rPr>
                <w:rFonts w:ascii="Times New Roman" w:hAnsi="Times New Roman" w:cs="Times New Roman"/>
                <w:b/>
              </w:rPr>
            </w:pPr>
            <w:r w:rsidRPr="00C8307A">
              <w:rPr>
                <w:rFonts w:ascii="Times New Roman" w:hAnsi="Times New Roman" w:cs="Times New Roman"/>
                <w:b/>
              </w:rPr>
              <w:t>Оценка и сопоставление заявок на участие в конкурс</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Закупочная комиссия осуществляет оценку и сопоставление заявок на участие в конкурсе, поданных участниками закупки, признанными участниками конкурса.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Закупочная комиссия в течение одного рабочего дня, следующего за днем окончания срока подачи заявок на участие в конкурсе, рассматривает заявки на соответствие их требованиям, установленным в извещении и документации о проведении конкурса, и оценивает такие заявки.</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настоящего Положения (Приложение 1).</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На основании результатов оценки и сопоставления заявок </w:t>
            </w:r>
            <w:proofErr w:type="gramStart"/>
            <w:r w:rsidRPr="00C8307A">
              <w:rPr>
                <w:rFonts w:ascii="Times New Roman" w:hAnsi="Times New Roman" w:cs="Times New Roman"/>
              </w:rPr>
              <w:t>на участие в конкурсе закупочной комиссией каждой заявке на участие в конкурсе относительно других по мере</w:t>
            </w:r>
            <w:proofErr w:type="gramEnd"/>
            <w:r w:rsidRPr="00C8307A">
              <w:rPr>
                <w:rFonts w:ascii="Times New Roman" w:hAnsi="Times New Roman" w:cs="Times New Roman"/>
              </w:rPr>
              <w:t xml:space="preserve">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Победителем конкурса признается участник конкурса, который предложил лучшие условия исполнения договора и заявке на </w:t>
            </w:r>
            <w:proofErr w:type="gramStart"/>
            <w:r w:rsidRPr="00C8307A">
              <w:rPr>
                <w:rFonts w:ascii="Times New Roman" w:hAnsi="Times New Roman" w:cs="Times New Roman"/>
              </w:rPr>
              <w:t>участие</w:t>
            </w:r>
            <w:proofErr w:type="gramEnd"/>
            <w:r w:rsidRPr="00C8307A">
              <w:rPr>
                <w:rFonts w:ascii="Times New Roman" w:hAnsi="Times New Roman" w:cs="Times New Roman"/>
              </w:rPr>
              <w:t xml:space="preserve"> в конкурсе которого присвоен первый номер.</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proofErr w:type="gramStart"/>
            <w:r w:rsidRPr="00C8307A">
              <w:rPr>
                <w:rFonts w:ascii="Times New Roman" w:hAnsi="Times New Roman" w:cs="Times New Roman"/>
              </w:rPr>
              <w:t>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w:t>
            </w:r>
            <w:proofErr w:type="gramEnd"/>
            <w:r w:rsidRPr="00C8307A">
              <w:rPr>
                <w:rFonts w:ascii="Times New Roman" w:hAnsi="Times New Roman" w:cs="Times New Roman"/>
              </w:rPr>
              <w:t xml:space="preserve"> и участника конкурса, заявке на </w:t>
            </w:r>
            <w:proofErr w:type="gramStart"/>
            <w:r w:rsidRPr="00C8307A">
              <w:rPr>
                <w:rFonts w:ascii="Times New Roman" w:hAnsi="Times New Roman" w:cs="Times New Roman"/>
              </w:rPr>
              <w:t>участие</w:t>
            </w:r>
            <w:proofErr w:type="gramEnd"/>
            <w:r w:rsidRPr="00C8307A">
              <w:rPr>
                <w:rFonts w:ascii="Times New Roman" w:hAnsi="Times New Roman" w:cs="Times New Roman"/>
              </w:rPr>
              <w:t xml:space="preserve">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в ЕИС не позднее чем через три дня со дня подписания такого протокола. </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 xml:space="preserve"> Заказчик, в срок не позднее трех рабочих дней со дня подписания протокола оценки и сопоставления заявок,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proofErr w:type="gramStart"/>
            <w:r w:rsidRPr="00C8307A">
              <w:rPr>
                <w:rFonts w:ascii="Times New Roman" w:hAnsi="Times New Roman" w:cs="Times New Roman"/>
              </w:rPr>
              <w:t>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не позднее трех дней с момента подписания протокола рассмотрения заявок</w:t>
            </w:r>
            <w:proofErr w:type="gramEnd"/>
            <w:r w:rsidRPr="00C8307A">
              <w:rPr>
                <w:rFonts w:ascii="Times New Roman" w:hAnsi="Times New Roman" w:cs="Times New Roman"/>
              </w:rPr>
              <w:t>. При этом участник закупки не вправе отказаться от заключения договора.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В случае признания конкурса несостоявшимся, если по запросу котировок не подана ни одна заявка на участие в конкурсе, Заказчик имеет право заключить договор на приобретение продукции, являвшейся предметом конкурса, способом закупки у единственного поставщика.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В случае</w:t>
            </w:r>
            <w:proofErr w:type="gramStart"/>
            <w:r w:rsidRPr="00C8307A">
              <w:rPr>
                <w:rFonts w:ascii="Times New Roman" w:hAnsi="Times New Roman" w:cs="Times New Roman"/>
              </w:rPr>
              <w:t>,</w:t>
            </w:r>
            <w:proofErr w:type="gramEnd"/>
            <w:r w:rsidRPr="00C8307A">
              <w:rPr>
                <w:rFonts w:ascii="Times New Roman" w:hAnsi="Times New Roman" w:cs="Times New Roman"/>
              </w:rPr>
              <w:t xml:space="preserve"> если победитель конкурса не представил заказчику подписанный договор в срок, указанный в извещении о проведении конкурса, такой победитель признается уклонившимся от заключения договора.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В случае признания победителя конкурса уклонившимся от заключения договора заказчик вправе обратиться в суд с иском о возмещении убытков, причиненных уклонением от заключения договора, и (или) заключить договор с участником конкурса, заявке которого присвоен второй номер, в течение одного месяца со дня признания победителя конкурса уклонившимся от заключения договора.</w:t>
            </w:r>
          </w:p>
          <w:p w:rsidR="000C2871" w:rsidRPr="00C8307A" w:rsidRDefault="000C2871" w:rsidP="00C1518A">
            <w:pPr>
              <w:numPr>
                <w:ilvl w:val="3"/>
                <w:numId w:val="68"/>
              </w:numPr>
              <w:tabs>
                <w:tab w:val="left" w:pos="0"/>
                <w:tab w:val="left" w:pos="540"/>
                <w:tab w:val="left" w:pos="993"/>
              </w:tabs>
              <w:ind w:left="0" w:firstLine="567"/>
              <w:jc w:val="both"/>
              <w:rPr>
                <w:rFonts w:ascii="Times New Roman" w:hAnsi="Times New Roman" w:cs="Times New Roman"/>
              </w:rPr>
            </w:pPr>
            <w:r w:rsidRPr="00C8307A">
              <w:rPr>
                <w:rFonts w:ascii="Times New Roman" w:hAnsi="Times New Roman" w:cs="Times New Roman"/>
              </w:rPr>
              <w:t>В случае</w:t>
            </w:r>
            <w:proofErr w:type="gramStart"/>
            <w:r w:rsidRPr="00C8307A">
              <w:rPr>
                <w:rFonts w:ascii="Times New Roman" w:hAnsi="Times New Roman" w:cs="Times New Roman"/>
              </w:rPr>
              <w:t>,</w:t>
            </w:r>
            <w:proofErr w:type="gramEnd"/>
            <w:r w:rsidRPr="00C8307A">
              <w:rPr>
                <w:rFonts w:ascii="Times New Roman" w:hAnsi="Times New Roman" w:cs="Times New Roman"/>
              </w:rPr>
              <w:t xml:space="preserve"> если участник конкурса, заявке которого присвоен второй номер, в течение десяти дней со дня направления ему проекта договора не представил заказчику подписанный договор, заказчик праве заключить договор на приобретение продукции, являвшейся предметом конкурса, способом закупки у единственного поставщика.</w:t>
            </w:r>
          </w:p>
          <w:p w:rsidR="000C2871" w:rsidRPr="00C8307A" w:rsidRDefault="000C2871" w:rsidP="00C1518A">
            <w:pPr>
              <w:numPr>
                <w:ilvl w:val="1"/>
                <w:numId w:val="68"/>
              </w:numPr>
              <w:tabs>
                <w:tab w:val="left" w:pos="0"/>
                <w:tab w:val="left" w:pos="540"/>
                <w:tab w:val="left" w:pos="1134"/>
              </w:tabs>
              <w:ind w:left="0" w:firstLine="567"/>
              <w:jc w:val="both"/>
              <w:rPr>
                <w:rFonts w:ascii="Times New Roman" w:hAnsi="Times New Roman" w:cs="Times New Roman"/>
                <w:b/>
              </w:rPr>
            </w:pPr>
            <w:r w:rsidRPr="00C8307A">
              <w:rPr>
                <w:rFonts w:ascii="Times New Roman" w:hAnsi="Times New Roman" w:cs="Times New Roman"/>
                <w:b/>
              </w:rPr>
              <w:t>Особенности проведения аукциона</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Аукцион – это торги, победителем которых признается лицо, предложившее наиболее низкую цену договора или, если при проведен</w:t>
            </w:r>
            <w:proofErr w:type="gramStart"/>
            <w:r w:rsidRPr="00C8307A">
              <w:rPr>
                <w:rFonts w:ascii="Times New Roman" w:hAnsi="Times New Roman" w:cs="Times New Roman"/>
              </w:rPr>
              <w:t>ии ау</w:t>
            </w:r>
            <w:proofErr w:type="gramEnd"/>
            <w:r w:rsidRPr="00C8307A">
              <w:rPr>
                <w:rFonts w:ascii="Times New Roman" w:hAnsi="Times New Roman" w:cs="Times New Roman"/>
              </w:rPr>
              <w:t>кциона цена договора снижена до нуля и аукцион проводится на право заключить договор, наиболее высокую цену договора.</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Аукцион может проводиться Заказчиком в случае, когда им однозначно сформулированы подробные требования к закупаемой продукции, которые используются при выполнении работ, оказании услуг,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В зависимости от возможного круга участников закупки аукцион может быть открытым или закрытым.</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В зависимости от наличия процедуры предварительного квалификационного отбора аукцион может быть с проведением или без проведения предварительного квалификационного отбора.</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Во всем, что не оговорено в настоящем подразделе, к проведению аукциона применяются положения о проведении открытого конкурса (п.п. 9.2-9.3).</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Заказчик вправе принять решение об отказе от проведения аукциона не позднее, чем за 5 дней до дня окончания срока подачи заявок.</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Для участия в аукционе участник закупки подает заявку на участие в аукционе. Требования к содержанию, форме, оформлению и составу заявки на участие в аукционе указываются в аукционной документации с учетом положений настоящего раздела Положения о закупке.</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Заказчик в документации об аукционе обязан установить четкие требования к участникам закупки и к закупаемой продукции, которые не могут быть изменены участником закупки.</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Заявка на участие в аукционе должна содержать во всяком случае:</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1) сведения и документы об участнике закупки, подавшем такую заявку, а также о лицах, выступающих на стороне участника закупки:</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w:t>
            </w:r>
            <w:proofErr w:type="gramEnd"/>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б) полученную не ранее чем за шесть месяцев до дня размещения в ЕИС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в ЕИС извещения о проведении аукциона выписку из единого государственного реестра индивидуальных предпринимателей или нотариально заверенную копию</w:t>
            </w:r>
            <w:proofErr w:type="gramEnd"/>
            <w:r w:rsidRPr="00C8307A">
              <w:rPr>
                <w:rFonts w:ascii="Times New Roman" w:hAnsi="Times New Roman" w:cs="Times New Roman"/>
              </w:rPr>
              <w:t xml:space="preserve"> </w:t>
            </w:r>
            <w:proofErr w:type="gramStart"/>
            <w:r w:rsidRPr="00C8307A">
              <w:rPr>
                <w:rFonts w:ascii="Times New Roman" w:hAnsi="Times New Roman" w:cs="Times New Roman"/>
              </w:rPr>
              <w:t>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аукциона;</w:t>
            </w:r>
            <w:proofErr w:type="gramEnd"/>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w:t>
            </w:r>
            <w:proofErr w:type="gramEnd"/>
            <w:r w:rsidRPr="00C8307A">
              <w:rPr>
                <w:rFonts w:ascii="Times New Roman" w:hAnsi="Times New Roman" w:cs="Times New Roman"/>
              </w:rPr>
              <w:t xml:space="preserve">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г) копии учредительных документов (для юридических лиц);</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spellStart"/>
            <w:proofErr w:type="gramStart"/>
            <w:r w:rsidRPr="00C8307A">
              <w:rPr>
                <w:rFonts w:ascii="Times New Roman" w:hAnsi="Times New Roman" w:cs="Times New Roman"/>
              </w:rPr>
              <w:t>д</w:t>
            </w:r>
            <w:proofErr w:type="spellEnd"/>
            <w:r w:rsidRPr="00C8307A">
              <w:rPr>
                <w:rFonts w:ascii="Times New Roman" w:hAnsi="Times New Roman" w:cs="Times New Roman"/>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w:t>
            </w:r>
            <w:proofErr w:type="gramEnd"/>
            <w:r w:rsidRPr="00C8307A">
              <w:rPr>
                <w:rFonts w:ascii="Times New Roman" w:hAnsi="Times New Roman" w:cs="Times New Roman"/>
              </w:rPr>
              <w:t xml:space="preserve">, обеспечения исполнения договора являются крупной сделкой.  </w:t>
            </w:r>
            <w:proofErr w:type="gramStart"/>
            <w:r w:rsidRPr="00C8307A">
              <w:rPr>
                <w:rFonts w:ascii="Times New Roman" w:hAnsi="Times New Roman" w:cs="Times New Roman"/>
              </w:rPr>
              <w:t>В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процедуры закупки в заявке указывает о том, что данная сделка не является для него крупной.</w:t>
            </w:r>
            <w:proofErr w:type="gramEnd"/>
            <w:r w:rsidRPr="00C8307A">
              <w:rPr>
                <w:rFonts w:ascii="Times New Roman" w:hAnsi="Times New Roman" w:cs="Times New Roman"/>
              </w:rPr>
              <w:t xml:space="preserve"> В случае если получение указанного решения до истечения срока подачи заявок на участие для участника процедуры </w:t>
            </w:r>
            <w:proofErr w:type="gramStart"/>
            <w:r w:rsidRPr="00C8307A">
              <w:rPr>
                <w:rFonts w:ascii="Times New Roman" w:hAnsi="Times New Roman" w:cs="Times New Roman"/>
              </w:rPr>
              <w:t>закупки</w:t>
            </w:r>
            <w:proofErr w:type="gramEnd"/>
            <w:r w:rsidRPr="00C8307A">
              <w:rPr>
                <w:rFonts w:ascii="Times New Roman" w:hAnsi="Times New Roman" w:cs="Times New Roman"/>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3)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 xml:space="preserve">а) документы или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в пункте 7.1 настоящего Положения; </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 xml:space="preserve">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 а также наличие материальных, финансовых и трудовых ресурсов у поставщика (исполнителя) при проведении конкурса на выполнение работ, оказание услуг, в случае если в документации о закупке установлен такой критерий оценки заявок; </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0C2871" w:rsidRPr="00C8307A" w:rsidRDefault="000C2871" w:rsidP="00C1518A">
            <w:pPr>
              <w:numPr>
                <w:ilvl w:val="2"/>
                <w:numId w:val="68"/>
              </w:numPr>
              <w:tabs>
                <w:tab w:val="left" w:pos="0"/>
                <w:tab w:val="left" w:pos="540"/>
                <w:tab w:val="left" w:pos="993"/>
                <w:tab w:val="left" w:pos="1276"/>
              </w:tabs>
              <w:ind w:left="0" w:firstLine="567"/>
              <w:jc w:val="both"/>
              <w:rPr>
                <w:rFonts w:ascii="Times New Roman" w:hAnsi="Times New Roman" w:cs="Times New Roman"/>
              </w:rPr>
            </w:pPr>
            <w:r w:rsidRPr="00C8307A">
              <w:rPr>
                <w:rFonts w:ascii="Times New Roman" w:hAnsi="Times New Roman" w:cs="Times New Roman"/>
              </w:rPr>
              <w:t xml:space="preserve">Участник закупки вправе подать только одну заявку на участие в аукционе в отношении каждого предмета аукционе (лота), внесение изменений </w:t>
            </w:r>
            <w:proofErr w:type="gramStart"/>
            <w:r w:rsidRPr="00C8307A">
              <w:rPr>
                <w:rFonts w:ascii="Times New Roman" w:hAnsi="Times New Roman" w:cs="Times New Roman"/>
              </w:rPr>
              <w:t>в</w:t>
            </w:r>
            <w:proofErr w:type="gramEnd"/>
            <w:r w:rsidRPr="00C8307A">
              <w:rPr>
                <w:rFonts w:ascii="Times New Roman" w:hAnsi="Times New Roman" w:cs="Times New Roman"/>
              </w:rPr>
              <w:t xml:space="preserve"> которую не допускается.</w:t>
            </w:r>
          </w:p>
          <w:p w:rsidR="000C2871" w:rsidRPr="00C8307A" w:rsidRDefault="000C2871" w:rsidP="00C1518A">
            <w:pPr>
              <w:numPr>
                <w:ilvl w:val="2"/>
                <w:numId w:val="68"/>
              </w:numPr>
              <w:tabs>
                <w:tab w:val="left" w:pos="0"/>
                <w:tab w:val="left" w:pos="540"/>
                <w:tab w:val="left" w:pos="993"/>
                <w:tab w:val="left" w:pos="1276"/>
              </w:tabs>
              <w:ind w:left="0" w:firstLine="567"/>
              <w:jc w:val="both"/>
              <w:rPr>
                <w:rFonts w:ascii="Times New Roman" w:hAnsi="Times New Roman" w:cs="Times New Roman"/>
              </w:rPr>
            </w:pPr>
            <w:r w:rsidRPr="00C8307A">
              <w:rPr>
                <w:rFonts w:ascii="Times New Roman" w:hAnsi="Times New Roman" w:cs="Times New Roman"/>
              </w:rPr>
              <w:t>Процедура вскрытия конвертов с заявками на участие в аукционе не проводится.</w:t>
            </w:r>
          </w:p>
          <w:p w:rsidR="000C2871" w:rsidRPr="00C8307A" w:rsidRDefault="000C2871" w:rsidP="00C1518A">
            <w:pPr>
              <w:numPr>
                <w:ilvl w:val="2"/>
                <w:numId w:val="68"/>
              </w:numPr>
              <w:tabs>
                <w:tab w:val="left" w:pos="0"/>
                <w:tab w:val="left" w:pos="540"/>
                <w:tab w:val="left" w:pos="993"/>
                <w:tab w:val="left" w:pos="1276"/>
              </w:tabs>
              <w:ind w:left="0" w:firstLine="567"/>
              <w:jc w:val="both"/>
              <w:rPr>
                <w:rFonts w:ascii="Times New Roman" w:hAnsi="Times New Roman" w:cs="Times New Roman"/>
              </w:rPr>
            </w:pPr>
            <w:r w:rsidRPr="00C8307A">
              <w:rPr>
                <w:rFonts w:ascii="Times New Roman" w:hAnsi="Times New Roman" w:cs="Times New Roman"/>
              </w:rPr>
              <w:t>Закупочная комиссия в срок не позднее 7 дней со дня окончания подачи заявок рассматривает заявки на участие в аукционе, участников, подавших такие заявки, на соответствие требованиям, установленным аукционной документацией.</w:t>
            </w:r>
          </w:p>
          <w:p w:rsidR="000C2871" w:rsidRPr="00C8307A" w:rsidRDefault="000C2871" w:rsidP="00C1518A">
            <w:pPr>
              <w:numPr>
                <w:ilvl w:val="2"/>
                <w:numId w:val="68"/>
              </w:numPr>
              <w:tabs>
                <w:tab w:val="left" w:pos="0"/>
                <w:tab w:val="left" w:pos="540"/>
                <w:tab w:val="left" w:pos="993"/>
                <w:tab w:val="left" w:pos="1276"/>
              </w:tabs>
              <w:ind w:left="0" w:firstLine="567"/>
              <w:jc w:val="both"/>
              <w:rPr>
                <w:rFonts w:ascii="Times New Roman" w:hAnsi="Times New Roman" w:cs="Times New Roman"/>
              </w:rPr>
            </w:pPr>
            <w:r w:rsidRPr="00C8307A">
              <w:rPr>
                <w:rFonts w:ascii="Times New Roman" w:hAnsi="Times New Roman" w:cs="Times New Roman"/>
              </w:rPr>
              <w:t xml:space="preserve">Рассмотрение заявок на соответствие требованиям, установленным аукционной документацией, и соответствие участников закупочной процедуры установленным требованиям осуществляется закупочной комиссией. </w:t>
            </w:r>
          </w:p>
          <w:p w:rsidR="000C2871" w:rsidRPr="00C8307A" w:rsidRDefault="000C2871" w:rsidP="00C1518A">
            <w:pPr>
              <w:numPr>
                <w:ilvl w:val="2"/>
                <w:numId w:val="68"/>
              </w:numPr>
              <w:tabs>
                <w:tab w:val="left" w:pos="0"/>
                <w:tab w:val="left" w:pos="540"/>
                <w:tab w:val="left" w:pos="993"/>
                <w:tab w:val="left" w:pos="1276"/>
                <w:tab w:val="left" w:pos="1560"/>
              </w:tabs>
              <w:ind w:left="0" w:firstLine="567"/>
              <w:jc w:val="both"/>
              <w:rPr>
                <w:rFonts w:ascii="Times New Roman" w:hAnsi="Times New Roman" w:cs="Times New Roman"/>
              </w:rPr>
            </w:pPr>
            <w:r w:rsidRPr="00C8307A">
              <w:rPr>
                <w:rFonts w:ascii="Times New Roman" w:hAnsi="Times New Roman" w:cs="Times New Roman"/>
              </w:rPr>
              <w:t>По итогам рассмотрения заявок закупочная комиссия принимает решение о допуске к дальнейшему участию в аукционе, либо об отказе в допуске в соответствии с критериями отбора и в порядке, которые установлены в аукционной документации.</w:t>
            </w:r>
          </w:p>
          <w:p w:rsidR="000C2871" w:rsidRPr="00C8307A" w:rsidRDefault="000C2871" w:rsidP="00C1518A">
            <w:pPr>
              <w:numPr>
                <w:ilvl w:val="2"/>
                <w:numId w:val="68"/>
              </w:numPr>
              <w:tabs>
                <w:tab w:val="left" w:pos="0"/>
                <w:tab w:val="left" w:pos="540"/>
                <w:tab w:val="left" w:pos="993"/>
                <w:tab w:val="left" w:pos="1276"/>
                <w:tab w:val="left" w:pos="1560"/>
              </w:tabs>
              <w:ind w:left="0" w:firstLine="567"/>
              <w:jc w:val="both"/>
              <w:rPr>
                <w:rFonts w:ascii="Times New Roman" w:hAnsi="Times New Roman" w:cs="Times New Roman"/>
              </w:rPr>
            </w:pPr>
            <w:r w:rsidRPr="00C8307A">
              <w:rPr>
                <w:rFonts w:ascii="Times New Roman" w:hAnsi="Times New Roman" w:cs="Times New Roman"/>
              </w:rPr>
              <w:t xml:space="preserve">На основании результатов рассмотрения заявок на участие в аукционе закупочной комиссией оформляется протокол рассмотрения заявок на участие в аукционе, который подписывается всеми присутствующими на заседании членами закупочной комиссии. </w:t>
            </w:r>
            <w:proofErr w:type="gramStart"/>
            <w:r w:rsidRPr="00C8307A">
              <w:rPr>
                <w:rFonts w:ascii="Times New Roman" w:hAnsi="Times New Roman" w:cs="Times New Roman"/>
              </w:rPr>
              <w:t>Протокол должен содержать сведения об участниках закупки, подавших заявки на участие в аукционе, решение о допуске участника закупки к участию в аукционе и о признании его участником конкурса или об отказе в допуске участника закупки к участию в аукционе с обоснованием такого решения и с указанием положений документации, которым не соответствует участник закупки, заявка на участие в аукционе этого участника</w:t>
            </w:r>
            <w:proofErr w:type="gramEnd"/>
            <w:r w:rsidRPr="00C8307A">
              <w:rPr>
                <w:rFonts w:ascii="Times New Roman" w:hAnsi="Times New Roman" w:cs="Times New Roman"/>
              </w:rPr>
              <w:t xml:space="preserve"> закупки, положений такой заявки, не соответствующих требованиям документации. Указанный протокол размещается Заказчиком в ЕИС не позднее чем через три дня со дня подписания такого протокола</w:t>
            </w:r>
          </w:p>
          <w:p w:rsidR="000C2871" w:rsidRPr="00C8307A" w:rsidRDefault="000C2871" w:rsidP="00C1518A">
            <w:pPr>
              <w:numPr>
                <w:ilvl w:val="2"/>
                <w:numId w:val="68"/>
              </w:numPr>
              <w:tabs>
                <w:tab w:val="left" w:pos="0"/>
                <w:tab w:val="left" w:pos="540"/>
                <w:tab w:val="left" w:pos="993"/>
                <w:tab w:val="left" w:pos="1276"/>
                <w:tab w:val="left" w:pos="1560"/>
              </w:tabs>
              <w:ind w:left="0" w:firstLine="567"/>
              <w:jc w:val="both"/>
              <w:rPr>
                <w:rFonts w:ascii="Times New Roman" w:hAnsi="Times New Roman" w:cs="Times New Roman"/>
              </w:rPr>
            </w:pPr>
            <w:proofErr w:type="gramStart"/>
            <w:r w:rsidRPr="00C8307A">
              <w:rPr>
                <w:rFonts w:ascii="Times New Roman" w:hAnsi="Times New Roman" w:cs="Times New Roman"/>
              </w:rPr>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допуске к участию в аукционе и признании участником аукционе только одного участника закупки, подавшего заявку на участие в аукционе, аукцион признается несостоявшимся.</w:t>
            </w:r>
            <w:proofErr w:type="gramEnd"/>
            <w:r w:rsidRPr="00C8307A">
              <w:rPr>
                <w:rFonts w:ascii="Times New Roman" w:hAnsi="Times New Roman" w:cs="Times New Roman"/>
              </w:rPr>
              <w:t xml:space="preserve"> </w:t>
            </w:r>
            <w:proofErr w:type="gramStart"/>
            <w:r w:rsidRPr="00C8307A">
              <w:rPr>
                <w:rFonts w:ascii="Times New Roman" w:hAnsi="Times New Roman" w:cs="Times New Roman"/>
              </w:rPr>
              <w:t>В случае, если аукционной документацией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w:t>
            </w:r>
            <w:proofErr w:type="gramEnd"/>
            <w:r w:rsidRPr="00C8307A">
              <w:rPr>
                <w:rFonts w:ascii="Times New Roman" w:hAnsi="Times New Roman" w:cs="Times New Roman"/>
              </w:rPr>
              <w:t xml:space="preserve"> закупки, подавшего заявку на участие в аукционе в отношении этого лота.</w:t>
            </w:r>
          </w:p>
          <w:p w:rsidR="000C2871" w:rsidRPr="00C8307A" w:rsidRDefault="000C2871" w:rsidP="00C1518A">
            <w:pPr>
              <w:numPr>
                <w:ilvl w:val="2"/>
                <w:numId w:val="68"/>
              </w:numPr>
              <w:tabs>
                <w:tab w:val="left" w:pos="0"/>
                <w:tab w:val="left" w:pos="540"/>
                <w:tab w:val="left" w:pos="993"/>
                <w:tab w:val="left" w:pos="1276"/>
                <w:tab w:val="left" w:pos="1560"/>
              </w:tabs>
              <w:ind w:left="0" w:firstLine="567"/>
              <w:jc w:val="both"/>
              <w:rPr>
                <w:rFonts w:ascii="Times New Roman" w:hAnsi="Times New Roman" w:cs="Times New Roman"/>
              </w:rPr>
            </w:pPr>
            <w:proofErr w:type="gramStart"/>
            <w:r w:rsidRPr="00C8307A">
              <w:rPr>
                <w:rFonts w:ascii="Times New Roman" w:hAnsi="Times New Roman" w:cs="Times New Roman"/>
              </w:rPr>
              <w:t>В случае если аукцион признан несостоявшимся и только один участник закупки, подавший заявку на участие в аукционе, признан участником аукциона, заказчик передает такому участнику аукциона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аукционной документации, не позднее трех дней с момента подписания протокола рассмотрения заявок</w:t>
            </w:r>
            <w:proofErr w:type="gramEnd"/>
            <w:r w:rsidRPr="00C8307A">
              <w:rPr>
                <w:rFonts w:ascii="Times New Roman" w:hAnsi="Times New Roman" w:cs="Times New Roman"/>
              </w:rPr>
              <w:t>.. При этом участник закупки не вправе отказаться от заключения договора.</w:t>
            </w:r>
          </w:p>
          <w:p w:rsidR="000C2871" w:rsidRPr="00C8307A" w:rsidRDefault="000C2871" w:rsidP="00C1518A">
            <w:pPr>
              <w:numPr>
                <w:ilvl w:val="2"/>
                <w:numId w:val="68"/>
              </w:numPr>
              <w:tabs>
                <w:tab w:val="left" w:pos="0"/>
                <w:tab w:val="left" w:pos="540"/>
                <w:tab w:val="left" w:pos="993"/>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Подача предложений о цене договора участниками закупки осуществляется в день проведения аукциона, установленный в документации об аукционе.</w:t>
            </w:r>
          </w:p>
          <w:p w:rsidR="000C2871" w:rsidRPr="00C8307A" w:rsidRDefault="000C2871" w:rsidP="00C1518A">
            <w:pPr>
              <w:numPr>
                <w:ilvl w:val="2"/>
                <w:numId w:val="68"/>
              </w:numPr>
              <w:tabs>
                <w:tab w:val="left" w:pos="0"/>
                <w:tab w:val="left" w:pos="540"/>
                <w:tab w:val="left" w:pos="993"/>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 xml:space="preserve">Дополнительно к сведениям, установленным в пункте 8.2.1 Положения о закупке, документация об аукционе должна содержать сведения о дате, месте, времени и порядке проведения аукциона. </w:t>
            </w:r>
          </w:p>
          <w:p w:rsidR="000C2871" w:rsidRPr="00C8307A" w:rsidRDefault="000C2871" w:rsidP="00C1518A">
            <w:pPr>
              <w:numPr>
                <w:ilvl w:val="2"/>
                <w:numId w:val="68"/>
              </w:numPr>
              <w:tabs>
                <w:tab w:val="left" w:pos="0"/>
                <w:tab w:val="left" w:pos="540"/>
                <w:tab w:val="left" w:pos="993"/>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Победителем аукциона признается лицо, предложившее наиболее низкую цену договора или, если при проведен</w:t>
            </w:r>
            <w:proofErr w:type="gramStart"/>
            <w:r w:rsidRPr="00C8307A">
              <w:rPr>
                <w:rFonts w:ascii="Times New Roman" w:hAnsi="Times New Roman" w:cs="Times New Roman"/>
              </w:rPr>
              <w:t>ии ау</w:t>
            </w:r>
            <w:proofErr w:type="gramEnd"/>
            <w:r w:rsidRPr="00C8307A">
              <w:rPr>
                <w:rFonts w:ascii="Times New Roman" w:hAnsi="Times New Roman" w:cs="Times New Roman"/>
              </w:rPr>
              <w:t>кциона цена договора была снижена до нуля и аукцион проводится на право заключить договор, наиболее высокую цену договора.</w:t>
            </w:r>
          </w:p>
          <w:p w:rsidR="000C2871" w:rsidRPr="00C8307A" w:rsidRDefault="000C2871" w:rsidP="00C1518A">
            <w:pPr>
              <w:numPr>
                <w:ilvl w:val="2"/>
                <w:numId w:val="68"/>
              </w:numPr>
              <w:tabs>
                <w:tab w:val="left" w:pos="0"/>
                <w:tab w:val="left" w:pos="540"/>
                <w:tab w:val="left" w:pos="993"/>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 xml:space="preserve">По итогам проведения аукциона составляется протокол аукциона, в котором должны содержаться сведения о месте, дате и времени проведения аукциона, об участниках аукциона, о начальной цене договора (цене лота), все минимальные предложения о цене договора, сделанные участниками аукциона и ранжированные по мере убывания. Протокол </w:t>
            </w:r>
            <w:proofErr w:type="gramStart"/>
            <w:r w:rsidRPr="00C8307A">
              <w:rPr>
                <w:rFonts w:ascii="Times New Roman" w:hAnsi="Times New Roman" w:cs="Times New Roman"/>
              </w:rPr>
              <w:t>составляется в двух экземплярах подписывается</w:t>
            </w:r>
            <w:proofErr w:type="gramEnd"/>
            <w:r w:rsidRPr="00C8307A">
              <w:rPr>
                <w:rFonts w:ascii="Times New Roman" w:hAnsi="Times New Roman" w:cs="Times New Roman"/>
              </w:rPr>
              <w:t xml:space="preserve"> всеми присутствующими членами закупочной комиссии, представителем Заказчика и победителем аукциона и размещается Заказчиком в ЕИС не позднее чем через три дня со дня подписания такого протокола. </w:t>
            </w:r>
          </w:p>
          <w:p w:rsidR="000C2871" w:rsidRPr="00C8307A" w:rsidRDefault="000C2871" w:rsidP="00C1518A">
            <w:pPr>
              <w:numPr>
                <w:ilvl w:val="2"/>
                <w:numId w:val="68"/>
              </w:numPr>
              <w:tabs>
                <w:tab w:val="left" w:pos="0"/>
                <w:tab w:val="left" w:pos="54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Заказчик, в срок не позднее трех рабочих дней со дня подписания протокола проведения аукциона, передает победителю аукциона один экземпляр протокола и проект договора, который составляется путем включения условий исполнения договора, предложенных победителем аукциона в заявке на участие в аукционе, в проект договора, прилагаемый к аукционной документации. Победитель аукциона не вправе отказаться от заключения договора.</w:t>
            </w:r>
          </w:p>
          <w:p w:rsidR="000C2871" w:rsidRPr="00C8307A" w:rsidRDefault="000C2871" w:rsidP="00C1518A">
            <w:pPr>
              <w:numPr>
                <w:ilvl w:val="2"/>
                <w:numId w:val="68"/>
              </w:numPr>
              <w:tabs>
                <w:tab w:val="left" w:pos="0"/>
                <w:tab w:val="left" w:pos="54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В случае признания аукциона несостоявшимся, если не подана ни одна заявка на участие в аукционе, Заказчик имеет право заключить договор на приобретение продукции, являвшейся предметом аукциона, способом закупки у единственного поставщика.</w:t>
            </w:r>
          </w:p>
          <w:p w:rsidR="000C2871" w:rsidRPr="00C8307A" w:rsidRDefault="000C2871" w:rsidP="00C1518A">
            <w:pPr>
              <w:numPr>
                <w:ilvl w:val="2"/>
                <w:numId w:val="68"/>
              </w:numPr>
              <w:tabs>
                <w:tab w:val="left" w:pos="0"/>
                <w:tab w:val="left" w:pos="54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В случае</w:t>
            </w:r>
            <w:proofErr w:type="gramStart"/>
            <w:r w:rsidRPr="00C8307A">
              <w:rPr>
                <w:rFonts w:ascii="Times New Roman" w:hAnsi="Times New Roman" w:cs="Times New Roman"/>
              </w:rPr>
              <w:t>,</w:t>
            </w:r>
            <w:proofErr w:type="gramEnd"/>
            <w:r w:rsidRPr="00C8307A">
              <w:rPr>
                <w:rFonts w:ascii="Times New Roman" w:hAnsi="Times New Roman" w:cs="Times New Roman"/>
              </w:rPr>
              <w:t xml:space="preserve"> если победитель аукциона не представил заказчику подписанный договор в срок, указанный в извещении о проведении аукциона, такой победитель признается уклонившимся от заключения договора.</w:t>
            </w:r>
          </w:p>
          <w:p w:rsidR="000C2871" w:rsidRPr="00C8307A" w:rsidRDefault="000C2871" w:rsidP="00C1518A">
            <w:pPr>
              <w:numPr>
                <w:ilvl w:val="2"/>
                <w:numId w:val="68"/>
              </w:numPr>
              <w:tabs>
                <w:tab w:val="left" w:pos="0"/>
                <w:tab w:val="left" w:pos="54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В случае признания победителя аукциона уклонившимся от заключения договора, заказчик вправе обратиться в суд с иском о возмещении убытков, причиненных уклонением от заключения договора, и (или) заключить договор на приобретение продукции, являвшейся предметом аукциона, способом закупки у единственного поставщика.</w:t>
            </w:r>
          </w:p>
          <w:p w:rsidR="000C2871" w:rsidRPr="00C8307A" w:rsidRDefault="000C2871" w:rsidP="00C1518A">
            <w:pPr>
              <w:numPr>
                <w:ilvl w:val="1"/>
                <w:numId w:val="68"/>
              </w:numPr>
              <w:tabs>
                <w:tab w:val="left" w:pos="0"/>
                <w:tab w:val="left" w:pos="540"/>
                <w:tab w:val="left" w:pos="993"/>
              </w:tabs>
              <w:ind w:left="0" w:firstLine="567"/>
              <w:jc w:val="both"/>
              <w:rPr>
                <w:rFonts w:ascii="Times New Roman" w:hAnsi="Times New Roman" w:cs="Times New Roman"/>
                <w:b/>
              </w:rPr>
            </w:pPr>
            <w:r w:rsidRPr="00C8307A">
              <w:rPr>
                <w:rFonts w:ascii="Times New Roman" w:hAnsi="Times New Roman" w:cs="Times New Roman"/>
                <w:b/>
              </w:rPr>
              <w:t>Особенности проведения запроса котировок</w:t>
            </w:r>
          </w:p>
          <w:p w:rsidR="000C2871" w:rsidRPr="00C8307A" w:rsidRDefault="000C2871" w:rsidP="00C1518A">
            <w:pPr>
              <w:numPr>
                <w:ilvl w:val="2"/>
                <w:numId w:val="68"/>
              </w:numPr>
              <w:tabs>
                <w:tab w:val="left" w:pos="0"/>
                <w:tab w:val="left" w:pos="900"/>
                <w:tab w:val="left" w:pos="1276"/>
              </w:tabs>
              <w:ind w:left="0" w:firstLine="567"/>
              <w:jc w:val="both"/>
              <w:rPr>
                <w:rFonts w:ascii="Times New Roman" w:hAnsi="Times New Roman" w:cs="Times New Roman"/>
              </w:rPr>
            </w:pPr>
            <w:r w:rsidRPr="00C8307A">
              <w:rPr>
                <w:rFonts w:ascii="Times New Roman" w:hAnsi="Times New Roman" w:cs="Times New Roman"/>
              </w:rPr>
              <w:t>Под запросом котировок понимается способ определения поставщика (подрядчика, исполнителя), при котором информация о закупаемой Заказчиком продукции сообщается неограниченному кругу лиц путем размещения в единой информационной системе извещения о проведении запроса котировок и победителем запроса котировок признается участник закупки, предложивший наиболее низкую цену договора.</w:t>
            </w:r>
          </w:p>
          <w:p w:rsidR="000C2871" w:rsidRPr="00C8307A" w:rsidRDefault="000C2871" w:rsidP="00C1518A">
            <w:pPr>
              <w:numPr>
                <w:ilvl w:val="2"/>
                <w:numId w:val="68"/>
              </w:numPr>
              <w:tabs>
                <w:tab w:val="left" w:pos="0"/>
                <w:tab w:val="left" w:pos="900"/>
                <w:tab w:val="left" w:pos="1276"/>
              </w:tabs>
              <w:ind w:left="0" w:firstLine="567"/>
              <w:jc w:val="both"/>
              <w:rPr>
                <w:rFonts w:ascii="Times New Roman" w:hAnsi="Times New Roman" w:cs="Times New Roman"/>
              </w:rPr>
            </w:pPr>
            <w:r w:rsidRPr="00C8307A">
              <w:rPr>
                <w:rFonts w:ascii="Times New Roman" w:hAnsi="Times New Roman" w:cs="Times New Roman"/>
              </w:rPr>
              <w:t>Заказчик вправе закупать с помощью запроса котировок продукцию, начальная цена договора по которой не превышает 500 000 (Пятьсот тысяч) рублей.</w:t>
            </w:r>
          </w:p>
          <w:p w:rsidR="000C2871" w:rsidRPr="00C8307A" w:rsidRDefault="000C2871" w:rsidP="00C1518A">
            <w:pPr>
              <w:numPr>
                <w:ilvl w:val="2"/>
                <w:numId w:val="68"/>
              </w:numPr>
              <w:tabs>
                <w:tab w:val="left" w:pos="0"/>
                <w:tab w:val="left" w:pos="900"/>
                <w:tab w:val="left" w:pos="1418"/>
              </w:tabs>
              <w:ind w:left="0" w:firstLine="567"/>
              <w:jc w:val="both"/>
              <w:rPr>
                <w:rFonts w:ascii="Times New Roman" w:hAnsi="Times New Roman" w:cs="Times New Roman"/>
              </w:rPr>
            </w:pPr>
            <w:r w:rsidRPr="00C8307A">
              <w:rPr>
                <w:rFonts w:ascii="Times New Roman" w:hAnsi="Times New Roman" w:cs="Times New Roman"/>
              </w:rPr>
              <w:t xml:space="preserve">Информация о проведении запроса котировок, включая извещение о проведении запроса котировок, документацию о запросе котировок, проект договора размещается Заказчиком в ЕИС не менее чем за 5 (Пять) рабочих дней до установленного в документации о запросе </w:t>
            </w:r>
            <w:proofErr w:type="gramStart"/>
            <w:r w:rsidRPr="00C8307A">
              <w:rPr>
                <w:rFonts w:ascii="Times New Roman" w:hAnsi="Times New Roman" w:cs="Times New Roman"/>
              </w:rPr>
              <w:t>котировок дня окончания подачи заявок</w:t>
            </w:r>
            <w:proofErr w:type="gramEnd"/>
            <w:r w:rsidRPr="00C8307A">
              <w:rPr>
                <w:rFonts w:ascii="Times New Roman" w:hAnsi="Times New Roman" w:cs="Times New Roman"/>
              </w:rPr>
              <w:t xml:space="preserve"> на участие в запросе котировок.</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proofErr w:type="gramStart"/>
            <w:r w:rsidRPr="00C8307A">
              <w:rPr>
                <w:rFonts w:ascii="Times New Roman" w:hAnsi="Times New Roman" w:cs="Times New Roman"/>
              </w:rPr>
              <w:t>В случае внесения изменений в извещение о проведении запроса котировок, документацию о запросе котировок срок подачи заявок должен быть продлен Заказчиком так, чтобы со дня размещения в ЕИС внесенных в извещение о проведении запроса котировок, документацию о запросе котировок изменений до даты окончания подачи заявок на участие в запросе котировок срок составлял не менее чем 5 (пять) дней.</w:t>
            </w:r>
            <w:proofErr w:type="gramEnd"/>
            <w:r w:rsidRPr="00C8307A">
              <w:rPr>
                <w:rFonts w:ascii="Times New Roman" w:hAnsi="Times New Roman" w:cs="Times New Roman"/>
              </w:rPr>
              <w:t xml:space="preserve"> Заказчик имеет право отказаться от проведения запроса котировок не позднее, чем за три дня до окончания срока подачи заявок.</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Заявка на участие в запросе котировок должна содержать:</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1) сведения и документы об участнике закупки, подавшем такую заявку, а также о лицах, выступающих на стороне участника закупки:</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 банковские реквизиты;</w:t>
            </w:r>
            <w:proofErr w:type="gramEnd"/>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б) полученную не ранее чем за шесть месяцев до дня размещения в ЕИС извещения о проведении запроса котировок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в ЕИС извещения о проведении запроса котировок выписку из единого государственного реестра индивидуальных предпринимателей или нотариально</w:t>
            </w:r>
            <w:proofErr w:type="gramEnd"/>
            <w:r w:rsidRPr="00C8307A">
              <w:rPr>
                <w:rFonts w:ascii="Times New Roman" w:hAnsi="Times New Roman" w:cs="Times New Roman"/>
              </w:rPr>
              <w:t xml:space="preserve"> </w:t>
            </w:r>
            <w:proofErr w:type="gramStart"/>
            <w:r w:rsidRPr="00C8307A">
              <w:rPr>
                <w:rFonts w:ascii="Times New Roman" w:hAnsi="Times New Roman" w:cs="Times New Roman"/>
              </w:rPr>
              <w:t>заверенную копию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запроса котировок;</w:t>
            </w:r>
            <w:proofErr w:type="gramEnd"/>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gramStart"/>
            <w:r w:rsidRPr="00C8307A">
              <w:rPr>
                <w:rFonts w:ascii="Times New Roman" w:hAnsi="Times New Roman" w:cs="Times New Roman"/>
              </w:rPr>
              <w:t>в)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либо доверенность на совершение</w:t>
            </w:r>
            <w:proofErr w:type="gramEnd"/>
            <w:r w:rsidRPr="00C8307A">
              <w:rPr>
                <w:rFonts w:ascii="Times New Roman" w:hAnsi="Times New Roman" w:cs="Times New Roman"/>
              </w:rPr>
              <w:t xml:space="preserve"> действий от имени индивидуального предпринимателя). В случае если от имени участника закупки действует иное лицо, заявка на участие в запросе котировок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либо доверенность на совершение действий от имени индивидуального предпринимателя. В случае если указанная доверенность подписана лицом, уполномоченным руководителем, заявка на участие в запросе котировок должна содержать также документ, подтверждающий полномочия такого лица;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г) копии учредительных документов (для юридических лиц);</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proofErr w:type="spellStart"/>
            <w:r w:rsidRPr="00C8307A">
              <w:rPr>
                <w:rFonts w:ascii="Times New Roman" w:hAnsi="Times New Roman" w:cs="Times New Roman"/>
              </w:rPr>
              <w:t>д</w:t>
            </w:r>
            <w:proofErr w:type="spellEnd"/>
            <w:r w:rsidRPr="00C8307A">
              <w:rPr>
                <w:rFonts w:ascii="Times New Roman" w:hAnsi="Times New Roman" w:cs="Times New Roman"/>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для данного участника поставка товаров, выполнение работ, оказание услуг, являющиеся предметом договора, на участие в процедуре закупки не являются крупной сделкой, участник процедуры закупки в заявке указывает о том, что данная сделка не является для него крупной. В случае если получение указанного решения до истечения срока подачи заявок на участие для участника процедуры </w:t>
            </w:r>
            <w:proofErr w:type="gramStart"/>
            <w:r w:rsidRPr="00C8307A">
              <w:rPr>
                <w:rFonts w:ascii="Times New Roman" w:hAnsi="Times New Roman" w:cs="Times New Roman"/>
              </w:rPr>
              <w:t>закупки</w:t>
            </w:r>
            <w:proofErr w:type="gramEnd"/>
            <w:r w:rsidRPr="00C8307A">
              <w:rPr>
                <w:rFonts w:ascii="Times New Roman" w:hAnsi="Times New Roman" w:cs="Times New Roman"/>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2) согласие участника запроса котировок исполнить условия договора, указанные в извещении о проведении запроса котировок, наименование и характеристики поставляемого товара (в случае осуществления поставки товара);</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3) предложение о цене договора, в том числе, о цене единицы продукции;</w:t>
            </w:r>
          </w:p>
          <w:p w:rsidR="000C2871" w:rsidRPr="00C8307A" w:rsidRDefault="000C2871" w:rsidP="000C2871">
            <w:pPr>
              <w:tabs>
                <w:tab w:val="left" w:pos="0"/>
                <w:tab w:val="left" w:pos="993"/>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4) документы (копии документов), подтверждающие соответствие участника закупки и (или) лица, выступающего на стороне участника закупки, требованиям, установленным в пункте 7.1. настоящего Положения.</w:t>
            </w:r>
          </w:p>
          <w:p w:rsidR="000C2871" w:rsidRPr="00C8307A" w:rsidRDefault="000C2871" w:rsidP="00C1518A">
            <w:pPr>
              <w:numPr>
                <w:ilvl w:val="2"/>
                <w:numId w:val="68"/>
              </w:numPr>
              <w:tabs>
                <w:tab w:val="left" w:pos="0"/>
                <w:tab w:val="left" w:pos="90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Заявка на участие в запросе котировок подается участником закупки в письменной форме в запечатанном конверте в сроки, которые предусмотрены в извещении о проведении запроса котировок.</w:t>
            </w:r>
          </w:p>
          <w:p w:rsidR="000C2871" w:rsidRPr="00C8307A" w:rsidRDefault="000C2871" w:rsidP="00C1518A">
            <w:pPr>
              <w:numPr>
                <w:ilvl w:val="2"/>
                <w:numId w:val="68"/>
              </w:numPr>
              <w:tabs>
                <w:tab w:val="left" w:pos="0"/>
                <w:tab w:val="left" w:pos="90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Каждый конверт с заявкой на участие в запросе котировок регистрируется заказчиком в журнале регистрации заявок на участие в запросе котировок. При этом регистрации подлежат только те заявки, которые поступили в срок, указанный в извещении о проведении запроса котировок.</w:t>
            </w:r>
          </w:p>
          <w:p w:rsidR="000C2871" w:rsidRPr="00C8307A" w:rsidRDefault="000C2871" w:rsidP="00C1518A">
            <w:pPr>
              <w:numPr>
                <w:ilvl w:val="2"/>
                <w:numId w:val="68"/>
              </w:numPr>
              <w:tabs>
                <w:tab w:val="left" w:pos="0"/>
                <w:tab w:val="left" w:pos="90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 xml:space="preserve"> Закупочная комиссия в течение одного рабочего дня, следующего за днем окончания срока подачи заявок на участие в запросе котировок, рассматривает заявки на соответствие их требованиям, установленным в извещении и документации о проведении запроса котировок, и оценивает такие заявки.</w:t>
            </w:r>
          </w:p>
          <w:p w:rsidR="000C2871" w:rsidRPr="00C8307A" w:rsidRDefault="000C2871" w:rsidP="00C1518A">
            <w:pPr>
              <w:numPr>
                <w:ilvl w:val="2"/>
                <w:numId w:val="68"/>
              </w:numPr>
              <w:tabs>
                <w:tab w:val="left" w:pos="0"/>
                <w:tab w:val="left" w:pos="900"/>
                <w:tab w:val="left" w:pos="1276"/>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Победителем в проведении запроса котировок признается участник закупки, соответствующий требованиям документации о проведении запроса котировок и предложивший самую низкую цену договора. Если предложения о цене договора, содержащиеся в заявках на участие в запросе котировок, совпадают, победителем признается участник закупки, заявка которого была получена Заказчиком раньше остальных заявок.</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proofErr w:type="gramStart"/>
            <w:r w:rsidRPr="00C8307A">
              <w:rPr>
                <w:rFonts w:ascii="Times New Roman" w:hAnsi="Times New Roman" w:cs="Times New Roman"/>
              </w:rPr>
              <w:t>Результаты рассмотрения и оценки заявок на участие в запросе котировок оформляются протоколом рассмотрения и оценки заявок,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предложение о наиболее низкой цене договора, сведения о победителе в проведении запроса котировок, об участнике закупки, предложившем в заявке цену, такую же, как</w:t>
            </w:r>
            <w:proofErr w:type="gramEnd"/>
            <w:r w:rsidRPr="00C8307A">
              <w:rPr>
                <w:rFonts w:ascii="Times New Roman" w:hAnsi="Times New Roman" w:cs="Times New Roman"/>
              </w:rPr>
              <w:t xml:space="preserve"> и победитель, или об участнике закупки, </w:t>
            </w:r>
            <w:proofErr w:type="gramStart"/>
            <w:r w:rsidRPr="00C8307A">
              <w:rPr>
                <w:rFonts w:ascii="Times New Roman" w:hAnsi="Times New Roman" w:cs="Times New Roman"/>
              </w:rPr>
              <w:t>предложение</w:t>
            </w:r>
            <w:proofErr w:type="gramEnd"/>
            <w:r w:rsidRPr="00C8307A">
              <w:rPr>
                <w:rFonts w:ascii="Times New Roman" w:hAnsi="Times New Roman" w:cs="Times New Roman"/>
              </w:rPr>
              <w:t xml:space="preserve"> о цене договора которого содержит лучшие условия по цене договора, следующие после предложенных победителем в проведении запроса котировок условий. Указанный протокол подписывается всеми присутствующими членами закупочной комиссии, представителем Заказчика и размещается Заказчиком в ЕИС не позднее чем через три дня со дня подписания такого протокола. </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proofErr w:type="gramStart"/>
            <w:r w:rsidRPr="00C8307A">
              <w:rPr>
                <w:rFonts w:ascii="Times New Roman" w:hAnsi="Times New Roman" w:cs="Times New Roman"/>
              </w:rPr>
              <w:t>Заказчик, в срок не позднее трех рабочих дней со дня подписания протокола рассмотрения и оценки заявок, передает победителю запроса котировок один экземпляр протокола и проект договора, который составляется путем включения условий исполнения договора, предложенных победителем запроса котировок в заявке на участие в запросе котировок, в проект договора, прилагаемый к закупочной документации.</w:t>
            </w:r>
            <w:proofErr w:type="gramEnd"/>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В случае если по запросу котировок не подана ни одна заявка на участие в запросе котировок или подана только одна заявка на участие в запросе котировок или по результатам рассмотрения и оценки соответствующей требованиям документации о запросе котировок была признана только одна заявка, запрос котировок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котировок, с таким участником заключается договор.</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В случае признания запроса котировок несостоявшимся, если по запросу котировок не подана ни одна заявка на участие в запросе котировок, Заказчик имеет право заключить договор на приобретение продукции, являвшейся предметом запроса котировок, способом закупки у единственного поставщика.</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В случае</w:t>
            </w:r>
            <w:proofErr w:type="gramStart"/>
            <w:r w:rsidRPr="00C8307A">
              <w:rPr>
                <w:rFonts w:ascii="Times New Roman" w:hAnsi="Times New Roman" w:cs="Times New Roman"/>
              </w:rPr>
              <w:t>,</w:t>
            </w:r>
            <w:proofErr w:type="gramEnd"/>
            <w:r w:rsidRPr="00C8307A">
              <w:rPr>
                <w:rFonts w:ascii="Times New Roman" w:hAnsi="Times New Roman" w:cs="Times New Roman"/>
              </w:rPr>
              <w:t xml:space="preserve"> если победитель запроса котировок не представил заказчику подписанный договор в срок, указанный в извещении о проведении запроса котировок, такой победитель признается уклонившимся от заключения договора.</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 xml:space="preserve">В случае признания победителя запроса котировок уклонившимся от заключения договора заказчик вправе обратиться в суд с иском о возмещении убытков, причиненных уклонением от заключения договора, и заключить договор с участником запроса котировок, предложившим такую же, как и победитель запроса котировок, цену договора, или при отсутствии этого участника с участником запроса котировок, </w:t>
            </w:r>
            <w:proofErr w:type="gramStart"/>
            <w:r w:rsidRPr="00C8307A">
              <w:rPr>
                <w:rFonts w:ascii="Times New Roman" w:hAnsi="Times New Roman" w:cs="Times New Roman"/>
              </w:rPr>
              <w:t>предложение</w:t>
            </w:r>
            <w:proofErr w:type="gramEnd"/>
            <w:r w:rsidRPr="00C8307A">
              <w:rPr>
                <w:rFonts w:ascii="Times New Roman" w:hAnsi="Times New Roman" w:cs="Times New Roman"/>
              </w:rPr>
              <w:t xml:space="preserve"> о цене договора которого содержит лучшее условие по цене договора, следующее после предложенного победителем запроса котировок условия, если цена договора не превышает начальную (максимальную) цену договора, указанную в извещении о проведении запроса котировок. При этом заключение договора для этих участников является обязательным. В случае уклонения этих участников от заключения договора заказчик вправе обратиться в суд с иском о возмещении убытков, причиненных уклонением от заключения договора, и заключить договор на приобретение продукции, являвшейся предметом запроса котировок, способом закупки у единственного поставщика.</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Договор заключается на условиях, предусмотренных извещением о проведении запроса котировок, по цене, предложенной в заявке на участие в запросе котировок победителя запроса котировок или в заявке на участие в запросе котировок участника запроса котировок, с которым заключается договор в случае уклонения такого победителя от заключения договора.</w:t>
            </w:r>
          </w:p>
          <w:p w:rsidR="000C2871" w:rsidRPr="00C8307A" w:rsidRDefault="000C2871" w:rsidP="00C1518A">
            <w:pPr>
              <w:numPr>
                <w:ilvl w:val="2"/>
                <w:numId w:val="68"/>
              </w:numPr>
              <w:tabs>
                <w:tab w:val="left" w:pos="0"/>
                <w:tab w:val="left" w:pos="900"/>
                <w:tab w:val="left" w:pos="1418"/>
                <w:tab w:val="left" w:pos="1560"/>
              </w:tabs>
              <w:ind w:left="0" w:firstLine="567"/>
              <w:jc w:val="both"/>
              <w:rPr>
                <w:rFonts w:ascii="Times New Roman" w:hAnsi="Times New Roman" w:cs="Times New Roman"/>
              </w:rPr>
            </w:pPr>
            <w:r w:rsidRPr="00C8307A">
              <w:rPr>
                <w:rFonts w:ascii="Times New Roman" w:hAnsi="Times New Roman" w:cs="Times New Roman"/>
              </w:rPr>
              <w:t>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одного дня. При этом течение установленных настоящим пунктом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либо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0C2871" w:rsidRPr="00C8307A" w:rsidRDefault="000C2871" w:rsidP="00C1518A">
            <w:pPr>
              <w:numPr>
                <w:ilvl w:val="1"/>
                <w:numId w:val="68"/>
              </w:numPr>
              <w:tabs>
                <w:tab w:val="left" w:pos="0"/>
                <w:tab w:val="left" w:pos="540"/>
                <w:tab w:val="left" w:pos="993"/>
                <w:tab w:val="left" w:pos="1276"/>
              </w:tabs>
              <w:ind w:left="0" w:firstLine="567"/>
              <w:jc w:val="both"/>
              <w:rPr>
                <w:rFonts w:ascii="Times New Roman" w:hAnsi="Times New Roman" w:cs="Times New Roman"/>
                <w:b/>
              </w:rPr>
            </w:pPr>
            <w:r w:rsidRPr="00C8307A">
              <w:rPr>
                <w:rFonts w:ascii="Times New Roman" w:hAnsi="Times New Roman" w:cs="Times New Roman"/>
                <w:b/>
              </w:rPr>
              <w:t>Электронные закупки</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Любой способ закупки, предусмотренный Положением о закупке, может проводиться в электронной форме с использованием электронной площадки.</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Осуществление закупки в электронной форме является обязательным, если Заказчиком закупается продукция, включенная в утвержденный Правительством Российской Федерации перечень товаров, работ, услуг, закупка которых осуществляется в электронной форме.</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 xml:space="preserve">В электронной форме не осуществляется закупка товаров, работ и услуг, включенных в </w:t>
            </w:r>
            <w:hyperlink r:id="rId164" w:history="1">
              <w:proofErr w:type="spellStart"/>
              <w:r w:rsidRPr="00C8307A">
                <w:rPr>
                  <w:rFonts w:ascii="Times New Roman" w:hAnsi="Times New Roman" w:cs="Times New Roman"/>
                </w:rPr>
                <w:t>перечень</w:t>
              </w:r>
              <w:proofErr w:type="gramStart"/>
            </w:hyperlink>
            <w:r w:rsidRPr="00C8307A">
              <w:rPr>
                <w:rFonts w:ascii="Times New Roman" w:hAnsi="Times New Roman" w:cs="Times New Roman"/>
              </w:rPr>
              <w:t>,</w:t>
            </w:r>
            <w:proofErr w:type="gramEnd"/>
            <w:r w:rsidRPr="00C8307A">
              <w:rPr>
                <w:rFonts w:ascii="Times New Roman" w:hAnsi="Times New Roman" w:cs="Times New Roman"/>
              </w:rPr>
              <w:t>указанный</w:t>
            </w:r>
            <w:proofErr w:type="spellEnd"/>
            <w:r w:rsidRPr="00C8307A">
              <w:rPr>
                <w:rFonts w:ascii="Times New Roman" w:hAnsi="Times New Roman" w:cs="Times New Roman"/>
              </w:rPr>
              <w:t xml:space="preserve"> в п.9.5.2 настоящего положения, если:</w:t>
            </w:r>
          </w:p>
          <w:p w:rsidR="000C2871" w:rsidRPr="00C8307A" w:rsidRDefault="000C2871" w:rsidP="00C1518A">
            <w:pPr>
              <w:numPr>
                <w:ilvl w:val="0"/>
                <w:numId w:val="66"/>
              </w:numPr>
              <w:tabs>
                <w:tab w:val="left" w:pos="0"/>
                <w:tab w:val="left" w:pos="993"/>
                <w:tab w:val="left" w:pos="1134"/>
              </w:tabs>
              <w:autoSpaceDE w:val="0"/>
              <w:autoSpaceDN w:val="0"/>
              <w:adjustRightInd w:val="0"/>
              <w:ind w:left="0" w:firstLine="567"/>
              <w:jc w:val="both"/>
              <w:rPr>
                <w:rFonts w:ascii="Times New Roman" w:hAnsi="Times New Roman" w:cs="Times New Roman"/>
              </w:rPr>
            </w:pPr>
            <w:r w:rsidRPr="00C8307A">
              <w:rPr>
                <w:rFonts w:ascii="Times New Roman" w:hAnsi="Times New Roman" w:cs="Times New Roman"/>
              </w:rPr>
              <w:t xml:space="preserve">информация о закупке в соответствии с </w:t>
            </w:r>
            <w:hyperlink r:id="rId165" w:history="1">
              <w:r w:rsidRPr="00C8307A">
                <w:rPr>
                  <w:rFonts w:ascii="Times New Roman" w:hAnsi="Times New Roman" w:cs="Times New Roman"/>
                </w:rPr>
                <w:t>частью 15 статьи 4</w:t>
              </w:r>
            </w:hyperlink>
            <w:r w:rsidRPr="00C8307A">
              <w:rPr>
                <w:rFonts w:ascii="Times New Roman" w:hAnsi="Times New Roman" w:cs="Times New Roman"/>
              </w:rPr>
              <w:t xml:space="preserve"> Федерального закона № 223-ФЗ не подлежит размещению в ЕИС;</w:t>
            </w:r>
          </w:p>
          <w:p w:rsidR="000C2871" w:rsidRPr="00C8307A" w:rsidRDefault="000C2871" w:rsidP="00C1518A">
            <w:pPr>
              <w:numPr>
                <w:ilvl w:val="0"/>
                <w:numId w:val="66"/>
              </w:numPr>
              <w:tabs>
                <w:tab w:val="left" w:pos="0"/>
                <w:tab w:val="left" w:pos="993"/>
                <w:tab w:val="left" w:pos="1134"/>
              </w:tabs>
              <w:autoSpaceDE w:val="0"/>
              <w:autoSpaceDN w:val="0"/>
              <w:adjustRightInd w:val="0"/>
              <w:ind w:left="0" w:firstLine="567"/>
              <w:jc w:val="both"/>
              <w:rPr>
                <w:rFonts w:ascii="Times New Roman" w:hAnsi="Times New Roman" w:cs="Times New Roman"/>
              </w:rPr>
            </w:pPr>
            <w:r w:rsidRPr="00C8307A">
              <w:rPr>
                <w:rFonts w:ascii="Times New Roman" w:hAnsi="Times New Roman" w:cs="Times New Roman"/>
              </w:rPr>
              <w:t>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0C2871" w:rsidRPr="00C8307A" w:rsidRDefault="000C2871" w:rsidP="00C1518A">
            <w:pPr>
              <w:numPr>
                <w:ilvl w:val="0"/>
                <w:numId w:val="66"/>
              </w:numPr>
              <w:tabs>
                <w:tab w:val="left" w:pos="0"/>
                <w:tab w:val="left" w:pos="993"/>
                <w:tab w:val="left" w:pos="1134"/>
              </w:tabs>
              <w:autoSpaceDE w:val="0"/>
              <w:autoSpaceDN w:val="0"/>
              <w:adjustRightInd w:val="0"/>
              <w:ind w:left="0" w:firstLine="567"/>
              <w:jc w:val="both"/>
              <w:rPr>
                <w:rFonts w:ascii="Times New Roman" w:hAnsi="Times New Roman" w:cs="Times New Roman"/>
              </w:rPr>
            </w:pPr>
            <w:r w:rsidRPr="00C8307A">
              <w:rPr>
                <w:rFonts w:ascii="Times New Roman" w:hAnsi="Times New Roman" w:cs="Times New Roman"/>
              </w:rPr>
              <w:t>закупка осуществляется у единственного поставщика (исполнителя, подрядчика) в соответствии с настоящим Положением.</w:t>
            </w:r>
          </w:p>
          <w:p w:rsidR="000C2871" w:rsidRPr="00C8307A" w:rsidRDefault="000C2871" w:rsidP="00C1518A">
            <w:pPr>
              <w:numPr>
                <w:ilvl w:val="2"/>
                <w:numId w:val="68"/>
              </w:numPr>
              <w:tabs>
                <w:tab w:val="left" w:pos="0"/>
                <w:tab w:val="left" w:pos="540"/>
                <w:tab w:val="left" w:pos="993"/>
                <w:tab w:val="left" w:pos="1134"/>
              </w:tabs>
              <w:ind w:left="0" w:firstLine="567"/>
              <w:jc w:val="both"/>
              <w:rPr>
                <w:rFonts w:ascii="Times New Roman" w:hAnsi="Times New Roman" w:cs="Times New Roman"/>
              </w:rPr>
            </w:pPr>
            <w:r w:rsidRPr="00C8307A">
              <w:rPr>
                <w:rFonts w:ascii="Times New Roman" w:hAnsi="Times New Roman" w:cs="Times New Roman"/>
              </w:rPr>
              <w:t xml:space="preserve">Конкретные правила и процедуры проведения закупки с использованием электронной площадки устанавливаются регламентом работы электронной площадки и соглашением, заключенным между Заказчиком и оператором электронной площадки. </w:t>
            </w:r>
          </w:p>
          <w:p w:rsidR="000C2871" w:rsidRPr="00C8307A" w:rsidRDefault="000C2871" w:rsidP="00C1518A">
            <w:pPr>
              <w:numPr>
                <w:ilvl w:val="1"/>
                <w:numId w:val="68"/>
              </w:numPr>
              <w:tabs>
                <w:tab w:val="left" w:pos="540"/>
                <w:tab w:val="left" w:pos="993"/>
                <w:tab w:val="left" w:pos="1276"/>
                <w:tab w:val="left" w:pos="1560"/>
              </w:tabs>
              <w:ind w:left="0" w:firstLine="567"/>
              <w:jc w:val="both"/>
              <w:rPr>
                <w:rFonts w:ascii="Times New Roman" w:hAnsi="Times New Roman" w:cs="Times New Roman"/>
              </w:rPr>
            </w:pPr>
            <w:r w:rsidRPr="00C8307A">
              <w:rPr>
                <w:rFonts w:ascii="Times New Roman" w:hAnsi="Times New Roman" w:cs="Times New Roman"/>
                <w:b/>
              </w:rPr>
              <w:t>Закупка у единственного поставщика (подрядчика, исполнителя)</w:t>
            </w:r>
            <w:r w:rsidRPr="00C8307A">
              <w:rPr>
                <w:rFonts w:ascii="Times New Roman" w:hAnsi="Times New Roman" w:cs="Times New Roman"/>
              </w:rPr>
              <w:t xml:space="preserve">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0C2871" w:rsidRPr="00C8307A" w:rsidRDefault="000C2871" w:rsidP="00C1518A">
            <w:pPr>
              <w:numPr>
                <w:ilvl w:val="2"/>
                <w:numId w:val="68"/>
              </w:numPr>
              <w:tabs>
                <w:tab w:val="left" w:pos="540"/>
                <w:tab w:val="left" w:pos="993"/>
                <w:tab w:val="left" w:pos="1560"/>
              </w:tabs>
              <w:ind w:left="0" w:firstLine="709"/>
              <w:jc w:val="both"/>
              <w:rPr>
                <w:rFonts w:ascii="Times New Roman" w:hAnsi="Times New Roman" w:cs="Times New Roman"/>
              </w:rPr>
            </w:pPr>
            <w:r w:rsidRPr="00C8307A">
              <w:rPr>
                <w:rFonts w:ascii="Times New Roman" w:hAnsi="Times New Roman" w:cs="Times New Roman"/>
              </w:rPr>
              <w:t>В зависимости от инициативной стороны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0C2871" w:rsidRPr="00C8307A" w:rsidRDefault="000C2871" w:rsidP="00C1518A">
            <w:pPr>
              <w:numPr>
                <w:ilvl w:val="2"/>
                <w:numId w:val="68"/>
              </w:numPr>
              <w:tabs>
                <w:tab w:val="left" w:pos="540"/>
                <w:tab w:val="left" w:pos="993"/>
                <w:tab w:val="left" w:pos="1560"/>
              </w:tabs>
              <w:ind w:left="0" w:firstLine="709"/>
              <w:jc w:val="both"/>
              <w:rPr>
                <w:rFonts w:ascii="Times New Roman" w:hAnsi="Times New Roman" w:cs="Times New Roman"/>
              </w:rPr>
            </w:pPr>
            <w:r w:rsidRPr="00C8307A">
              <w:rPr>
                <w:rFonts w:ascii="Times New Roman" w:hAnsi="Times New Roman" w:cs="Times New Roman"/>
              </w:rPr>
              <w:t>Заказчик вправе осуществить закупку у единственного поставщика (подрядчика, исполнителя) в следующих случаях:</w:t>
            </w:r>
          </w:p>
          <w:p w:rsidR="000C2871" w:rsidRPr="00C8307A" w:rsidRDefault="000C2871" w:rsidP="00C1518A">
            <w:pPr>
              <w:pStyle w:val="a5"/>
              <w:numPr>
                <w:ilvl w:val="3"/>
                <w:numId w:val="68"/>
              </w:numPr>
              <w:tabs>
                <w:tab w:val="left" w:pos="0"/>
                <w:tab w:val="left" w:pos="540"/>
                <w:tab w:val="left" w:pos="2268"/>
                <w:tab w:val="left" w:pos="2410"/>
              </w:tabs>
              <w:ind w:left="0" w:firstLine="720"/>
              <w:jc w:val="both"/>
              <w:rPr>
                <w:rFonts w:ascii="Times New Roman" w:hAnsi="Times New Roman" w:cs="Times New Roman"/>
              </w:rPr>
            </w:pPr>
          </w:p>
          <w:p w:rsidR="000C2871" w:rsidRPr="00C8307A" w:rsidRDefault="000C2871" w:rsidP="000C2871">
            <w:pPr>
              <w:pStyle w:val="a5"/>
              <w:shd w:val="clear" w:color="auto" w:fill="FFFFFF" w:themeFill="background1"/>
              <w:tabs>
                <w:tab w:val="left" w:pos="0"/>
                <w:tab w:val="left" w:pos="540"/>
                <w:tab w:val="left" w:pos="2268"/>
                <w:tab w:val="left" w:pos="2410"/>
              </w:tabs>
              <w:ind w:left="0"/>
              <w:jc w:val="both"/>
              <w:rPr>
                <w:rFonts w:ascii="Times New Roman" w:hAnsi="Times New Roman" w:cs="Times New Roman"/>
              </w:rPr>
            </w:pPr>
            <w:r w:rsidRPr="00C8307A">
              <w:rPr>
                <w:rFonts w:ascii="Times New Roman" w:hAnsi="Times New Roman" w:cs="Times New Roman"/>
              </w:rPr>
              <w:tab/>
            </w:r>
            <w:proofErr w:type="gramStart"/>
            <w:r w:rsidRPr="00C8307A">
              <w:rPr>
                <w:rFonts w:ascii="Times New Roman" w:hAnsi="Times New Roman" w:cs="Times New Roman"/>
              </w:rPr>
              <w:t>а) закупка товаров, работ, услуг автономным учреждением, у которого объем средств, полученных от оказания платных услуг в общем объеме средств учреждения не превышает 6% (по итогам предыдущего года), а также в случае осуществления закупки автономным учреждением, созданным в текущем году, осуществляется в размере не более 500 000 (Пятьсот тысяч) рублей по одной сделке.</w:t>
            </w:r>
            <w:proofErr w:type="gramEnd"/>
            <w:r w:rsidRPr="00C8307A">
              <w:rPr>
                <w:rFonts w:ascii="Times New Roman" w:hAnsi="Times New Roman" w:cs="Times New Roman"/>
              </w:rPr>
              <w:t xml:space="preserve"> При этом заказчик вправе осуществлять в соответствии с настоящим подпунктом закупку товаров, работ, услуг в пределах суммы, не превышающей 50 процентов совокупного годового объема закупок;</w:t>
            </w:r>
          </w:p>
          <w:p w:rsidR="000C2871" w:rsidRPr="00C8307A" w:rsidRDefault="000C2871" w:rsidP="000C2871">
            <w:pPr>
              <w:pStyle w:val="a5"/>
              <w:tabs>
                <w:tab w:val="left" w:pos="0"/>
                <w:tab w:val="left" w:pos="540"/>
                <w:tab w:val="left" w:pos="2268"/>
                <w:tab w:val="left" w:pos="2410"/>
              </w:tabs>
              <w:ind w:left="0"/>
              <w:jc w:val="both"/>
              <w:rPr>
                <w:rFonts w:ascii="Times New Roman" w:hAnsi="Times New Roman" w:cs="Times New Roman"/>
              </w:rPr>
            </w:pPr>
            <w:r w:rsidRPr="00C8307A">
              <w:rPr>
                <w:rFonts w:ascii="Times New Roman" w:hAnsi="Times New Roman" w:cs="Times New Roman"/>
              </w:rPr>
              <w:tab/>
              <w:t xml:space="preserve">б) закупка товаров, работ, услуг автономным учреждением, у которого объем </w:t>
            </w:r>
            <w:proofErr w:type="gramStart"/>
            <w:r w:rsidRPr="00C8307A">
              <w:rPr>
                <w:rFonts w:ascii="Times New Roman" w:hAnsi="Times New Roman" w:cs="Times New Roman"/>
              </w:rPr>
              <w:t>средств, полученных от оказания платных услуг в общем объеме средств учреждения превышает</w:t>
            </w:r>
            <w:proofErr w:type="gramEnd"/>
            <w:r w:rsidRPr="00C8307A">
              <w:rPr>
                <w:rFonts w:ascii="Times New Roman" w:hAnsi="Times New Roman" w:cs="Times New Roman"/>
              </w:rPr>
              <w:t xml:space="preserve"> 6%, но не более 15% (по итогам предыдущего года), осуществляется в размере не более 1 000 000 (один миллион) рублей по одной сделке. При этом заказчик вправе осуществлять в соответствии с настоящим подпунктом закупку товаров, работ, услуг в пределах суммы, не превышающей 50 процентов совокупного годового объема закупок;</w:t>
            </w:r>
          </w:p>
          <w:p w:rsidR="000C2871" w:rsidRPr="00C8307A" w:rsidRDefault="000C2871" w:rsidP="000C2871">
            <w:pPr>
              <w:pStyle w:val="a5"/>
              <w:tabs>
                <w:tab w:val="left" w:pos="0"/>
                <w:tab w:val="left" w:pos="540"/>
                <w:tab w:val="left" w:pos="2268"/>
                <w:tab w:val="left" w:pos="2410"/>
              </w:tabs>
              <w:ind w:left="0"/>
              <w:jc w:val="both"/>
              <w:rPr>
                <w:rFonts w:ascii="Times New Roman" w:hAnsi="Times New Roman" w:cs="Times New Roman"/>
              </w:rPr>
            </w:pPr>
            <w:r w:rsidRPr="00C8307A">
              <w:rPr>
                <w:rFonts w:ascii="Times New Roman" w:hAnsi="Times New Roman" w:cs="Times New Roman"/>
              </w:rPr>
              <w:tab/>
              <w:t xml:space="preserve">в) закупка товаров, работ, услуг автономным учреждением, у которого объем </w:t>
            </w:r>
            <w:proofErr w:type="gramStart"/>
            <w:r w:rsidRPr="00C8307A">
              <w:rPr>
                <w:rFonts w:ascii="Times New Roman" w:hAnsi="Times New Roman" w:cs="Times New Roman"/>
              </w:rPr>
              <w:t>средств, полученных от оказания платных услуг в общем объеме средств учреждения превышает</w:t>
            </w:r>
            <w:proofErr w:type="gramEnd"/>
            <w:r w:rsidRPr="00C8307A">
              <w:rPr>
                <w:rFonts w:ascii="Times New Roman" w:hAnsi="Times New Roman" w:cs="Times New Roman"/>
              </w:rPr>
              <w:t xml:space="preserve"> 15% (по итогам предыдущего года) осуществляется в пределах бюджетных ассигнований, выделенных Учредителем;</w:t>
            </w:r>
          </w:p>
          <w:p w:rsidR="000C2871" w:rsidRPr="00C8307A" w:rsidRDefault="000C2871" w:rsidP="00C1518A">
            <w:pPr>
              <w:pStyle w:val="a5"/>
              <w:numPr>
                <w:ilvl w:val="3"/>
                <w:numId w:val="68"/>
              </w:numPr>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поставки товаров, выполнения работ, оказания услуг относятся к сфере деятельности субъектов естественных монополий в соответствии с Федеральным законом от 17 августа 1995 г. № 147-ФЗ «О естественных монополиях»;</w:t>
            </w:r>
          </w:p>
          <w:p w:rsidR="000C2871" w:rsidRPr="00C8307A" w:rsidRDefault="000C2871" w:rsidP="00C1518A">
            <w:pPr>
              <w:pStyle w:val="a5"/>
              <w:numPr>
                <w:ilvl w:val="3"/>
                <w:numId w:val="68"/>
              </w:numPr>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оказания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lang w:eastAsia="ru-RU"/>
              </w:rPr>
              <w:t>закупка товаров, работ, услуг на сумму, не превышающую 100 000 (Сто тысяч) рублей. При этом годовой объем закупок, которые заказчик вправе осуществить на основании настоящего пункта, не должен превышать 2 000 000 (Два миллиона) рублей.</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возникновения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Президента Российской Федерации, нормативными правовыми актами Правительства Российской Федерации, законодательными актами субъекта Российской Федерации;</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proofErr w:type="gramStart"/>
            <w:r w:rsidRPr="00C8307A">
              <w:rPr>
                <w:rFonts w:ascii="Times New Roman" w:hAnsi="Times New Roman" w:cs="Times New Roman"/>
              </w:rPr>
              <w:t>возникновения потребности в определенных товарах (работах, услугах) вследствие аварии, иных чрезвычайных ситуаций природного и техногенного характера, неопределимой силы, необходимости срочного медицинского вмешательства, в связи с чем применение иных способов осуществления закупок, требующих затрат времени, нецелесообразно, заказчик вправе заключить в соответствии с настоящим пунктом договор на поставку товаров, выполнение работ, оказание услуг в количестве, объеме, необходимых для ликвидации последствий непреодолимой силы</w:t>
            </w:r>
            <w:proofErr w:type="gramEnd"/>
            <w:r w:rsidRPr="00C8307A">
              <w:rPr>
                <w:rFonts w:ascii="Times New Roman" w:hAnsi="Times New Roman" w:cs="Times New Roman"/>
              </w:rPr>
              <w:t xml:space="preserve"> или оказания срочной медицинской помощи.</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предоставления услуг сотовой связи;</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 xml:space="preserve">осуществления закупки произведений литературы и искусства определенных авторов (за исключением случаев приобретения </w:t>
            </w:r>
            <w:proofErr w:type="spellStart"/>
            <w:r w:rsidRPr="00C8307A">
              <w:rPr>
                <w:rFonts w:ascii="Times New Roman" w:hAnsi="Times New Roman" w:cs="Times New Roman"/>
              </w:rPr>
              <w:t>кинопроектов</w:t>
            </w:r>
            <w:proofErr w:type="spellEnd"/>
            <w:r w:rsidRPr="00C8307A">
              <w:rPr>
                <w:rFonts w:ascii="Times New Roman" w:hAnsi="Times New Roman" w:cs="Times New Roman"/>
              </w:rPr>
              <w:t xml:space="preserve">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 xml:space="preserve">осуществления закупки услуг по участию в мероприятии, проводимым для нужд нескольких заказчиков, с поставщиком (подрядчиком, исполнителем), который определен заказчиком, являющимся организатором такого мероприятия, в порядке, установленным настоящим Положением; </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 xml:space="preserve">осуществления закупки услуг по авторскому </w:t>
            </w:r>
            <w:proofErr w:type="gramStart"/>
            <w:r w:rsidRPr="00C8307A">
              <w:rPr>
                <w:rFonts w:ascii="Times New Roman" w:hAnsi="Times New Roman" w:cs="Times New Roman"/>
              </w:rPr>
              <w:t>контролю за</w:t>
            </w:r>
            <w:proofErr w:type="gramEnd"/>
            <w:r w:rsidRPr="00C8307A">
              <w:rPr>
                <w:rFonts w:ascii="Times New Roman" w:hAnsi="Times New Roman" w:cs="Times New Roman"/>
              </w:rPr>
              <w:t xml:space="preserve"> разработкой, проектной документации объекта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осуществления закупки услуг по техническому содержанию, охране или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 xml:space="preserve">заключения договора энергоснабжения или купли-продажи электрической энергии с гарантирующим поставщиком </w:t>
            </w:r>
            <w:proofErr w:type="gramStart"/>
            <w:r w:rsidRPr="00C8307A">
              <w:rPr>
                <w:rFonts w:ascii="Times New Roman" w:hAnsi="Times New Roman" w:cs="Times New Roman"/>
              </w:rPr>
              <w:t>электрический</w:t>
            </w:r>
            <w:proofErr w:type="gramEnd"/>
            <w:r w:rsidRPr="00C8307A">
              <w:rPr>
                <w:rFonts w:ascii="Times New Roman" w:hAnsi="Times New Roman" w:cs="Times New Roman"/>
              </w:rPr>
              <w:t xml:space="preserve"> энергии.</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выполнения работ по мобилизационной подготовке.</w:t>
            </w:r>
            <w:bookmarkStart w:id="51" w:name="_Ref311918629"/>
          </w:p>
          <w:bookmarkEnd w:id="51"/>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заключается договор аренды недвижимого имущества;</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 xml:space="preserve">заключается договор </w:t>
            </w:r>
            <w:proofErr w:type="gramStart"/>
            <w:r w:rsidRPr="00C8307A">
              <w:rPr>
                <w:rFonts w:ascii="Times New Roman" w:hAnsi="Times New Roman" w:cs="Times New Roman"/>
              </w:rPr>
              <w:t>с оператором электронной площадки в целях обеспечения проведения процедур закупок в электронной форме в соответствии с настоящим Положением</w:t>
            </w:r>
            <w:proofErr w:type="gramEnd"/>
            <w:r w:rsidRPr="00C8307A">
              <w:rPr>
                <w:rFonts w:ascii="Times New Roman" w:hAnsi="Times New Roman" w:cs="Times New Roman"/>
              </w:rPr>
              <w:t xml:space="preserve"> о закупке;</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поставщик или его единственный дилер осуществляет гарантийное и текущее обслуживание товара (работ), поставленных ранее и наличие иного поставщика невозможно по условиям гарантии;</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заключается договор на приобретение услуг по обучению, повышению квалификации работников Заказчика (семинары, конференции, дополнительное обучение и т.п.); услуг по участию работников Заказчика в различных мероприятиях, в том числе форумах, конгрессах, съездах;</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proofErr w:type="gramStart"/>
            <w:r w:rsidRPr="00C8307A">
              <w:rPr>
                <w:rFonts w:ascii="Times New Roman" w:hAnsi="Times New Roman" w:cs="Times New Roman"/>
              </w:rPr>
              <w:t>заключается договор на приобретение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roofErr w:type="gramEnd"/>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r w:rsidRPr="00C8307A">
              <w:rPr>
                <w:rFonts w:ascii="Times New Roman" w:hAnsi="Times New Roman" w:cs="Times New Roman"/>
              </w:rPr>
              <w:t>заключается договор на посещение культурно-просветительских, театрально-зрелищных, зрелищно-развлекательных, спортивных мероприятий, экскурсий;</w:t>
            </w:r>
          </w:p>
          <w:p w:rsidR="000C2871" w:rsidRPr="00C8307A" w:rsidRDefault="000C2871" w:rsidP="00C1518A">
            <w:pPr>
              <w:pStyle w:val="a5"/>
              <w:numPr>
                <w:ilvl w:val="3"/>
                <w:numId w:val="68"/>
              </w:numPr>
              <w:shd w:val="clear" w:color="auto" w:fill="FFFFFF" w:themeFill="background1"/>
              <w:tabs>
                <w:tab w:val="left" w:pos="0"/>
                <w:tab w:val="left" w:pos="540"/>
                <w:tab w:val="left" w:pos="2268"/>
                <w:tab w:val="left" w:pos="2410"/>
                <w:tab w:val="left" w:pos="2552"/>
              </w:tabs>
              <w:ind w:left="0" w:firstLine="720"/>
              <w:jc w:val="both"/>
              <w:rPr>
                <w:rFonts w:ascii="Times New Roman" w:hAnsi="Times New Roman" w:cs="Times New Roman"/>
              </w:rPr>
            </w:pPr>
            <w:proofErr w:type="gramStart"/>
            <w:r w:rsidRPr="00C8307A">
              <w:rPr>
                <w:rFonts w:ascii="Times New Roman" w:hAnsi="Times New Roman" w:cs="Times New Roman"/>
              </w:rPr>
              <w:t>заключается договор на приобретение услуг и продукции, связанных с обеспечением визитов делегаций и представителей (гостиничное обслуживание или наем жилого (нежилого) помещения, транспортное обслуживание, эксплуатация компьютерной техники и прочего оборудования, обеспечение питания, услуги связи, сувенирная продукция и прочие сопутствующие расходы: посещение театра, концерта, цирка, музея, выставки, спортивного мероприятия и других культурных и социально-значимых мероприятий);</w:t>
            </w:r>
            <w:proofErr w:type="gramEnd"/>
          </w:p>
          <w:p w:rsidR="000C2871" w:rsidRPr="00C8307A" w:rsidRDefault="000C2871" w:rsidP="00C1518A">
            <w:pPr>
              <w:pStyle w:val="a5"/>
              <w:numPr>
                <w:ilvl w:val="3"/>
                <w:numId w:val="68"/>
              </w:numPr>
              <w:shd w:val="clear" w:color="auto" w:fill="FFFFFF" w:themeFill="background1"/>
              <w:ind w:left="0" w:firstLine="720"/>
              <w:jc w:val="both"/>
              <w:rPr>
                <w:rFonts w:ascii="Times New Roman" w:hAnsi="Times New Roman" w:cs="Times New Roman"/>
              </w:rPr>
            </w:pPr>
            <w:r w:rsidRPr="00C8307A">
              <w:rPr>
                <w:rFonts w:ascii="Times New Roman" w:hAnsi="Times New Roman" w:cs="Times New Roman"/>
              </w:rPr>
              <w:t>осуществляется приобретение печатных и электронных изданий определенных авторов, оказание услуг по предоставлению доступа к электронным изданиям для обеспечения деятельности Заказчика в случае, если указанным издателям принадлежат исключительные права на использование таких изданий;</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привлекаются физические лица для оказания преподавательских услуг, а также услуг экскурсовода (гида);</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заключается договор с Организатором закупки для проведения процедуры закупки;</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закупаются юридические услуги, в том числе услуги нотариусов и адвокатов;</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приобретаются права на использование результатов интеллектуальной деятельности;</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приобретаются услуги по техническому обслуживанию, поддержке и сопровождению информационных систем, программных средств и продуктов у поставщиков, обладающих авторскими, патентными и иными исключительными правами;</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приобретаются услуги, касающиеся публикаций в средствах массовой информации, рекламных, информационных материалов о Заказчике, деятельности Заказчика и его работников;</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В случаях, указанных в пунктах</w:t>
            </w:r>
            <w:proofErr w:type="gramStart"/>
            <w:r w:rsidRPr="00C8307A">
              <w:rPr>
                <w:rFonts w:ascii="Times New Roman" w:hAnsi="Times New Roman" w:cs="Times New Roman"/>
              </w:rPr>
              <w:t>9</w:t>
            </w:r>
            <w:proofErr w:type="gramEnd"/>
            <w:r w:rsidRPr="00C8307A">
              <w:rPr>
                <w:rFonts w:ascii="Times New Roman" w:hAnsi="Times New Roman" w:cs="Times New Roman"/>
              </w:rPr>
              <w:t>.2.5.9., 9.2.5.12., 9.3.23., 9.3.25., 9.4.13., 9.4.15. настоящего Положения.</w:t>
            </w:r>
          </w:p>
          <w:p w:rsidR="000C2871" w:rsidRPr="00C8307A" w:rsidRDefault="000C2871" w:rsidP="00C1518A">
            <w:pPr>
              <w:pStyle w:val="a5"/>
              <w:numPr>
                <w:ilvl w:val="3"/>
                <w:numId w:val="68"/>
              </w:numPr>
              <w:ind w:left="0" w:firstLine="720"/>
              <w:jc w:val="both"/>
              <w:rPr>
                <w:rFonts w:ascii="Times New Roman" w:hAnsi="Times New Roman" w:cs="Times New Roman"/>
              </w:rPr>
            </w:pPr>
            <w:r w:rsidRPr="00C8307A">
              <w:rPr>
                <w:rFonts w:ascii="Times New Roman" w:hAnsi="Times New Roman" w:cs="Times New Roman"/>
              </w:rPr>
              <w:t>Закупка следующих товаров в соответствии с пунктом 2 Постановления Правительства РФ от 21.06.2012 № 616 "Об утверждении перечня товаров, работ и услуг, закупка которых осуществляется в электронной форме":</w:t>
            </w:r>
          </w:p>
          <w:p w:rsidR="000C2871" w:rsidRPr="00C8307A" w:rsidRDefault="000C2871" w:rsidP="000C2871">
            <w:pPr>
              <w:jc w:val="both"/>
              <w:rPr>
                <w:rFonts w:ascii="Times New Roman" w:hAnsi="Times New Roman" w:cs="Times New Roman"/>
              </w:rPr>
            </w:pPr>
          </w:p>
          <w:tbl>
            <w:tblPr>
              <w:tblW w:w="0" w:type="auto"/>
              <w:tblCellMar>
                <w:top w:w="102" w:type="dxa"/>
                <w:left w:w="62" w:type="dxa"/>
                <w:bottom w:w="102" w:type="dxa"/>
                <w:right w:w="62" w:type="dxa"/>
              </w:tblCellMar>
              <w:tblLook w:val="0000"/>
            </w:tblPr>
            <w:tblGrid>
              <w:gridCol w:w="2491"/>
              <w:gridCol w:w="4664"/>
            </w:tblGrid>
            <w:tr w:rsidR="000C2871" w:rsidRPr="00C8307A" w:rsidTr="004A6FF0">
              <w:tc>
                <w:tcPr>
                  <w:tcW w:w="3037" w:type="dxa"/>
                  <w:tcBorders>
                    <w:top w:val="single" w:sz="4" w:space="0" w:color="auto"/>
                    <w:bottom w:val="single" w:sz="4" w:space="0" w:color="auto"/>
                    <w:right w:val="single" w:sz="4" w:space="0" w:color="auto"/>
                  </w:tcBorders>
                </w:tcPr>
                <w:p w:rsidR="000C2871" w:rsidRPr="00C8307A" w:rsidRDefault="000C2871" w:rsidP="000C2871">
                  <w:pPr>
                    <w:autoSpaceDE w:val="0"/>
                    <w:autoSpaceDN w:val="0"/>
                    <w:adjustRightInd w:val="0"/>
                    <w:spacing w:after="0"/>
                    <w:jc w:val="center"/>
                    <w:rPr>
                      <w:rFonts w:ascii="Times New Roman" w:hAnsi="Times New Roman" w:cs="Times New Roman"/>
                    </w:rPr>
                  </w:pPr>
                  <w:r w:rsidRPr="00C8307A">
                    <w:rPr>
                      <w:rFonts w:ascii="Times New Roman" w:hAnsi="Times New Roman" w:cs="Times New Roman"/>
                    </w:rPr>
                    <w:t xml:space="preserve">Код по Общероссийскому </w:t>
                  </w:r>
                  <w:hyperlink r:id="rId166" w:history="1">
                    <w:r w:rsidRPr="00C8307A">
                      <w:rPr>
                        <w:rFonts w:ascii="Times New Roman" w:hAnsi="Times New Roman" w:cs="Times New Roman"/>
                        <w:color w:val="0000FF"/>
                      </w:rPr>
                      <w:t>классификатору</w:t>
                    </w:r>
                  </w:hyperlink>
                  <w:r w:rsidRPr="00C8307A">
                    <w:rPr>
                      <w:rFonts w:ascii="Times New Roman" w:hAnsi="Times New Roman" w:cs="Times New Roman"/>
                    </w:rPr>
                    <w:t xml:space="preserve"> продукции по видам экономической деятельности (ОКПД 2) ОК 034-2014 (КПЕС 2008)</w:t>
                  </w:r>
                </w:p>
              </w:tc>
              <w:tc>
                <w:tcPr>
                  <w:tcW w:w="6662" w:type="dxa"/>
                  <w:tcBorders>
                    <w:top w:val="single" w:sz="4" w:space="0" w:color="auto"/>
                    <w:left w:val="single" w:sz="4" w:space="0" w:color="auto"/>
                    <w:bottom w:val="single" w:sz="4" w:space="0" w:color="auto"/>
                  </w:tcBorders>
                </w:tcPr>
                <w:p w:rsidR="000C2871" w:rsidRPr="00C8307A" w:rsidRDefault="000C2871" w:rsidP="000C2871">
                  <w:pPr>
                    <w:autoSpaceDE w:val="0"/>
                    <w:autoSpaceDN w:val="0"/>
                    <w:adjustRightInd w:val="0"/>
                    <w:spacing w:after="0"/>
                    <w:jc w:val="center"/>
                    <w:rPr>
                      <w:rFonts w:ascii="Times New Roman" w:hAnsi="Times New Roman" w:cs="Times New Roman"/>
                    </w:rPr>
                  </w:pPr>
                  <w:r w:rsidRPr="00C8307A">
                    <w:rPr>
                      <w:rFonts w:ascii="Times New Roman" w:hAnsi="Times New Roman" w:cs="Times New Roman"/>
                    </w:rPr>
                    <w:t>Наименование</w:t>
                  </w:r>
                </w:p>
              </w:tc>
            </w:tr>
            <w:tr w:rsidR="000C2871" w:rsidRPr="00C8307A" w:rsidTr="004A6FF0">
              <w:tc>
                <w:tcPr>
                  <w:tcW w:w="3037" w:type="dxa"/>
                  <w:tcBorders>
                    <w:top w:val="single" w:sz="4" w:space="0" w:color="auto"/>
                  </w:tcBorders>
                </w:tcPr>
                <w:p w:rsidR="000C2871" w:rsidRPr="00C8307A" w:rsidRDefault="00D811CD" w:rsidP="000C2871">
                  <w:pPr>
                    <w:autoSpaceDE w:val="0"/>
                    <w:autoSpaceDN w:val="0"/>
                    <w:adjustRightInd w:val="0"/>
                    <w:spacing w:after="0"/>
                    <w:rPr>
                      <w:rFonts w:ascii="Times New Roman" w:hAnsi="Times New Roman" w:cs="Times New Roman"/>
                    </w:rPr>
                  </w:pPr>
                  <w:hyperlink r:id="rId167" w:history="1">
                    <w:r w:rsidR="000C2871" w:rsidRPr="00C8307A">
                      <w:rPr>
                        <w:rFonts w:ascii="Times New Roman" w:hAnsi="Times New Roman" w:cs="Times New Roman"/>
                        <w:color w:val="0000FF"/>
                      </w:rPr>
                      <w:t>13.10.72.130</w:t>
                    </w:r>
                  </w:hyperlink>
                </w:p>
              </w:tc>
              <w:tc>
                <w:tcPr>
                  <w:tcW w:w="6662" w:type="dxa"/>
                  <w:tcBorders>
                    <w:top w:val="single" w:sz="4" w:space="0" w:color="auto"/>
                  </w:tcBorders>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Пряжа бумажная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68" w:history="1">
                    <w:r w:rsidR="000C2871" w:rsidRPr="00C8307A">
                      <w:rPr>
                        <w:rFonts w:ascii="Times New Roman" w:hAnsi="Times New Roman" w:cs="Times New Roman"/>
                        <w:color w:val="0000FF"/>
                      </w:rPr>
                      <w:t>13.94.12.190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Шнуры, изделия канатные и веревочные,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69" w:history="1">
                    <w:r w:rsidR="000C2871" w:rsidRPr="00C8307A">
                      <w:rPr>
                        <w:rFonts w:ascii="Times New Roman" w:hAnsi="Times New Roman" w:cs="Times New Roman"/>
                        <w:color w:val="0000FF"/>
                      </w:rPr>
                      <w:t>14.12.30.170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 xml:space="preserve">Одежда для поддержания физической формы (противоперегрузочные, </w:t>
                  </w:r>
                  <w:proofErr w:type="spellStart"/>
                  <w:r w:rsidRPr="00C8307A">
                    <w:rPr>
                      <w:rFonts w:ascii="Times New Roman" w:hAnsi="Times New Roman" w:cs="Times New Roman"/>
                    </w:rPr>
                    <w:t>профилактико-нагрузочные</w:t>
                  </w:r>
                  <w:proofErr w:type="spellEnd"/>
                  <w:r w:rsidRPr="00C8307A">
                    <w:rPr>
                      <w:rFonts w:ascii="Times New Roman" w:hAnsi="Times New Roman" w:cs="Times New Roman"/>
                    </w:rPr>
                    <w:t>, профилактические костюмы) специальная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0" w:history="1">
                    <w:r w:rsidR="000C2871" w:rsidRPr="00C8307A">
                      <w:rPr>
                        <w:rFonts w:ascii="Times New Roman" w:hAnsi="Times New Roman" w:cs="Times New Roman"/>
                        <w:color w:val="0000FF"/>
                      </w:rPr>
                      <w:t>16.24.1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Тара деревянная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1" w:history="1">
                    <w:r w:rsidR="000C2871" w:rsidRPr="00C8307A">
                      <w:rPr>
                        <w:rFonts w:ascii="Times New Roman" w:hAnsi="Times New Roman" w:cs="Times New Roman"/>
                        <w:color w:val="0000FF"/>
                      </w:rPr>
                      <w:t>17.1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Целлюлоза, бумага и картон</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2" w:history="1">
                    <w:r w:rsidR="000C2871" w:rsidRPr="00C8307A">
                      <w:rPr>
                        <w:rFonts w:ascii="Times New Roman" w:hAnsi="Times New Roman" w:cs="Times New Roman"/>
                        <w:color w:val="0000FF"/>
                      </w:rPr>
                      <w:t>17.2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 xml:space="preserve">Изделия из бумаги и картона (кроме кода </w:t>
                  </w:r>
                  <w:hyperlink r:id="rId173" w:history="1">
                    <w:r w:rsidRPr="00C8307A">
                      <w:rPr>
                        <w:rFonts w:ascii="Times New Roman" w:hAnsi="Times New Roman" w:cs="Times New Roman"/>
                        <w:color w:val="0000FF"/>
                      </w:rPr>
                      <w:t>17.23.13.191</w:t>
                    </w:r>
                  </w:hyperlink>
                  <w:r w:rsidRPr="00C8307A">
                    <w:rPr>
                      <w:rFonts w:ascii="Times New Roman" w:hAnsi="Times New Roman" w:cs="Times New Roman"/>
                    </w:rPr>
                    <w:t xml:space="preserve">, </w:t>
                  </w:r>
                  <w:hyperlink r:id="rId174" w:history="1">
                    <w:r w:rsidRPr="00C8307A">
                      <w:rPr>
                        <w:rFonts w:ascii="Times New Roman" w:hAnsi="Times New Roman" w:cs="Times New Roman"/>
                        <w:color w:val="0000FF"/>
                      </w:rPr>
                      <w:t>17.23.13.199</w:t>
                    </w:r>
                  </w:hyperlink>
                  <w:r w:rsidRPr="00C8307A">
                    <w:rPr>
                      <w:rFonts w:ascii="Times New Roman" w:hAnsi="Times New Roman" w:cs="Times New Roman"/>
                    </w:rPr>
                    <w:t>)</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5" w:history="1">
                    <w:r w:rsidR="000C2871" w:rsidRPr="00C8307A">
                      <w:rPr>
                        <w:rFonts w:ascii="Times New Roman" w:hAnsi="Times New Roman" w:cs="Times New Roman"/>
                        <w:color w:val="0000FF"/>
                      </w:rPr>
                      <w:t>18.1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полиграфические и услуги, связанные с печатанием</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6" w:history="1">
                    <w:r w:rsidR="000C2871" w:rsidRPr="00C8307A">
                      <w:rPr>
                        <w:rFonts w:ascii="Times New Roman" w:hAnsi="Times New Roman" w:cs="Times New Roman"/>
                        <w:color w:val="0000FF"/>
                      </w:rPr>
                      <w:t>18.20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 xml:space="preserve">Услуги по копированию </w:t>
                  </w:r>
                  <w:proofErr w:type="spellStart"/>
                  <w:r w:rsidRPr="00C8307A">
                    <w:rPr>
                      <w:rFonts w:ascii="Times New Roman" w:hAnsi="Times New Roman" w:cs="Times New Roman"/>
                    </w:rPr>
                    <w:t>звуко</w:t>
                  </w:r>
                  <w:proofErr w:type="spellEnd"/>
                  <w:r w:rsidRPr="00C8307A">
                    <w:rPr>
                      <w:rFonts w:ascii="Times New Roman" w:hAnsi="Times New Roman" w:cs="Times New Roman"/>
                    </w:rPr>
                    <w:t>- и видеозаписей, а также программных средств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7" w:history="1">
                    <w:r w:rsidR="000C2871" w:rsidRPr="00C8307A">
                      <w:rPr>
                        <w:rFonts w:ascii="Times New Roman" w:hAnsi="Times New Roman" w:cs="Times New Roman"/>
                        <w:color w:val="0000FF"/>
                      </w:rPr>
                      <w:t>21.20.24.120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Кетгут и аналогичные материалы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8" w:history="1">
                    <w:r w:rsidR="000C2871" w:rsidRPr="00C8307A">
                      <w:rPr>
                        <w:rFonts w:ascii="Times New Roman" w:hAnsi="Times New Roman" w:cs="Times New Roman"/>
                        <w:color w:val="0000FF"/>
                      </w:rPr>
                      <w:t>21.20.24.130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Бинты медицинские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79" w:history="1">
                    <w:r w:rsidR="000C2871" w:rsidRPr="00C8307A">
                      <w:rPr>
                        <w:rFonts w:ascii="Times New Roman" w:hAnsi="Times New Roman" w:cs="Times New Roman"/>
                        <w:color w:val="0000FF"/>
                      </w:rPr>
                      <w:t>21.20.24.150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Изделия медицинские ватно-марлевые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0" w:history="1">
                    <w:r w:rsidR="000C2871" w:rsidRPr="00C8307A">
                      <w:rPr>
                        <w:rFonts w:ascii="Times New Roman" w:hAnsi="Times New Roman" w:cs="Times New Roman"/>
                        <w:color w:val="0000FF"/>
                      </w:rPr>
                      <w:t>21.20.24.160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Материалы перевязочные и аналогичные изделия, пропитанные или покрытые лекарственными средствами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1" w:history="1">
                    <w:r w:rsidR="000C2871" w:rsidRPr="00C8307A">
                      <w:rPr>
                        <w:rFonts w:ascii="Times New Roman" w:hAnsi="Times New Roman" w:cs="Times New Roman"/>
                        <w:color w:val="0000FF"/>
                      </w:rPr>
                      <w:t>22.19.60.111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Перчатки хирургические резиновые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2" w:history="1">
                    <w:r w:rsidR="000C2871" w:rsidRPr="00C8307A">
                      <w:rPr>
                        <w:rFonts w:ascii="Times New Roman" w:hAnsi="Times New Roman" w:cs="Times New Roman"/>
                        <w:color w:val="0000FF"/>
                      </w:rPr>
                      <w:t>22.19.60.113</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Перчатки хирургические из каучукового латекса стерильные одноразовые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3" w:history="1">
                    <w:r w:rsidR="000C2871" w:rsidRPr="00C8307A">
                      <w:rPr>
                        <w:rFonts w:ascii="Times New Roman" w:hAnsi="Times New Roman" w:cs="Times New Roman"/>
                        <w:color w:val="0000FF"/>
                      </w:rPr>
                      <w:t>22.19.71.110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Презервативы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4" w:history="1">
                    <w:r w:rsidR="000C2871" w:rsidRPr="00C8307A">
                      <w:rPr>
                        <w:rFonts w:ascii="Times New Roman" w:hAnsi="Times New Roman" w:cs="Times New Roman"/>
                        <w:color w:val="0000FF"/>
                      </w:rPr>
                      <w:t>22.19.71.120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Соски различных типов (в том числе для бутылочек) и аналогичные изделия для детей</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5" w:history="1">
                    <w:r w:rsidR="000C2871" w:rsidRPr="00C8307A">
                      <w:rPr>
                        <w:rFonts w:ascii="Times New Roman" w:hAnsi="Times New Roman" w:cs="Times New Roman"/>
                        <w:color w:val="0000FF"/>
                      </w:rPr>
                      <w:t>22.19.71.190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Изделия из резины, кроме твердой резины (эбонита), гигиенические или фармацевтические прочие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6" w:history="1">
                    <w:r w:rsidR="000C2871" w:rsidRPr="00C8307A">
                      <w:rPr>
                        <w:rFonts w:ascii="Times New Roman" w:hAnsi="Times New Roman" w:cs="Times New Roman"/>
                        <w:color w:val="0000FF"/>
                      </w:rPr>
                      <w:t>23.13.11.114</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 xml:space="preserve">Бутылки стеклянные для крови, </w:t>
                  </w:r>
                  <w:proofErr w:type="spellStart"/>
                  <w:r w:rsidRPr="00C8307A">
                    <w:rPr>
                      <w:rFonts w:ascii="Times New Roman" w:hAnsi="Times New Roman" w:cs="Times New Roman"/>
                    </w:rPr>
                    <w:t>трансфузионных</w:t>
                  </w:r>
                  <w:proofErr w:type="spellEnd"/>
                  <w:r w:rsidRPr="00C8307A">
                    <w:rPr>
                      <w:rFonts w:ascii="Times New Roman" w:hAnsi="Times New Roman" w:cs="Times New Roman"/>
                    </w:rPr>
                    <w:t xml:space="preserve"> и </w:t>
                  </w:r>
                  <w:proofErr w:type="spellStart"/>
                  <w:r w:rsidRPr="00C8307A">
                    <w:rPr>
                      <w:rFonts w:ascii="Times New Roman" w:hAnsi="Times New Roman" w:cs="Times New Roman"/>
                    </w:rPr>
                    <w:t>инфузионных</w:t>
                  </w:r>
                  <w:proofErr w:type="spellEnd"/>
                  <w:r w:rsidRPr="00C8307A">
                    <w:rPr>
                      <w:rFonts w:ascii="Times New Roman" w:hAnsi="Times New Roman" w:cs="Times New Roman"/>
                    </w:rPr>
                    <w:t xml:space="preserve"> препаратов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7" w:history="1">
                    <w:r w:rsidR="000C2871" w:rsidRPr="00C8307A">
                      <w:rPr>
                        <w:rFonts w:ascii="Times New Roman" w:hAnsi="Times New Roman" w:cs="Times New Roman"/>
                        <w:color w:val="0000FF"/>
                      </w:rPr>
                      <w:t>23.13.11.123</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Банки стеклянные для лекарственных средств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8" w:history="1">
                    <w:r w:rsidR="000C2871" w:rsidRPr="00C8307A">
                      <w:rPr>
                        <w:rFonts w:ascii="Times New Roman" w:hAnsi="Times New Roman" w:cs="Times New Roman"/>
                        <w:color w:val="0000FF"/>
                      </w:rPr>
                      <w:t>23.13.11.132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Флаконы стеклянные для лекарственных средств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89" w:history="1">
                    <w:r w:rsidR="000C2871" w:rsidRPr="00C8307A">
                      <w:rPr>
                        <w:rFonts w:ascii="Times New Roman" w:hAnsi="Times New Roman" w:cs="Times New Roman"/>
                        <w:color w:val="0000FF"/>
                      </w:rPr>
                      <w:t>23.13.13.130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Принадлежности канцелярские из стекла</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0" w:history="1">
                    <w:r w:rsidR="000C2871" w:rsidRPr="00C8307A">
                      <w:rPr>
                        <w:rFonts w:ascii="Times New Roman" w:hAnsi="Times New Roman" w:cs="Times New Roman"/>
                        <w:color w:val="0000FF"/>
                      </w:rPr>
                      <w:t>23.19.23.110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Посуда для лабораторных целей стеклянная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1" w:history="1">
                    <w:r w:rsidR="000C2871" w:rsidRPr="00C8307A">
                      <w:rPr>
                        <w:rFonts w:ascii="Times New Roman" w:hAnsi="Times New Roman" w:cs="Times New Roman"/>
                        <w:color w:val="0000FF"/>
                      </w:rPr>
                      <w:t>23.19.23.120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Посуда для гигиенических или фармацевтических целей стеклянная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2" w:history="1">
                    <w:r w:rsidR="000C2871" w:rsidRPr="00C8307A">
                      <w:rPr>
                        <w:rFonts w:ascii="Times New Roman" w:hAnsi="Times New Roman" w:cs="Times New Roman"/>
                        <w:color w:val="0000FF"/>
                      </w:rPr>
                      <w:t>23.19.23.130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Ампулы из стекла</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3" w:history="1">
                    <w:r w:rsidR="000C2871" w:rsidRPr="00C8307A">
                      <w:rPr>
                        <w:rFonts w:ascii="Times New Roman" w:hAnsi="Times New Roman" w:cs="Times New Roman"/>
                        <w:color w:val="0000FF"/>
                      </w:rPr>
                      <w:t>23.19.11.140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Трубки стеклянные необработанные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4" w:history="1">
                    <w:r w:rsidR="000C2871" w:rsidRPr="00C8307A">
                      <w:rPr>
                        <w:rFonts w:ascii="Times New Roman" w:hAnsi="Times New Roman" w:cs="Times New Roman"/>
                        <w:color w:val="0000FF"/>
                      </w:rPr>
                      <w:t>25.11.23.119</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Конструкции и детали конструкций из черных металлов прочие,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5" w:history="1">
                    <w:r w:rsidR="000C2871" w:rsidRPr="00C8307A">
                      <w:rPr>
                        <w:rFonts w:ascii="Times New Roman" w:hAnsi="Times New Roman" w:cs="Times New Roman"/>
                        <w:color w:val="0000FF"/>
                      </w:rPr>
                      <w:t>25.30.22.140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эксплуатационное для ядерных реакторов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6" w:history="1">
                    <w:r w:rsidR="000C2871" w:rsidRPr="00C8307A">
                      <w:rPr>
                        <w:rFonts w:ascii="Times New Roman" w:hAnsi="Times New Roman" w:cs="Times New Roman"/>
                        <w:color w:val="0000FF"/>
                      </w:rPr>
                      <w:t>25.73</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Инструмент</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7" w:history="1">
                    <w:r w:rsidR="000C2871" w:rsidRPr="00C8307A">
                      <w:rPr>
                        <w:rFonts w:ascii="Times New Roman" w:hAnsi="Times New Roman" w:cs="Times New Roman"/>
                        <w:color w:val="0000FF"/>
                      </w:rPr>
                      <w:t>25.92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Тара металлическая легкая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8" w:history="1">
                    <w:r w:rsidR="000C2871" w:rsidRPr="00C8307A">
                      <w:rPr>
                        <w:rFonts w:ascii="Times New Roman" w:hAnsi="Times New Roman" w:cs="Times New Roman"/>
                        <w:color w:val="0000FF"/>
                      </w:rPr>
                      <w:t>25.93.14.130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Кнопки чертежные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199" w:history="1">
                    <w:r w:rsidR="000C2871" w:rsidRPr="00C8307A">
                      <w:rPr>
                        <w:rFonts w:ascii="Times New Roman" w:hAnsi="Times New Roman" w:cs="Times New Roman"/>
                        <w:color w:val="0000FF"/>
                      </w:rPr>
                      <w:t>25.94.11.110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Болты и винты из черных металлов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00" w:history="1">
                    <w:r w:rsidR="000C2871" w:rsidRPr="00C8307A">
                      <w:rPr>
                        <w:rFonts w:ascii="Times New Roman" w:hAnsi="Times New Roman" w:cs="Times New Roman"/>
                        <w:color w:val="0000FF"/>
                      </w:rPr>
                      <w:t>25.94.12.190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 xml:space="preserve">Изделия крепежные </w:t>
                  </w:r>
                  <w:proofErr w:type="spellStart"/>
                  <w:r w:rsidRPr="00C8307A">
                    <w:rPr>
                      <w:rFonts w:ascii="Times New Roman" w:hAnsi="Times New Roman" w:cs="Times New Roman"/>
                    </w:rPr>
                    <w:t>нерезьбовые</w:t>
                  </w:r>
                  <w:proofErr w:type="spellEnd"/>
                  <w:r w:rsidRPr="00C8307A">
                    <w:rPr>
                      <w:rFonts w:ascii="Times New Roman" w:hAnsi="Times New Roman" w:cs="Times New Roman"/>
                    </w:rPr>
                    <w:t xml:space="preserve"> из черных металлов прочие,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01" w:history="1">
                    <w:r w:rsidR="000C2871" w:rsidRPr="00C8307A">
                      <w:rPr>
                        <w:rFonts w:ascii="Times New Roman" w:hAnsi="Times New Roman" w:cs="Times New Roman"/>
                        <w:color w:val="0000FF"/>
                      </w:rPr>
                      <w:t>25.99.22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Лотки для бумаг, подставки для бумаг, лотки для ручек, подставки для печатей и аналогичное офисное или канцелярское оборудование из недрагоценных металлов, кроме офисной мебели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02" w:history="1">
                    <w:r w:rsidR="000C2871" w:rsidRPr="00C8307A">
                      <w:rPr>
                        <w:rFonts w:ascii="Times New Roman" w:hAnsi="Times New Roman" w:cs="Times New Roman"/>
                        <w:color w:val="0000FF"/>
                      </w:rPr>
                      <w:t>25.99.23.000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Детали для скоросшивателей или папок, канцелярские зажимы и аналогичные канцелярские изделия и скобы в виде полос из недрагоценных металлов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03" w:history="1">
                    <w:r w:rsidR="000C2871" w:rsidRPr="00C8307A">
                      <w:rPr>
                        <w:rFonts w:ascii="Times New Roman" w:hAnsi="Times New Roman" w:cs="Times New Roman"/>
                        <w:color w:val="0000FF"/>
                      </w:rPr>
                      <w:t>25.99.29.110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Магниты металлические постоянные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04" w:history="1">
                    <w:r w:rsidR="000C2871" w:rsidRPr="00C8307A">
                      <w:rPr>
                        <w:rFonts w:ascii="Times New Roman" w:hAnsi="Times New Roman" w:cs="Times New Roman"/>
                        <w:color w:val="0000FF"/>
                      </w:rPr>
                      <w:t>25.99.29.190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Изделия прочие из недрагоценных металлов,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05" w:history="1">
                    <w:r w:rsidR="000C2871" w:rsidRPr="00C8307A">
                      <w:rPr>
                        <w:rFonts w:ascii="Times New Roman" w:hAnsi="Times New Roman" w:cs="Times New Roman"/>
                        <w:color w:val="0000FF"/>
                      </w:rPr>
                      <w:t>26</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 xml:space="preserve">Оборудование компьютерное, электронное и оптическое (кроме кодов </w:t>
                  </w:r>
                  <w:hyperlink r:id="rId206" w:history="1">
                    <w:r w:rsidRPr="00C8307A">
                      <w:rPr>
                        <w:rFonts w:ascii="Times New Roman" w:hAnsi="Times New Roman" w:cs="Times New Roman"/>
                        <w:color w:val="0000FF"/>
                      </w:rPr>
                      <w:t>26.20.14.000</w:t>
                    </w:r>
                  </w:hyperlink>
                  <w:r w:rsidRPr="00C8307A">
                    <w:rPr>
                      <w:rFonts w:ascii="Times New Roman" w:hAnsi="Times New Roman" w:cs="Times New Roman"/>
                    </w:rPr>
                    <w:t xml:space="preserve">, </w:t>
                  </w:r>
                  <w:hyperlink r:id="rId207" w:history="1">
                    <w:r w:rsidRPr="00C8307A">
                      <w:rPr>
                        <w:rFonts w:ascii="Times New Roman" w:hAnsi="Times New Roman" w:cs="Times New Roman"/>
                        <w:color w:val="0000FF"/>
                      </w:rPr>
                      <w:t>26.70.11</w:t>
                    </w:r>
                  </w:hyperlink>
                  <w:r w:rsidRPr="00C8307A">
                    <w:rPr>
                      <w:rFonts w:ascii="Times New Roman" w:hAnsi="Times New Roman" w:cs="Times New Roman"/>
                    </w:rPr>
                    <w:t xml:space="preserve">, </w:t>
                  </w:r>
                  <w:hyperlink r:id="rId208" w:history="1">
                    <w:r w:rsidRPr="00C8307A">
                      <w:rPr>
                        <w:rFonts w:ascii="Times New Roman" w:hAnsi="Times New Roman" w:cs="Times New Roman"/>
                        <w:color w:val="0000FF"/>
                      </w:rPr>
                      <w:t>26.70.2</w:t>
                    </w:r>
                  </w:hyperlink>
                  <w:r w:rsidRPr="00C8307A">
                    <w:rPr>
                      <w:rFonts w:ascii="Times New Roman" w:hAnsi="Times New Roman" w:cs="Times New Roman"/>
                    </w:rPr>
                    <w:t>)</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09" w:history="1">
                    <w:r w:rsidR="000C2871" w:rsidRPr="00C8307A">
                      <w:rPr>
                        <w:rFonts w:ascii="Times New Roman" w:hAnsi="Times New Roman" w:cs="Times New Roman"/>
                        <w:color w:val="0000FF"/>
                      </w:rPr>
                      <w:t>27.11.42.000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 xml:space="preserve">Трансформаторы прочие мощностью не более 16 </w:t>
                  </w:r>
                  <w:proofErr w:type="spellStart"/>
                  <w:r w:rsidRPr="00C8307A">
                    <w:rPr>
                      <w:rFonts w:ascii="Times New Roman" w:hAnsi="Times New Roman" w:cs="Times New Roman"/>
                    </w:rPr>
                    <w:t>кВА</w:t>
                  </w:r>
                  <w:proofErr w:type="spellEnd"/>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0" w:history="1">
                    <w:r w:rsidR="000C2871" w:rsidRPr="00C8307A">
                      <w:rPr>
                        <w:rFonts w:ascii="Times New Roman" w:hAnsi="Times New Roman" w:cs="Times New Roman"/>
                        <w:color w:val="0000FF"/>
                      </w:rPr>
                      <w:t>27.11.50.130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Катушки индуктивности прочие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1" w:history="1">
                    <w:r w:rsidR="000C2871" w:rsidRPr="00C8307A">
                      <w:rPr>
                        <w:rFonts w:ascii="Times New Roman" w:hAnsi="Times New Roman" w:cs="Times New Roman"/>
                        <w:color w:val="0000FF"/>
                      </w:rPr>
                      <w:t>27.12.21.000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Предохранители плавкие на напряжение не более 1 кВ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2" w:history="1">
                    <w:r w:rsidR="000C2871" w:rsidRPr="00C8307A">
                      <w:rPr>
                        <w:rFonts w:ascii="Times New Roman" w:hAnsi="Times New Roman" w:cs="Times New Roman"/>
                        <w:color w:val="0000FF"/>
                      </w:rPr>
                      <w:t>27.12.24</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Реле на напряжение не более 1 кВ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3" w:history="1">
                    <w:r w:rsidR="000C2871" w:rsidRPr="00C8307A">
                      <w:rPr>
                        <w:rFonts w:ascii="Times New Roman" w:hAnsi="Times New Roman" w:cs="Times New Roman"/>
                        <w:color w:val="0000FF"/>
                      </w:rPr>
                      <w:t>27.33.11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Выключатели на напряжение не более 1 кВ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4" w:history="1">
                    <w:r w:rsidR="000C2871" w:rsidRPr="00C8307A">
                      <w:rPr>
                        <w:rFonts w:ascii="Times New Roman" w:hAnsi="Times New Roman" w:cs="Times New Roman"/>
                        <w:color w:val="0000FF"/>
                      </w:rPr>
                      <w:t>27.90.1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электрическое прочее и его части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5" w:history="1">
                    <w:r w:rsidR="000C2871" w:rsidRPr="00C8307A">
                      <w:rPr>
                        <w:rFonts w:ascii="Times New Roman" w:hAnsi="Times New Roman" w:cs="Times New Roman"/>
                        <w:color w:val="0000FF"/>
                      </w:rPr>
                      <w:t>27.90.33.110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Комплектующие (запасные части) прочего электрического оборудования, не имеющие самостоятельных группировок</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6" w:history="1">
                    <w:r w:rsidR="000C2871" w:rsidRPr="00C8307A">
                      <w:rPr>
                        <w:rFonts w:ascii="Times New Roman" w:hAnsi="Times New Roman" w:cs="Times New Roman"/>
                        <w:color w:val="0000FF"/>
                      </w:rPr>
                      <w:t>27.90.5</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Конденсаторы электрические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7" w:history="1">
                    <w:r w:rsidR="000C2871" w:rsidRPr="00C8307A">
                      <w:rPr>
                        <w:rFonts w:ascii="Times New Roman" w:hAnsi="Times New Roman" w:cs="Times New Roman"/>
                        <w:color w:val="0000FF"/>
                      </w:rPr>
                      <w:t>27.90.60.000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Резисторы, кроме нагревательных резисторов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8" w:history="1">
                    <w:r w:rsidR="000C2871" w:rsidRPr="00C8307A">
                      <w:rPr>
                        <w:rFonts w:ascii="Times New Roman" w:hAnsi="Times New Roman" w:cs="Times New Roman"/>
                        <w:color w:val="0000FF"/>
                      </w:rPr>
                      <w:t>27.90.70.000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Устройства электрической сигнализации, электрооборудование для обеспечения безопасности или управления движением на железных дорогах, трамвайных путях, автомобильных дорогах, внутренних водных путях, площадках для парковки, в портовых сооружениях или на аэродромах</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19" w:history="1">
                    <w:r w:rsidR="000C2871" w:rsidRPr="00C8307A">
                      <w:rPr>
                        <w:rFonts w:ascii="Times New Roman" w:hAnsi="Times New Roman" w:cs="Times New Roman"/>
                        <w:color w:val="0000FF"/>
                      </w:rPr>
                      <w:t>28.21.13</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Печи и камеры промышленные или лабораторные электрические; индукционное или диэлектрическое нагревательное оборудование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0" w:history="1">
                    <w:r w:rsidR="000C2871" w:rsidRPr="00C8307A">
                      <w:rPr>
                        <w:rFonts w:ascii="Times New Roman" w:hAnsi="Times New Roman" w:cs="Times New Roman"/>
                        <w:color w:val="0000FF"/>
                      </w:rPr>
                      <w:t>28.22.15.120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Погрузчики прочие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1" w:history="1">
                    <w:r w:rsidR="000C2871" w:rsidRPr="00C8307A">
                      <w:rPr>
                        <w:rFonts w:ascii="Times New Roman" w:hAnsi="Times New Roman" w:cs="Times New Roman"/>
                        <w:color w:val="0000FF"/>
                      </w:rPr>
                      <w:t>28.22.17.119</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Конвейеры прочие,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2" w:history="1">
                    <w:r w:rsidR="000C2871" w:rsidRPr="00C8307A">
                      <w:rPr>
                        <w:rFonts w:ascii="Times New Roman" w:hAnsi="Times New Roman" w:cs="Times New Roman"/>
                        <w:color w:val="0000FF"/>
                      </w:rPr>
                      <w:t>28.22.18.260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Машины подъемные для механизации складов,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3" w:history="1">
                    <w:r w:rsidR="000C2871" w:rsidRPr="00C8307A">
                      <w:rPr>
                        <w:rFonts w:ascii="Times New Roman" w:hAnsi="Times New Roman" w:cs="Times New Roman"/>
                        <w:color w:val="0000FF"/>
                      </w:rPr>
                      <w:t>28.22.18.390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подъемно-транспортное и погрузочно-разгрузочное прочее, не включенное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4" w:history="1">
                    <w:r w:rsidR="000C2871" w:rsidRPr="00C8307A">
                      <w:rPr>
                        <w:rFonts w:ascii="Times New Roman" w:hAnsi="Times New Roman" w:cs="Times New Roman"/>
                        <w:color w:val="0000FF"/>
                      </w:rPr>
                      <w:t>28.22.19</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Части грузоподъемного и погрузочно-разгрузочного оборудования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5" w:history="1">
                    <w:r w:rsidR="000C2871" w:rsidRPr="00C8307A">
                      <w:rPr>
                        <w:rFonts w:ascii="Times New Roman" w:hAnsi="Times New Roman" w:cs="Times New Roman"/>
                        <w:color w:val="0000FF"/>
                      </w:rPr>
                      <w:t>28.23.11.110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Машины пишущие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6" w:history="1">
                    <w:r w:rsidR="000C2871" w:rsidRPr="00C8307A">
                      <w:rPr>
                        <w:rFonts w:ascii="Times New Roman" w:hAnsi="Times New Roman" w:cs="Times New Roman"/>
                        <w:color w:val="0000FF"/>
                      </w:rPr>
                      <w:t>28.23.13.120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Аппараты контрольно-кассовые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7" w:history="1">
                    <w:r w:rsidR="000C2871" w:rsidRPr="00C8307A">
                      <w:rPr>
                        <w:rFonts w:ascii="Times New Roman" w:hAnsi="Times New Roman" w:cs="Times New Roman"/>
                        <w:color w:val="0000FF"/>
                      </w:rPr>
                      <w:t>28.23.13.190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Машины, содержащие счетные устройства, прочие,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8" w:history="1">
                    <w:r w:rsidR="000C2871" w:rsidRPr="00C8307A">
                      <w:rPr>
                        <w:rFonts w:ascii="Times New Roman" w:hAnsi="Times New Roman" w:cs="Times New Roman"/>
                        <w:color w:val="0000FF"/>
                      </w:rPr>
                      <w:t>28.23.21.110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Аппараты фотокопировальные со встроенной оптической системой</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29" w:history="1">
                    <w:r w:rsidR="000C2871" w:rsidRPr="00C8307A">
                      <w:rPr>
                        <w:rFonts w:ascii="Times New Roman" w:hAnsi="Times New Roman" w:cs="Times New Roman"/>
                        <w:color w:val="0000FF"/>
                      </w:rPr>
                      <w:t>28.23.21.120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Аппараты фотокопировальные контактного типа</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0" w:history="1">
                    <w:r w:rsidR="000C2871" w:rsidRPr="00C8307A">
                      <w:rPr>
                        <w:rFonts w:ascii="Times New Roman" w:hAnsi="Times New Roman" w:cs="Times New Roman"/>
                        <w:color w:val="0000FF"/>
                      </w:rPr>
                      <w:t>28.23.21.130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Аппараты термокопировальные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1" w:history="1">
                    <w:r w:rsidR="000C2871" w:rsidRPr="00C8307A">
                      <w:rPr>
                        <w:rFonts w:ascii="Times New Roman" w:hAnsi="Times New Roman" w:cs="Times New Roman"/>
                        <w:color w:val="0000FF"/>
                      </w:rPr>
                      <w:t>28.23.23.000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Машины офисные прочие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2" w:history="1">
                    <w:r w:rsidR="000C2871" w:rsidRPr="00C8307A">
                      <w:rPr>
                        <w:rFonts w:ascii="Times New Roman" w:hAnsi="Times New Roman" w:cs="Times New Roman"/>
                        <w:color w:val="0000FF"/>
                      </w:rPr>
                      <w:t>28.23.24.000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Части и принадлежности пишущих машинок и калькуляторов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3" w:history="1">
                    <w:r w:rsidR="000C2871" w:rsidRPr="00C8307A">
                      <w:rPr>
                        <w:rFonts w:ascii="Times New Roman" w:hAnsi="Times New Roman" w:cs="Times New Roman"/>
                        <w:color w:val="0000FF"/>
                      </w:rPr>
                      <w:t>28.23.26.000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Части и принадлежности фотокопировальных аппаратов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4" w:history="1">
                    <w:r w:rsidR="000C2871" w:rsidRPr="00C8307A">
                      <w:rPr>
                        <w:rFonts w:ascii="Times New Roman" w:hAnsi="Times New Roman" w:cs="Times New Roman"/>
                        <w:color w:val="0000FF"/>
                      </w:rPr>
                      <w:t>28.24.12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Инструменты ручные прочие с механизированным приводом</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5" w:history="1">
                    <w:r w:rsidR="000C2871" w:rsidRPr="00C8307A">
                      <w:rPr>
                        <w:rFonts w:ascii="Times New Roman" w:hAnsi="Times New Roman" w:cs="Times New Roman"/>
                        <w:color w:val="0000FF"/>
                      </w:rPr>
                      <w:t>28.25.14.119</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и установки для фильтрования или очистки воздуха прочие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6" w:history="1">
                    <w:r w:rsidR="000C2871" w:rsidRPr="00C8307A">
                      <w:rPr>
                        <w:rFonts w:ascii="Times New Roman" w:hAnsi="Times New Roman" w:cs="Times New Roman"/>
                        <w:color w:val="0000FF"/>
                      </w:rPr>
                      <w:t>28.29.13.120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Фильтры очистки топлива для двигателей внутреннего сгорания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7" w:history="1">
                    <w:r w:rsidR="000C2871" w:rsidRPr="00C8307A">
                      <w:rPr>
                        <w:rFonts w:ascii="Times New Roman" w:hAnsi="Times New Roman" w:cs="Times New Roman"/>
                        <w:color w:val="0000FF"/>
                      </w:rPr>
                      <w:t>28.29.31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определенной массы в емкость или контейнер</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8" w:history="1">
                    <w:r w:rsidR="000C2871" w:rsidRPr="00C8307A">
                      <w:rPr>
                        <w:rFonts w:ascii="Times New Roman" w:hAnsi="Times New Roman" w:cs="Times New Roman"/>
                        <w:color w:val="0000FF"/>
                      </w:rPr>
                      <w:t>28.29.32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proofErr w:type="gramStart"/>
                  <w:r w:rsidRPr="00C8307A">
                    <w:rPr>
                      <w:rFonts w:ascii="Times New Roman" w:hAnsi="Times New Roman" w:cs="Times New Roman"/>
                    </w:rPr>
                    <w:t>Устройства</w:t>
                  </w:r>
                  <w:proofErr w:type="gramEnd"/>
                  <w:r w:rsidRPr="00C8307A">
                    <w:rPr>
                      <w:rFonts w:ascii="Times New Roman" w:hAnsi="Times New Roman" w:cs="Times New Roman"/>
                    </w:rPr>
                    <w:t xml:space="preserve"> взвешивающие и весы для взвешивания людей и бытовые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39" w:history="1">
                    <w:r w:rsidR="000C2871" w:rsidRPr="00C8307A">
                      <w:rPr>
                        <w:rFonts w:ascii="Times New Roman" w:hAnsi="Times New Roman" w:cs="Times New Roman"/>
                        <w:color w:val="0000FF"/>
                      </w:rPr>
                      <w:t>28.29.39.000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для взвешивания и дозировки прочее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0" w:history="1">
                    <w:r w:rsidR="000C2871" w:rsidRPr="00C8307A">
                      <w:rPr>
                        <w:rFonts w:ascii="Times New Roman" w:hAnsi="Times New Roman" w:cs="Times New Roman"/>
                        <w:color w:val="0000FF"/>
                      </w:rPr>
                      <w:t>28.29.83.140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Разновесы для весов всех типов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1" w:history="1">
                    <w:r w:rsidR="000C2871" w:rsidRPr="00C8307A">
                      <w:rPr>
                        <w:rFonts w:ascii="Times New Roman" w:hAnsi="Times New Roman" w:cs="Times New Roman"/>
                        <w:color w:val="0000FF"/>
                      </w:rPr>
                      <w:t>28.41.11.000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Станки для обработки металла путем удаления материала с помощью лазера, ультразвука и аналогичным способом</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2" w:history="1">
                    <w:r w:rsidR="000C2871" w:rsidRPr="00C8307A">
                      <w:rPr>
                        <w:rFonts w:ascii="Times New Roman" w:hAnsi="Times New Roman" w:cs="Times New Roman"/>
                        <w:color w:val="0000FF"/>
                      </w:rPr>
                      <w:t>28.41.2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Станки токарные, расточные и фрезерные металлорежущие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3" w:history="1">
                    <w:r w:rsidR="000C2871" w:rsidRPr="00C8307A">
                      <w:rPr>
                        <w:rFonts w:ascii="Times New Roman" w:hAnsi="Times New Roman" w:cs="Times New Roman"/>
                        <w:color w:val="0000FF"/>
                      </w:rPr>
                      <w:t>28.41.33</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Машины ковочные или штамповочные и молоты; гидравлические прессы и прессы для обработки металлов,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4" w:history="1">
                    <w:r w:rsidR="000C2871" w:rsidRPr="00C8307A">
                      <w:rPr>
                        <w:rFonts w:ascii="Times New Roman" w:hAnsi="Times New Roman" w:cs="Times New Roman"/>
                        <w:color w:val="0000FF"/>
                      </w:rPr>
                      <w:t>28.49.12.130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для нанесения гальванического покрытия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5" w:history="1">
                    <w:r w:rsidR="000C2871" w:rsidRPr="00C8307A">
                      <w:rPr>
                        <w:rFonts w:ascii="Times New Roman" w:hAnsi="Times New Roman" w:cs="Times New Roman"/>
                        <w:color w:val="0000FF"/>
                      </w:rPr>
                      <w:t>28.49.23.199</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Оснастка специальная технологическая для станков прочая, не включенная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6" w:history="1">
                    <w:r w:rsidR="000C2871" w:rsidRPr="00C8307A">
                      <w:rPr>
                        <w:rFonts w:ascii="Times New Roman" w:hAnsi="Times New Roman" w:cs="Times New Roman"/>
                        <w:color w:val="0000FF"/>
                      </w:rPr>
                      <w:t>28.92.30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Машины для выемки грунта и строительства прочие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7" w:history="1">
                    <w:r w:rsidR="000C2871" w:rsidRPr="00C8307A">
                      <w:rPr>
                        <w:rFonts w:ascii="Times New Roman" w:hAnsi="Times New Roman" w:cs="Times New Roman"/>
                        <w:color w:val="0000FF"/>
                      </w:rPr>
                      <w:t>28.96.10.120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для производства продукции из резины и пластмасс, не включенное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8" w:history="1">
                    <w:r w:rsidR="000C2871" w:rsidRPr="00C8307A">
                      <w:rPr>
                        <w:rFonts w:ascii="Times New Roman" w:hAnsi="Times New Roman" w:cs="Times New Roman"/>
                        <w:color w:val="0000FF"/>
                      </w:rPr>
                      <w:t>28.99.39.130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балансировки шин</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49" w:history="1">
                    <w:r w:rsidR="000C2871" w:rsidRPr="00C8307A">
                      <w:rPr>
                        <w:rFonts w:ascii="Times New Roman" w:hAnsi="Times New Roman" w:cs="Times New Roman"/>
                        <w:color w:val="0000FF"/>
                      </w:rPr>
                      <w:t>28.99.39.190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специального назначения прочее, не включенное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0" w:history="1">
                    <w:r w:rsidR="000C2871" w:rsidRPr="00C8307A">
                      <w:rPr>
                        <w:rFonts w:ascii="Times New Roman" w:hAnsi="Times New Roman" w:cs="Times New Roman"/>
                        <w:color w:val="0000FF"/>
                      </w:rPr>
                      <w:t>28.99.52.000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Части прочего оборудования специального назначения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1" w:history="1">
                    <w:r w:rsidR="000C2871" w:rsidRPr="00C8307A">
                      <w:rPr>
                        <w:rFonts w:ascii="Times New Roman" w:hAnsi="Times New Roman" w:cs="Times New Roman"/>
                        <w:color w:val="0000FF"/>
                      </w:rPr>
                      <w:t>29.10.1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Двигатели внутреннего сгорания для автотранспортных средств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2" w:history="1">
                    <w:r w:rsidR="000C2871" w:rsidRPr="00C8307A">
                      <w:rPr>
                        <w:rFonts w:ascii="Times New Roman" w:hAnsi="Times New Roman" w:cs="Times New Roman"/>
                        <w:color w:val="0000FF"/>
                      </w:rPr>
                      <w:t>29.10.2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Автомобили легковые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3" w:history="1">
                    <w:r w:rsidR="000C2871" w:rsidRPr="00C8307A">
                      <w:rPr>
                        <w:rFonts w:ascii="Times New Roman" w:hAnsi="Times New Roman" w:cs="Times New Roman"/>
                        <w:color w:val="0000FF"/>
                      </w:rPr>
                      <w:t>29.10.30.110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Автобусы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4" w:history="1">
                    <w:r w:rsidR="000C2871" w:rsidRPr="00C8307A">
                      <w:rPr>
                        <w:rFonts w:ascii="Times New Roman" w:hAnsi="Times New Roman" w:cs="Times New Roman"/>
                        <w:color w:val="0000FF"/>
                      </w:rPr>
                      <w:t>29.10.30.120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Троллейбусы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5" w:history="1">
                    <w:r w:rsidR="000C2871" w:rsidRPr="00C8307A">
                      <w:rPr>
                        <w:rFonts w:ascii="Times New Roman" w:hAnsi="Times New Roman" w:cs="Times New Roman"/>
                        <w:color w:val="0000FF"/>
                      </w:rPr>
                      <w:t>29.10.4</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Средства автотранспортные грузовые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6" w:history="1">
                    <w:r w:rsidR="000C2871" w:rsidRPr="00C8307A">
                      <w:rPr>
                        <w:rFonts w:ascii="Times New Roman" w:hAnsi="Times New Roman" w:cs="Times New Roman"/>
                        <w:color w:val="0000FF"/>
                      </w:rPr>
                      <w:t>29.10.59</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Средства автотранспортные специального назначения,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7" w:history="1">
                    <w:r w:rsidR="000C2871" w:rsidRPr="00C8307A">
                      <w:rPr>
                        <w:rFonts w:ascii="Times New Roman" w:hAnsi="Times New Roman" w:cs="Times New Roman"/>
                        <w:color w:val="0000FF"/>
                      </w:rPr>
                      <w:t>29.20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Кузова (корпуса) для автотранспортных средств; прицепы и полуприцепы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8" w:history="1">
                    <w:r w:rsidR="000C2871" w:rsidRPr="00C8307A">
                      <w:rPr>
                        <w:rFonts w:ascii="Times New Roman" w:hAnsi="Times New Roman" w:cs="Times New Roman"/>
                        <w:color w:val="0000FF"/>
                      </w:rPr>
                      <w:t>29.3</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Части и принадлежности для автотранспортных средств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59" w:history="1">
                    <w:r w:rsidR="000C2871" w:rsidRPr="00C8307A">
                      <w:rPr>
                        <w:rFonts w:ascii="Times New Roman" w:hAnsi="Times New Roman" w:cs="Times New Roman"/>
                        <w:color w:val="0000FF"/>
                      </w:rPr>
                      <w:t>30.20.40.180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Оборудование управления движением механическое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0" w:history="1">
                    <w:r w:rsidR="000C2871" w:rsidRPr="00C8307A">
                      <w:rPr>
                        <w:rFonts w:ascii="Times New Roman" w:hAnsi="Times New Roman" w:cs="Times New Roman"/>
                        <w:color w:val="0000FF"/>
                      </w:rPr>
                      <w:t>30.9</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Средства транспортные и оборудование,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1" w:history="1">
                    <w:r w:rsidR="000C2871" w:rsidRPr="00C8307A">
                      <w:rPr>
                        <w:rFonts w:ascii="Times New Roman" w:hAnsi="Times New Roman" w:cs="Times New Roman"/>
                        <w:color w:val="0000FF"/>
                      </w:rPr>
                      <w:t>31.01.1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Мебель для офисов и предприятий торговли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2" w:history="1">
                    <w:r w:rsidR="000C2871" w:rsidRPr="00C8307A">
                      <w:rPr>
                        <w:rFonts w:ascii="Times New Roman" w:hAnsi="Times New Roman" w:cs="Times New Roman"/>
                        <w:color w:val="0000FF"/>
                      </w:rPr>
                      <w:t>31.09.11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Мебель металлическая, не включенная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3" w:history="1">
                    <w:r w:rsidR="000C2871" w:rsidRPr="00C8307A">
                      <w:rPr>
                        <w:rFonts w:ascii="Times New Roman" w:hAnsi="Times New Roman" w:cs="Times New Roman"/>
                        <w:color w:val="0000FF"/>
                      </w:rPr>
                      <w:t>32.40.41.000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Карты игральные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4" w:history="1">
                    <w:r w:rsidR="000C2871" w:rsidRPr="00C8307A">
                      <w:rPr>
                        <w:rFonts w:ascii="Times New Roman" w:hAnsi="Times New Roman" w:cs="Times New Roman"/>
                        <w:color w:val="0000FF"/>
                      </w:rPr>
                      <w:t>32.50.13.110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Шприцы, иглы, катетеры, канюли и аналогичные инструменты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5" w:history="1">
                    <w:r w:rsidR="000C2871" w:rsidRPr="00C8307A">
                      <w:rPr>
                        <w:rFonts w:ascii="Times New Roman" w:hAnsi="Times New Roman" w:cs="Times New Roman"/>
                        <w:color w:val="0000FF"/>
                      </w:rPr>
                      <w:t>32.50.13.120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Инструменты и приспособления офтальмологические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6" w:history="1">
                    <w:r w:rsidR="000C2871" w:rsidRPr="00C8307A">
                      <w:rPr>
                        <w:rFonts w:ascii="Times New Roman" w:hAnsi="Times New Roman" w:cs="Times New Roman"/>
                        <w:color w:val="0000FF"/>
                      </w:rPr>
                      <w:t>32.50.13.190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Инструменты и приспособления, применяемые в медицинских целях, прочие,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7" w:history="1">
                    <w:r w:rsidR="000C2871" w:rsidRPr="00C8307A">
                      <w:rPr>
                        <w:rFonts w:ascii="Times New Roman" w:hAnsi="Times New Roman" w:cs="Times New Roman"/>
                        <w:color w:val="0000FF"/>
                      </w:rPr>
                      <w:t>32.50.22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Суставы искусственные; ортопедические приспособления; искусственные зубы; зуботехнические приспособления; искусственные части человеческого тела,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8" w:history="1">
                    <w:r w:rsidR="000C2871" w:rsidRPr="00C8307A">
                      <w:rPr>
                        <w:rFonts w:ascii="Times New Roman" w:hAnsi="Times New Roman" w:cs="Times New Roman"/>
                        <w:color w:val="0000FF"/>
                      </w:rPr>
                      <w:t>32.50.23.000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Части и принадлежности протезов и ортопедических приспособлений</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69" w:history="1">
                    <w:r w:rsidR="000C2871" w:rsidRPr="00C8307A">
                      <w:rPr>
                        <w:rFonts w:ascii="Times New Roman" w:hAnsi="Times New Roman" w:cs="Times New Roman"/>
                        <w:color w:val="0000FF"/>
                      </w:rPr>
                      <w:t>32.50.30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proofErr w:type="gramStart"/>
                  <w:r w:rsidRPr="00C8307A">
                    <w:rPr>
                      <w:rFonts w:ascii="Times New Roman" w:hAnsi="Times New Roman" w:cs="Times New Roman"/>
                    </w:rPr>
                    <w:t>Мебель медицинская, включая хирургическую, стоматологическую или ветеринарную; парикмахерские кресла и аналогичные кресла, и их части</w:t>
                  </w:r>
                  <w:proofErr w:type="gramEnd"/>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0" w:history="1">
                    <w:r w:rsidR="000C2871" w:rsidRPr="00C8307A">
                      <w:rPr>
                        <w:rFonts w:ascii="Times New Roman" w:hAnsi="Times New Roman" w:cs="Times New Roman"/>
                        <w:color w:val="0000FF"/>
                      </w:rPr>
                      <w:t>32.50.41.120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Линзы для очков из различных материалов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1" w:history="1">
                    <w:r w:rsidR="000C2871" w:rsidRPr="00C8307A">
                      <w:rPr>
                        <w:rFonts w:ascii="Times New Roman" w:hAnsi="Times New Roman" w:cs="Times New Roman"/>
                        <w:color w:val="0000FF"/>
                      </w:rPr>
                      <w:t>32.50.42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Очки для коррекции зрения, защитные или прочие очки или аналогичные оптические приборы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2" w:history="1">
                    <w:r w:rsidR="000C2871" w:rsidRPr="00C8307A">
                      <w:rPr>
                        <w:rFonts w:ascii="Times New Roman" w:hAnsi="Times New Roman" w:cs="Times New Roman"/>
                        <w:color w:val="0000FF"/>
                      </w:rPr>
                      <w:t>32.50.43.000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Оправы и арматура для очков, защитных очков и аналогичных оптических приборов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3" w:history="1">
                    <w:r w:rsidR="000C2871" w:rsidRPr="00C8307A">
                      <w:rPr>
                        <w:rFonts w:ascii="Times New Roman" w:hAnsi="Times New Roman" w:cs="Times New Roman"/>
                        <w:color w:val="0000FF"/>
                      </w:rPr>
                      <w:t>32.50.44.000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Части оправ и арматуры для очков, защитных очков и аналогичных оптических приборов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4" w:history="1">
                    <w:r w:rsidR="000C2871" w:rsidRPr="00C8307A">
                      <w:rPr>
                        <w:rFonts w:ascii="Times New Roman" w:hAnsi="Times New Roman" w:cs="Times New Roman"/>
                        <w:color w:val="0000FF"/>
                      </w:rPr>
                      <w:t>32.99.12.130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Карандаши механические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5" w:history="1">
                    <w:r w:rsidR="000C2871" w:rsidRPr="00C8307A">
                      <w:rPr>
                        <w:rFonts w:ascii="Times New Roman" w:hAnsi="Times New Roman" w:cs="Times New Roman"/>
                        <w:color w:val="0000FF"/>
                      </w:rPr>
                      <w:t>32.99.13.120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Авторучки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6" w:history="1">
                    <w:r w:rsidR="000C2871" w:rsidRPr="00C8307A">
                      <w:rPr>
                        <w:rFonts w:ascii="Times New Roman" w:hAnsi="Times New Roman" w:cs="Times New Roman"/>
                        <w:color w:val="0000FF"/>
                      </w:rPr>
                      <w:t>32.99.13.121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Авторучки перьевые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7" w:history="1">
                    <w:r w:rsidR="000C2871" w:rsidRPr="00C8307A">
                      <w:rPr>
                        <w:rFonts w:ascii="Times New Roman" w:hAnsi="Times New Roman" w:cs="Times New Roman"/>
                        <w:color w:val="0000FF"/>
                      </w:rPr>
                      <w:t>32.99.13.122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Авторучки шариковые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8" w:history="1">
                    <w:r w:rsidR="000C2871" w:rsidRPr="00C8307A">
                      <w:rPr>
                        <w:rFonts w:ascii="Times New Roman" w:hAnsi="Times New Roman" w:cs="Times New Roman"/>
                        <w:color w:val="0000FF"/>
                      </w:rPr>
                      <w:t>32.99.13.123</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Фломастеры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79" w:history="1">
                    <w:r w:rsidR="000C2871" w:rsidRPr="00C8307A">
                      <w:rPr>
                        <w:rFonts w:ascii="Times New Roman" w:hAnsi="Times New Roman" w:cs="Times New Roman"/>
                        <w:color w:val="0000FF"/>
                      </w:rPr>
                      <w:t>32.99.13.130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Стилографы и прочие ручки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0" w:history="1">
                    <w:r w:rsidR="000C2871" w:rsidRPr="00C8307A">
                      <w:rPr>
                        <w:rFonts w:ascii="Times New Roman" w:hAnsi="Times New Roman" w:cs="Times New Roman"/>
                        <w:color w:val="0000FF"/>
                      </w:rPr>
                      <w:t>32.99.14</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Наборы пишущих принадлежностей, держатели для ручек и карандашей и аналогичные держатели; части пишущих принадлежностей</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1" w:history="1">
                    <w:r w:rsidR="000C2871" w:rsidRPr="00C8307A">
                      <w:rPr>
                        <w:rFonts w:ascii="Times New Roman" w:hAnsi="Times New Roman" w:cs="Times New Roman"/>
                        <w:color w:val="0000FF"/>
                      </w:rPr>
                      <w:t>32.99.15.110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Карандаши простые и цветные с грифелями в твердой оболочке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2" w:history="1">
                    <w:r w:rsidR="000C2871" w:rsidRPr="00C8307A">
                      <w:rPr>
                        <w:rFonts w:ascii="Times New Roman" w:hAnsi="Times New Roman" w:cs="Times New Roman"/>
                        <w:color w:val="0000FF"/>
                      </w:rPr>
                      <w:t>32.99.15.140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Мелки для письма и рисования, мелки для портных</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3" w:history="1">
                    <w:r w:rsidR="000C2871" w:rsidRPr="00C8307A">
                      <w:rPr>
                        <w:rFonts w:ascii="Times New Roman" w:hAnsi="Times New Roman" w:cs="Times New Roman"/>
                        <w:color w:val="0000FF"/>
                      </w:rPr>
                      <w:t>32.99.15.120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Грифели для карандашей</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4" w:history="1">
                    <w:r w:rsidR="000C2871" w:rsidRPr="00C8307A">
                      <w:rPr>
                        <w:rFonts w:ascii="Times New Roman" w:hAnsi="Times New Roman" w:cs="Times New Roman"/>
                        <w:color w:val="0000FF"/>
                      </w:rPr>
                      <w:t>32.99.16.110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Доски грифельные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5" w:history="1">
                    <w:r w:rsidR="000C2871" w:rsidRPr="00C8307A">
                      <w:rPr>
                        <w:rFonts w:ascii="Times New Roman" w:hAnsi="Times New Roman" w:cs="Times New Roman"/>
                        <w:color w:val="0000FF"/>
                      </w:rPr>
                      <w:t>32.99.16.120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Штемпели для датирования, запечатывания или нумерации и аналогичные изделия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6" w:history="1">
                    <w:r w:rsidR="000C2871" w:rsidRPr="00C8307A">
                      <w:rPr>
                        <w:rFonts w:ascii="Times New Roman" w:hAnsi="Times New Roman" w:cs="Times New Roman"/>
                        <w:color w:val="0000FF"/>
                      </w:rPr>
                      <w:t>32.99.16.130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Ленты для пишущих машинок или аналогичные ленты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7" w:history="1">
                    <w:r w:rsidR="000C2871" w:rsidRPr="00C8307A">
                      <w:rPr>
                        <w:rFonts w:ascii="Times New Roman" w:hAnsi="Times New Roman" w:cs="Times New Roman"/>
                        <w:color w:val="0000FF"/>
                      </w:rPr>
                      <w:t>32.99.16.140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Подушки штемпельные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8" w:history="1">
                    <w:r w:rsidR="000C2871" w:rsidRPr="00C8307A">
                      <w:rPr>
                        <w:rFonts w:ascii="Times New Roman" w:hAnsi="Times New Roman" w:cs="Times New Roman"/>
                        <w:color w:val="0000FF"/>
                      </w:rPr>
                      <w:t>32.99.59.000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Изделия различные прочие, не включенные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89" w:history="1">
                    <w:r w:rsidR="000C2871" w:rsidRPr="00C8307A">
                      <w:rPr>
                        <w:rFonts w:ascii="Times New Roman" w:hAnsi="Times New Roman" w:cs="Times New Roman"/>
                        <w:color w:val="0000FF"/>
                      </w:rPr>
                      <w:t>35.30.2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Лед; услуги по подаче охлажденного воздуха и холодной воды</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0" w:history="1">
                    <w:r w:rsidR="000C2871" w:rsidRPr="00C8307A">
                      <w:rPr>
                        <w:rFonts w:ascii="Times New Roman" w:hAnsi="Times New Roman" w:cs="Times New Roman"/>
                        <w:color w:val="0000FF"/>
                      </w:rPr>
                      <w:t>36.00.1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Вода природная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1" w:history="1">
                    <w:r w:rsidR="000C2871" w:rsidRPr="00C8307A">
                      <w:rPr>
                        <w:rFonts w:ascii="Times New Roman" w:hAnsi="Times New Roman" w:cs="Times New Roman"/>
                        <w:color w:val="0000FF"/>
                      </w:rPr>
                      <w:t>37.00.20.000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Отстой сточных вод</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2" w:history="1">
                    <w:r w:rsidR="000C2871" w:rsidRPr="00C8307A">
                      <w:rPr>
                        <w:rFonts w:ascii="Times New Roman" w:hAnsi="Times New Roman" w:cs="Times New Roman"/>
                        <w:color w:val="0000FF"/>
                      </w:rPr>
                      <w:t>38.11.52.000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Отходы бумаги и картона</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3" w:history="1">
                    <w:r w:rsidR="000C2871" w:rsidRPr="00C8307A">
                      <w:rPr>
                        <w:rFonts w:ascii="Times New Roman" w:hAnsi="Times New Roman" w:cs="Times New Roman"/>
                        <w:color w:val="0000FF"/>
                      </w:rPr>
                      <w:t>38.32.35.000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Сырье вторичное текстильное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4" w:history="1">
                    <w:r w:rsidR="000C2871" w:rsidRPr="00C8307A">
                      <w:rPr>
                        <w:rFonts w:ascii="Times New Roman" w:hAnsi="Times New Roman" w:cs="Times New Roman"/>
                        <w:color w:val="0000FF"/>
                      </w:rPr>
                      <w:t>45</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оптовой и розничной торговле и услуги по ремонту автотранспортных средств и мотоциклов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5" w:history="1">
                    <w:r w:rsidR="000C2871" w:rsidRPr="00C8307A">
                      <w:rPr>
                        <w:rFonts w:ascii="Times New Roman" w:hAnsi="Times New Roman" w:cs="Times New Roman"/>
                        <w:color w:val="0000FF"/>
                      </w:rPr>
                      <w:t>47.30.10.000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розничной торговле моторным топливом в специализированных магазинах</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6" w:history="1">
                    <w:r w:rsidR="000C2871" w:rsidRPr="00C8307A">
                      <w:rPr>
                        <w:rFonts w:ascii="Times New Roman" w:hAnsi="Times New Roman" w:cs="Times New Roman"/>
                        <w:color w:val="0000FF"/>
                      </w:rPr>
                      <w:t>47.30.20.000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розничной торговле смазочными материалами и охлаждающими жидкостями для автотранспортных сре</w:t>
                  </w:r>
                  <w:proofErr w:type="gramStart"/>
                  <w:r w:rsidRPr="00C8307A">
                    <w:rPr>
                      <w:rFonts w:ascii="Times New Roman" w:hAnsi="Times New Roman" w:cs="Times New Roman"/>
                    </w:rPr>
                    <w:t>дств в сп</w:t>
                  </w:r>
                  <w:proofErr w:type="gramEnd"/>
                  <w:r w:rsidRPr="00C8307A">
                    <w:rPr>
                      <w:rFonts w:ascii="Times New Roman" w:hAnsi="Times New Roman" w:cs="Times New Roman"/>
                    </w:rPr>
                    <w:t>ециализированных магазинах</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7" w:history="1">
                    <w:r w:rsidR="000C2871" w:rsidRPr="00C8307A">
                      <w:rPr>
                        <w:rFonts w:ascii="Times New Roman" w:hAnsi="Times New Roman" w:cs="Times New Roman"/>
                        <w:color w:val="0000FF"/>
                      </w:rPr>
                      <w:t>52.10.19.000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складированию и хранению прочие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8" w:history="1">
                    <w:r w:rsidR="000C2871" w:rsidRPr="00C8307A">
                      <w:rPr>
                        <w:rFonts w:ascii="Times New Roman" w:hAnsi="Times New Roman" w:cs="Times New Roman"/>
                        <w:color w:val="0000FF"/>
                      </w:rPr>
                      <w:t>52.21.25.000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буксировке частных и коммерческих автотранспортных средств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299" w:history="1">
                    <w:r w:rsidR="000C2871" w:rsidRPr="00C8307A">
                      <w:rPr>
                        <w:rFonts w:ascii="Times New Roman" w:hAnsi="Times New Roman" w:cs="Times New Roman"/>
                        <w:color w:val="0000FF"/>
                      </w:rPr>
                      <w:t>58.11.1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Книги печатные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0" w:history="1">
                    <w:r w:rsidR="000C2871" w:rsidRPr="00C8307A">
                      <w:rPr>
                        <w:rFonts w:ascii="Times New Roman" w:hAnsi="Times New Roman" w:cs="Times New Roman"/>
                        <w:color w:val="0000FF"/>
                      </w:rPr>
                      <w:t>58.13.10.000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Газеты печатные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1" w:history="1">
                    <w:r w:rsidR="000C2871" w:rsidRPr="00C8307A">
                      <w:rPr>
                        <w:rFonts w:ascii="Times New Roman" w:hAnsi="Times New Roman" w:cs="Times New Roman"/>
                        <w:color w:val="0000FF"/>
                      </w:rPr>
                      <w:t>58.14.1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Журналы и периодические издания печатные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2" w:history="1">
                    <w:r w:rsidR="000C2871" w:rsidRPr="00C8307A">
                      <w:rPr>
                        <w:rFonts w:ascii="Times New Roman" w:hAnsi="Times New Roman" w:cs="Times New Roman"/>
                        <w:color w:val="0000FF"/>
                      </w:rPr>
                      <w:t>58.19.11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Открытки почтовые печатные, открытки поздравительные и прочая издательская продукция печатная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3" w:history="1">
                    <w:r w:rsidR="000C2871" w:rsidRPr="00C8307A">
                      <w:rPr>
                        <w:rFonts w:ascii="Times New Roman" w:hAnsi="Times New Roman" w:cs="Times New Roman"/>
                        <w:color w:val="0000FF"/>
                      </w:rPr>
                      <w:t>58.19.13.110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Картинки переводные (декалькомания)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4" w:history="1">
                    <w:r w:rsidR="000C2871" w:rsidRPr="00C8307A">
                      <w:rPr>
                        <w:rFonts w:ascii="Times New Roman" w:hAnsi="Times New Roman" w:cs="Times New Roman"/>
                        <w:color w:val="0000FF"/>
                      </w:rPr>
                      <w:t>58.19.13.120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Календари печатные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5" w:history="1">
                    <w:r w:rsidR="000C2871" w:rsidRPr="00C8307A">
                      <w:rPr>
                        <w:rFonts w:ascii="Times New Roman" w:hAnsi="Times New Roman" w:cs="Times New Roman"/>
                        <w:color w:val="0000FF"/>
                      </w:rPr>
                      <w:t>58.19.14.110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Марки почтовые негашеные, гербовые и аналогичные марки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6" w:history="1">
                    <w:r w:rsidR="000C2871" w:rsidRPr="00C8307A">
                      <w:rPr>
                        <w:rFonts w:ascii="Times New Roman" w:hAnsi="Times New Roman" w:cs="Times New Roman"/>
                        <w:color w:val="0000FF"/>
                      </w:rPr>
                      <w:t>58.19.14.120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Бумага гербовая</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7" w:history="1">
                    <w:r w:rsidR="000C2871" w:rsidRPr="00C8307A">
                      <w:rPr>
                        <w:rFonts w:ascii="Times New Roman" w:hAnsi="Times New Roman" w:cs="Times New Roman"/>
                        <w:color w:val="0000FF"/>
                      </w:rPr>
                      <w:t>58.19.14.130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Книжки чековые, банкноты, акции и аналогичные виды ценных бумаг</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8" w:history="1">
                    <w:r w:rsidR="000C2871" w:rsidRPr="00C8307A">
                      <w:rPr>
                        <w:rFonts w:ascii="Times New Roman" w:hAnsi="Times New Roman" w:cs="Times New Roman"/>
                        <w:color w:val="0000FF"/>
                      </w:rPr>
                      <w:t>58.19.19.110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Издания печатные для слепых</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09" w:history="1">
                    <w:r w:rsidR="000C2871" w:rsidRPr="00C8307A">
                      <w:rPr>
                        <w:rFonts w:ascii="Times New Roman" w:hAnsi="Times New Roman" w:cs="Times New Roman"/>
                        <w:color w:val="0000FF"/>
                      </w:rPr>
                      <w:t>58.19.19.190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Продукция издательская печатная прочая, не включенная в другие группировки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10" w:history="1">
                    <w:r w:rsidR="000C2871" w:rsidRPr="00C8307A">
                      <w:rPr>
                        <w:rFonts w:ascii="Times New Roman" w:hAnsi="Times New Roman" w:cs="Times New Roman"/>
                        <w:color w:val="0000FF"/>
                      </w:rPr>
                      <w:t>58.29.29.000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Обеспечение программное прикладное прочее на электронном носителе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11" w:history="1">
                    <w:r w:rsidR="000C2871" w:rsidRPr="00C8307A">
                      <w:rPr>
                        <w:rFonts w:ascii="Times New Roman" w:hAnsi="Times New Roman" w:cs="Times New Roman"/>
                        <w:color w:val="0000FF"/>
                      </w:rPr>
                      <w:t>59.11.23.000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Фильмы и видеозаписи прочие на дисках, магнитных лентах или прочих физических носителях</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12" w:history="1">
                    <w:r w:rsidR="000C2871" w:rsidRPr="00C8307A">
                      <w:rPr>
                        <w:rFonts w:ascii="Times New Roman" w:hAnsi="Times New Roman" w:cs="Times New Roman"/>
                        <w:color w:val="0000FF"/>
                      </w:rPr>
                      <w:t>59.20.31</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Издания нотные печатные</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13" w:history="1">
                    <w:r w:rsidR="000C2871" w:rsidRPr="00C8307A">
                      <w:rPr>
                        <w:rFonts w:ascii="Times New Roman" w:hAnsi="Times New Roman" w:cs="Times New Roman"/>
                        <w:color w:val="0000FF"/>
                      </w:rPr>
                      <w:t>59.20.33.000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Аудиодиски, ленты или прочие физические носители с музыкальными записями</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14" w:history="1">
                    <w:r w:rsidR="000C2871" w:rsidRPr="00C8307A">
                      <w:rPr>
                        <w:rFonts w:ascii="Times New Roman" w:hAnsi="Times New Roman" w:cs="Times New Roman"/>
                        <w:color w:val="0000FF"/>
                      </w:rPr>
                      <w:t>71.20.14.000</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техническому осмотру автотранспортных средств</w:t>
                  </w:r>
                </w:p>
              </w:tc>
            </w:tr>
            <w:tr w:rsidR="000C2871" w:rsidRPr="00C8307A" w:rsidTr="004A6FF0">
              <w:tc>
                <w:tcPr>
                  <w:tcW w:w="3037" w:type="dxa"/>
                </w:tcPr>
                <w:p w:rsidR="000C2871" w:rsidRPr="00C8307A" w:rsidRDefault="00D811CD" w:rsidP="000C2871">
                  <w:pPr>
                    <w:autoSpaceDE w:val="0"/>
                    <w:autoSpaceDN w:val="0"/>
                    <w:adjustRightInd w:val="0"/>
                    <w:spacing w:after="0"/>
                    <w:rPr>
                      <w:rFonts w:ascii="Times New Roman" w:hAnsi="Times New Roman" w:cs="Times New Roman"/>
                    </w:rPr>
                  </w:pPr>
                  <w:hyperlink r:id="rId315" w:history="1">
                    <w:r w:rsidR="000C2871" w:rsidRPr="00C8307A">
                      <w:rPr>
                        <w:rFonts w:ascii="Times New Roman" w:hAnsi="Times New Roman" w:cs="Times New Roman"/>
                        <w:color w:val="0000FF"/>
                      </w:rPr>
                      <w:t>81.2</w:t>
                    </w:r>
                  </w:hyperlink>
                </w:p>
              </w:tc>
              <w:tc>
                <w:tcPr>
                  <w:tcW w:w="6662" w:type="dxa"/>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чистке и уборке</w:t>
                  </w:r>
                </w:p>
              </w:tc>
            </w:tr>
            <w:tr w:rsidR="000C2871" w:rsidRPr="00C8307A" w:rsidTr="004A6FF0">
              <w:tc>
                <w:tcPr>
                  <w:tcW w:w="3037" w:type="dxa"/>
                  <w:tcBorders>
                    <w:bottom w:val="single" w:sz="4" w:space="0" w:color="auto"/>
                  </w:tcBorders>
                </w:tcPr>
                <w:p w:rsidR="000C2871" w:rsidRPr="00C8307A" w:rsidRDefault="00D811CD" w:rsidP="000C2871">
                  <w:pPr>
                    <w:autoSpaceDE w:val="0"/>
                    <w:autoSpaceDN w:val="0"/>
                    <w:adjustRightInd w:val="0"/>
                    <w:spacing w:after="0"/>
                    <w:rPr>
                      <w:rFonts w:ascii="Times New Roman" w:hAnsi="Times New Roman" w:cs="Times New Roman"/>
                    </w:rPr>
                  </w:pPr>
                  <w:hyperlink r:id="rId316" w:history="1">
                    <w:r w:rsidR="000C2871" w:rsidRPr="00C8307A">
                      <w:rPr>
                        <w:rFonts w:ascii="Times New Roman" w:hAnsi="Times New Roman" w:cs="Times New Roman"/>
                        <w:color w:val="0000FF"/>
                      </w:rPr>
                      <w:t>95.11.10.000</w:t>
                    </w:r>
                  </w:hyperlink>
                </w:p>
              </w:tc>
              <w:tc>
                <w:tcPr>
                  <w:tcW w:w="6662" w:type="dxa"/>
                  <w:tcBorders>
                    <w:bottom w:val="single" w:sz="4" w:space="0" w:color="auto"/>
                  </w:tcBorders>
                </w:tcPr>
                <w:p w:rsidR="000C2871" w:rsidRPr="00C8307A" w:rsidRDefault="000C2871" w:rsidP="000C2871">
                  <w:pPr>
                    <w:autoSpaceDE w:val="0"/>
                    <w:autoSpaceDN w:val="0"/>
                    <w:adjustRightInd w:val="0"/>
                    <w:spacing w:after="0"/>
                    <w:rPr>
                      <w:rFonts w:ascii="Times New Roman" w:hAnsi="Times New Roman" w:cs="Times New Roman"/>
                    </w:rPr>
                  </w:pPr>
                  <w:r w:rsidRPr="00C8307A">
                    <w:rPr>
                      <w:rFonts w:ascii="Times New Roman" w:hAnsi="Times New Roman" w:cs="Times New Roman"/>
                    </w:rPr>
                    <w:t>Услуги по ремонту компьютеров и периферийного оборудования</w:t>
                  </w:r>
                </w:p>
              </w:tc>
            </w:tr>
          </w:tbl>
          <w:p w:rsidR="000C2871" w:rsidRPr="00C8307A" w:rsidRDefault="000C2871" w:rsidP="000C2871">
            <w:pPr>
              <w:autoSpaceDE w:val="0"/>
              <w:autoSpaceDN w:val="0"/>
              <w:adjustRightInd w:val="0"/>
              <w:jc w:val="both"/>
              <w:rPr>
                <w:rFonts w:ascii="Times New Roman" w:hAnsi="Times New Roman" w:cs="Times New Roman"/>
              </w:rPr>
            </w:pPr>
          </w:p>
          <w:p w:rsidR="000C2871" w:rsidRPr="00C8307A" w:rsidRDefault="000C2871" w:rsidP="00C1518A">
            <w:pPr>
              <w:numPr>
                <w:ilvl w:val="2"/>
                <w:numId w:val="68"/>
              </w:numPr>
              <w:tabs>
                <w:tab w:val="left" w:pos="540"/>
                <w:tab w:val="left" w:pos="993"/>
                <w:tab w:val="left" w:pos="1418"/>
                <w:tab w:val="left" w:pos="1701"/>
              </w:tabs>
              <w:ind w:left="0" w:firstLine="709"/>
              <w:jc w:val="both"/>
              <w:rPr>
                <w:rFonts w:ascii="Times New Roman" w:hAnsi="Times New Roman" w:cs="Times New Roman"/>
              </w:rPr>
            </w:pPr>
            <w:r w:rsidRPr="00C8307A">
              <w:rPr>
                <w:rFonts w:ascii="Times New Roman" w:hAnsi="Times New Roman" w:cs="Times New Roman"/>
              </w:rPr>
              <w:t>При проведении закупки у единственного поставщика (подрядчика, исполнителя) на сумму 100 000 рублей и более Заказчик в ЕИС размещает извещение о закупке, которое носит уведомительный характер и не предполагает при его размещении в ЕИС подачу со стороны участников каких-либо заявок.</w:t>
            </w:r>
          </w:p>
          <w:p w:rsidR="000C2871" w:rsidRPr="00C8307A" w:rsidRDefault="000C2871" w:rsidP="00C1518A">
            <w:pPr>
              <w:pStyle w:val="a5"/>
              <w:widowControl w:val="0"/>
              <w:numPr>
                <w:ilvl w:val="2"/>
                <w:numId w:val="68"/>
              </w:numPr>
              <w:ind w:left="0" w:firstLine="709"/>
              <w:jc w:val="both"/>
              <w:rPr>
                <w:rFonts w:ascii="Times New Roman" w:hAnsi="Times New Roman" w:cs="Times New Roman"/>
              </w:rPr>
            </w:pPr>
            <w:r w:rsidRPr="00C8307A">
              <w:rPr>
                <w:rFonts w:ascii="Times New Roman" w:hAnsi="Times New Roman" w:cs="Times New Roman"/>
              </w:rPr>
              <w:t xml:space="preserve">По результатам закупки товаров, работ, услуг у единственного поставщика составляется протокол заключения договора. Данный протокол оформляется секретарем комиссии по закупкам и подписывается руководителем Заказчика в день заключения договора. </w:t>
            </w:r>
          </w:p>
          <w:p w:rsidR="000C2871" w:rsidRPr="00C8307A" w:rsidRDefault="000C2871" w:rsidP="000C2871">
            <w:pPr>
              <w:widowControl w:val="0"/>
              <w:ind w:firstLine="709"/>
              <w:jc w:val="both"/>
              <w:rPr>
                <w:rFonts w:ascii="Times New Roman" w:hAnsi="Times New Roman" w:cs="Times New Roman"/>
              </w:rPr>
            </w:pPr>
            <w:r w:rsidRPr="00C8307A">
              <w:rPr>
                <w:rFonts w:ascii="Times New Roman" w:hAnsi="Times New Roman" w:cs="Times New Roman"/>
              </w:rPr>
              <w:t>Протокол заключения договора у единственного поставщика не составляется в случае закупки продукции, стоимость которой не превышает 100 000 (Сто тысяч) рублей в рамках одного договора.</w:t>
            </w:r>
          </w:p>
          <w:p w:rsidR="000C2871" w:rsidRPr="00C8307A" w:rsidRDefault="000C2871" w:rsidP="000C2871">
            <w:pPr>
              <w:ind w:firstLine="709"/>
              <w:jc w:val="both"/>
              <w:rPr>
                <w:rFonts w:ascii="Times New Roman" w:hAnsi="Times New Roman" w:cs="Times New Roman"/>
              </w:rPr>
            </w:pPr>
            <w:r w:rsidRPr="00C8307A">
              <w:rPr>
                <w:rFonts w:ascii="Times New Roman" w:hAnsi="Times New Roman" w:cs="Times New Roman"/>
              </w:rPr>
              <w:t xml:space="preserve">Протокол, указанный в абзаце первом настоящего пункта, размещается в </w:t>
            </w:r>
            <w:proofErr w:type="spellStart"/>
            <w:proofErr w:type="gramStart"/>
            <w:r w:rsidRPr="00C8307A">
              <w:rPr>
                <w:rFonts w:ascii="Times New Roman" w:hAnsi="Times New Roman" w:cs="Times New Roman"/>
              </w:rPr>
              <w:t>в</w:t>
            </w:r>
            <w:proofErr w:type="spellEnd"/>
            <w:proofErr w:type="gramEnd"/>
            <w:r w:rsidRPr="00C8307A">
              <w:rPr>
                <w:rFonts w:ascii="Times New Roman" w:hAnsi="Times New Roman" w:cs="Times New Roman"/>
              </w:rPr>
              <w:t xml:space="preserve"> ЕИС в срок, установленный действующим законодательством РФ.</w:t>
            </w:r>
          </w:p>
          <w:p w:rsidR="008D658D" w:rsidRPr="008D658D" w:rsidRDefault="008D658D" w:rsidP="000C2871">
            <w:pPr>
              <w:tabs>
                <w:tab w:val="left" w:pos="540"/>
                <w:tab w:val="left" w:pos="567"/>
                <w:tab w:val="left" w:pos="1134"/>
                <w:tab w:val="left" w:pos="1276"/>
              </w:tabs>
              <w:jc w:val="both"/>
              <w:rPr>
                <w:rFonts w:ascii="Times New Roman" w:hAnsi="Times New Roman" w:cs="Times New Roman"/>
                <w:b/>
              </w:rPr>
            </w:pPr>
          </w:p>
        </w:tc>
        <w:tc>
          <w:tcPr>
            <w:tcW w:w="7654" w:type="dxa"/>
          </w:tcPr>
          <w:p w:rsidR="008D658D" w:rsidRPr="003B023E" w:rsidRDefault="00C1518A" w:rsidP="003B023E">
            <w:pPr>
              <w:overflowPunct w:val="0"/>
              <w:autoSpaceDE w:val="0"/>
              <w:autoSpaceDN w:val="0"/>
              <w:adjustRightInd w:val="0"/>
              <w:textAlignment w:val="baseline"/>
              <w:outlineLvl w:val="0"/>
              <w:rPr>
                <w:b/>
              </w:rPr>
            </w:pPr>
            <w:r>
              <w:rPr>
                <w:b/>
              </w:rPr>
              <w:t xml:space="preserve">Раздел 9 - отсутствует </w:t>
            </w:r>
          </w:p>
        </w:tc>
      </w:tr>
      <w:tr w:rsidR="00C8307A" w:rsidTr="0028354A">
        <w:trPr>
          <w:trHeight w:val="278"/>
        </w:trPr>
        <w:tc>
          <w:tcPr>
            <w:tcW w:w="7371" w:type="dxa"/>
          </w:tcPr>
          <w:p w:rsidR="00C8307A" w:rsidRPr="00C8307A" w:rsidRDefault="00C8307A" w:rsidP="00C1518A">
            <w:pPr>
              <w:numPr>
                <w:ilvl w:val="0"/>
                <w:numId w:val="68"/>
              </w:numPr>
              <w:tabs>
                <w:tab w:val="left" w:pos="0"/>
                <w:tab w:val="left" w:pos="900"/>
                <w:tab w:val="left" w:pos="993"/>
                <w:tab w:val="left" w:pos="1134"/>
                <w:tab w:val="left" w:pos="1276"/>
              </w:tabs>
              <w:ind w:left="0" w:firstLine="567"/>
              <w:rPr>
                <w:rFonts w:ascii="Times New Roman" w:hAnsi="Times New Roman" w:cs="Times New Roman"/>
                <w:b/>
              </w:rPr>
            </w:pPr>
            <w:r w:rsidRPr="00C8307A">
              <w:rPr>
                <w:rFonts w:ascii="Times New Roman" w:hAnsi="Times New Roman" w:cs="Times New Roman"/>
                <w:b/>
              </w:rPr>
              <w:t xml:space="preserve">ПОРЯДОК ЗАКЛЮЧЕНИЯ, ИСПОЛНЕНИЯ, </w:t>
            </w:r>
            <w:r w:rsidRPr="00C8307A">
              <w:rPr>
                <w:rFonts w:ascii="Times New Roman" w:hAnsi="Times New Roman" w:cs="Times New Roman"/>
                <w:b/>
                <w:caps/>
              </w:rPr>
              <w:t>изменения и расторжения</w:t>
            </w:r>
            <w:r w:rsidRPr="00C8307A">
              <w:rPr>
                <w:rFonts w:ascii="Times New Roman" w:hAnsi="Times New Roman" w:cs="Times New Roman"/>
                <w:b/>
              </w:rPr>
              <w:t xml:space="preserve"> ДОГОВОРА</w:t>
            </w:r>
          </w:p>
          <w:p w:rsidR="00C8307A" w:rsidRPr="00C8307A" w:rsidRDefault="00C8307A" w:rsidP="00C1518A">
            <w:pPr>
              <w:pStyle w:val="a5"/>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w:t>
            </w:r>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proofErr w:type="gramStart"/>
            <w:r w:rsidRPr="00C8307A">
              <w:rPr>
                <w:rFonts w:ascii="Times New Roman" w:hAnsi="Times New Roman" w:cs="Times New Roman"/>
              </w:rPr>
              <w:t>Договор с победителем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в форме конкурса, аукциона или запроса котировок должен быть заключен Заказчиком не ранее 10 (десяти) и не позднее 20 (двадцати) дней со дня подписания протокола о заключении договора.</w:t>
            </w:r>
            <w:proofErr w:type="gramEnd"/>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закупки (если требование о предоставлении обеспечения исполнения договора было предусмотрено Заказчиком в документации о закупке).</w:t>
            </w:r>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В случае если участник закупки, обязанный заключить договор, не предоставил Заказчику в срок, указанный в пункте 10.2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w:t>
            </w:r>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 xml:space="preserve">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w:t>
            </w:r>
            <w:proofErr w:type="gramStart"/>
            <w:r w:rsidRPr="00C8307A">
              <w:rPr>
                <w:rFonts w:ascii="Times New Roman" w:hAnsi="Times New Roman" w:cs="Times New Roman"/>
              </w:rPr>
              <w:t>участие</w:t>
            </w:r>
            <w:proofErr w:type="gramEnd"/>
            <w:r w:rsidRPr="00C8307A">
              <w:rPr>
                <w:rFonts w:ascii="Times New Roman" w:hAnsi="Times New Roman" w:cs="Times New Roman"/>
              </w:rPr>
              <w:t xml:space="preserve"> в закупке которого присвоен следующий порядковый номер.</w:t>
            </w:r>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Заказчик вправе отказаться от заключения договора с участником закупки, обязанным заключить договор, в случаях:</w:t>
            </w:r>
          </w:p>
          <w:p w:rsidR="00C8307A" w:rsidRPr="00C8307A" w:rsidRDefault="00C8307A" w:rsidP="00C1518A">
            <w:pPr>
              <w:numPr>
                <w:ilvl w:val="2"/>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несоответствия участника закупки, обязанного заключить договор, требованиям, установленным в документации о закупке;</w:t>
            </w:r>
          </w:p>
          <w:p w:rsidR="00C8307A" w:rsidRPr="00C8307A" w:rsidRDefault="00C8307A" w:rsidP="00C1518A">
            <w:pPr>
              <w:numPr>
                <w:ilvl w:val="2"/>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предоставления участником закупки, обязанным заключить договор, недостоверных сведений в заявке на участие в закупке, а равно в заявке на участие в закупке по первому этапу;</w:t>
            </w:r>
          </w:p>
          <w:p w:rsidR="00C8307A" w:rsidRPr="00C8307A" w:rsidRDefault="00C8307A" w:rsidP="00C1518A">
            <w:pPr>
              <w:numPr>
                <w:ilvl w:val="2"/>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в случае если договор, заключаемый по итогам процедуры закупки, является крупной сделкой и (или) сделкой, в совершении которой имеется заинтересованность, и одобрение в совершении такой сделки не получено в соответствии с законодательством Российской Федерации.</w:t>
            </w:r>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 xml:space="preserve">При заключении и исполнении договора не допускается изменение его условий по сравнению с </w:t>
            </w:r>
            <w:proofErr w:type="gramStart"/>
            <w:r w:rsidRPr="00C8307A">
              <w:rPr>
                <w:rFonts w:ascii="Times New Roman" w:hAnsi="Times New Roman" w:cs="Times New Roman"/>
              </w:rPr>
              <w:t>указанными</w:t>
            </w:r>
            <w:proofErr w:type="gramEnd"/>
            <w:r w:rsidRPr="00C8307A">
              <w:rPr>
                <w:rFonts w:ascii="Times New Roman" w:hAnsi="Times New Roman" w:cs="Times New Roman"/>
              </w:rPr>
              <w:t xml:space="preserve"> в протоколе, составленном по результатам закупки, кроме случаев, предусмотренных настоящим разделом Положения.</w:t>
            </w:r>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 xml:space="preserve">В случае если заказчиком в документации о закупке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к начальным единичным расценкам понижающего коэффициента. Понижающий коэффициент рассчитывается путем деления цены, предложенной в ходе процедуры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w:t>
            </w:r>
          </w:p>
          <w:p w:rsidR="00C8307A" w:rsidRPr="00C8307A" w:rsidRDefault="00C8307A" w:rsidP="00C1518A">
            <w:pPr>
              <w:numPr>
                <w:ilvl w:val="1"/>
                <w:numId w:val="68"/>
              </w:numPr>
              <w:tabs>
                <w:tab w:val="left" w:pos="540"/>
                <w:tab w:val="left" w:pos="567"/>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Заказчик при заключении и исполнении договора вправе изменить:</w:t>
            </w:r>
          </w:p>
          <w:p w:rsidR="00C8307A" w:rsidRPr="00C8307A" w:rsidRDefault="00C8307A" w:rsidP="00C1518A">
            <w:pPr>
              <w:numPr>
                <w:ilvl w:val="2"/>
                <w:numId w:val="68"/>
              </w:numPr>
              <w:tabs>
                <w:tab w:val="left" w:pos="540"/>
                <w:tab w:val="left" w:pos="993"/>
                <w:tab w:val="left" w:pos="1134"/>
                <w:tab w:val="left" w:pos="1276"/>
              </w:tabs>
              <w:ind w:left="0" w:firstLine="567"/>
              <w:jc w:val="both"/>
              <w:rPr>
                <w:rFonts w:ascii="Times New Roman" w:hAnsi="Times New Roman" w:cs="Times New Roman"/>
              </w:rPr>
            </w:pPr>
            <w:proofErr w:type="gramStart"/>
            <w:r w:rsidRPr="00C8307A">
              <w:rPr>
                <w:rFonts w:ascii="Times New Roman" w:hAnsi="Times New Roman" w:cs="Times New Roman"/>
              </w:rPr>
              <w:t>предусмотренный договором объем товаров, работ (услуг) при изменении потребности в таких товарах, работах (услугах), на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w:t>
            </w:r>
            <w:proofErr w:type="gramEnd"/>
            <w:r w:rsidRPr="00C8307A">
              <w:rPr>
                <w:rFonts w:ascii="Times New Roman" w:hAnsi="Times New Roman" w:cs="Times New Roman"/>
              </w:rPr>
              <w:t xml:space="preserve"> Цена единицы дополнительного поставляемого товара, оказываемой услуги (работы) должна определяться как частное от деления первоначальной цены договора на предусмотренное в договоре количество такого товара (работы, услуги); </w:t>
            </w:r>
          </w:p>
          <w:p w:rsidR="00C8307A" w:rsidRPr="00C8307A" w:rsidRDefault="00C8307A" w:rsidP="00C1518A">
            <w:pPr>
              <w:numPr>
                <w:ilvl w:val="2"/>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C8307A" w:rsidRPr="00C8307A" w:rsidRDefault="00C8307A" w:rsidP="00C1518A">
            <w:pPr>
              <w:numPr>
                <w:ilvl w:val="2"/>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цену договора:</w:t>
            </w:r>
          </w:p>
          <w:p w:rsidR="00C8307A" w:rsidRPr="00C8307A" w:rsidRDefault="00C8307A" w:rsidP="00C8307A">
            <w:pPr>
              <w:tabs>
                <w:tab w:val="left" w:pos="540"/>
                <w:tab w:val="left" w:pos="993"/>
                <w:tab w:val="num" w:pos="1080"/>
                <w:tab w:val="left" w:pos="1134"/>
                <w:tab w:val="left" w:pos="1276"/>
              </w:tabs>
              <w:ind w:firstLine="567"/>
              <w:jc w:val="both"/>
              <w:rPr>
                <w:rFonts w:ascii="Times New Roman" w:hAnsi="Times New Roman" w:cs="Times New Roman"/>
              </w:rPr>
            </w:pPr>
            <w:r w:rsidRPr="00C8307A">
              <w:rPr>
                <w:rFonts w:ascii="Times New Roman" w:hAnsi="Times New Roman" w:cs="Times New Roman"/>
              </w:rPr>
              <w:t>- путем ее уменьшения без изменения иных условий исполнения договора,</w:t>
            </w:r>
          </w:p>
          <w:p w:rsidR="00C8307A" w:rsidRPr="00C8307A" w:rsidRDefault="00C8307A" w:rsidP="00C8307A">
            <w:pPr>
              <w:tabs>
                <w:tab w:val="left" w:pos="540"/>
                <w:tab w:val="left" w:pos="993"/>
                <w:tab w:val="num" w:pos="1080"/>
                <w:tab w:val="left" w:pos="1134"/>
                <w:tab w:val="left" w:pos="1276"/>
              </w:tabs>
              <w:ind w:firstLine="567"/>
              <w:jc w:val="both"/>
              <w:rPr>
                <w:rFonts w:ascii="Times New Roman" w:hAnsi="Times New Roman" w:cs="Times New Roman"/>
              </w:rPr>
            </w:pPr>
            <w:r w:rsidRPr="00C8307A">
              <w:rPr>
                <w:rFonts w:ascii="Times New Roman" w:hAnsi="Times New Roman" w:cs="Times New Roman"/>
              </w:rPr>
              <w:t>- в случаях, предусмотренных пунктами 10.9.1 и 10.9.2 Положения о закупке,</w:t>
            </w:r>
          </w:p>
          <w:p w:rsidR="00C8307A" w:rsidRPr="00C8307A" w:rsidRDefault="00C8307A" w:rsidP="00C8307A">
            <w:pPr>
              <w:tabs>
                <w:tab w:val="left" w:pos="993"/>
                <w:tab w:val="left" w:pos="1134"/>
                <w:tab w:val="left" w:pos="1276"/>
              </w:tabs>
              <w:autoSpaceDE w:val="0"/>
              <w:autoSpaceDN w:val="0"/>
              <w:adjustRightInd w:val="0"/>
              <w:ind w:firstLine="567"/>
              <w:jc w:val="both"/>
              <w:rPr>
                <w:rFonts w:ascii="Times New Roman" w:hAnsi="Times New Roman" w:cs="Times New Roman"/>
              </w:rPr>
            </w:pPr>
            <w:r w:rsidRPr="00C8307A">
              <w:rPr>
                <w:rFonts w:ascii="Times New Roman" w:hAnsi="Times New Roman" w:cs="Times New Roman"/>
              </w:rPr>
              <w:t>-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C8307A" w:rsidRPr="00C8307A" w:rsidRDefault="00C8307A" w:rsidP="00C8307A">
            <w:pPr>
              <w:tabs>
                <w:tab w:val="left" w:pos="993"/>
                <w:tab w:val="left" w:pos="1134"/>
                <w:tab w:val="left" w:pos="1276"/>
              </w:tabs>
              <w:autoSpaceDE w:val="0"/>
              <w:autoSpaceDN w:val="0"/>
              <w:adjustRightInd w:val="0"/>
              <w:ind w:firstLine="567"/>
              <w:jc w:val="both"/>
              <w:outlineLvl w:val="1"/>
              <w:rPr>
                <w:rFonts w:ascii="Times New Roman" w:hAnsi="Times New Roman" w:cs="Times New Roman"/>
              </w:rPr>
            </w:pPr>
            <w:r w:rsidRPr="00C8307A">
              <w:rPr>
                <w:rFonts w:ascii="Times New Roman" w:hAnsi="Times New Roman" w:cs="Times New Roman"/>
              </w:rPr>
              <w:t>- в случае изменения в соответствии с законодательством Российской Федерации регулируемых государством цен (тарифов),</w:t>
            </w:r>
          </w:p>
          <w:p w:rsidR="00C8307A" w:rsidRPr="00C8307A" w:rsidRDefault="00C8307A" w:rsidP="00C8307A">
            <w:pPr>
              <w:tabs>
                <w:tab w:val="left" w:pos="540"/>
                <w:tab w:val="left" w:pos="993"/>
                <w:tab w:val="left" w:pos="1134"/>
                <w:tab w:val="left" w:pos="1276"/>
              </w:tabs>
              <w:ind w:firstLine="567"/>
              <w:jc w:val="both"/>
              <w:rPr>
                <w:rFonts w:ascii="Times New Roman" w:hAnsi="Times New Roman" w:cs="Times New Roman"/>
              </w:rPr>
            </w:pPr>
            <w:r w:rsidRPr="00C8307A">
              <w:rPr>
                <w:rFonts w:ascii="Times New Roman" w:hAnsi="Times New Roman" w:cs="Times New Roman"/>
              </w:rPr>
              <w:t>- в случае заключения договора энергоснабжения или купли-продажи электрической энергии с гарантирующим поставщиком электрической энергии.</w:t>
            </w:r>
          </w:p>
          <w:p w:rsidR="00C8307A" w:rsidRPr="00C8307A" w:rsidRDefault="00C8307A" w:rsidP="00C1518A">
            <w:pPr>
              <w:numPr>
                <w:ilvl w:val="1"/>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 xml:space="preserve">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C8307A" w:rsidRPr="00C8307A" w:rsidRDefault="00C8307A" w:rsidP="00C1518A">
            <w:pPr>
              <w:numPr>
                <w:ilvl w:val="1"/>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Расторжение договора допускается по основаниям и в порядке, предусмотренном гражданским законодательством и локальными актами Заказчика.</w:t>
            </w:r>
          </w:p>
          <w:p w:rsidR="00C8307A" w:rsidRPr="00C8307A" w:rsidRDefault="00C8307A" w:rsidP="00C1518A">
            <w:pPr>
              <w:numPr>
                <w:ilvl w:val="1"/>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 xml:space="preserve">В случае если </w:t>
            </w:r>
            <w:proofErr w:type="gramStart"/>
            <w:r w:rsidRPr="00C8307A">
              <w:rPr>
                <w:rFonts w:ascii="Times New Roman" w:hAnsi="Times New Roman" w:cs="Times New Roman"/>
              </w:rPr>
              <w:t>договор, заключаемый по итогам процедуры закупки является</w:t>
            </w:r>
            <w:proofErr w:type="gramEnd"/>
            <w:r w:rsidRPr="00C8307A">
              <w:rPr>
                <w:rFonts w:ascii="Times New Roman" w:hAnsi="Times New Roman" w:cs="Times New Roman"/>
              </w:rPr>
              <w:t xml:space="preserve"> для Заказчика крупной сделкой и (или) сделкой, в совершении которой имеется заинтересованность, такой договор подлежит одобрению Наблюдательным советом и может быть заключен только после получения соответствующего одобрения. В случае неполучения соответствующего одобрения, заказчик обязан отказаться от заключения договора на основании подпункта 10.6.3  пункта 10.6 Положения о закупке.</w:t>
            </w:r>
          </w:p>
          <w:p w:rsidR="00C8307A" w:rsidRPr="00C8307A" w:rsidRDefault="00C8307A" w:rsidP="00C1518A">
            <w:pPr>
              <w:numPr>
                <w:ilvl w:val="1"/>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В случае если одобрение сделки, предусмотренное пунктом 10.12 Положения о закупке, не может быть получено в срок, указанный в пункте 10.2 Положения о закупке, и заказчик заключил договор, то такой договор подлежит последующему одобрению. В случае если сделка не одобрена, заказчик вправе в одностороннем порядке отказаться от исполнения договора, уведомив об этом поставщика (подрядчика, исполнителя).</w:t>
            </w:r>
          </w:p>
          <w:p w:rsidR="00C8307A" w:rsidRPr="00C8307A" w:rsidRDefault="00C8307A" w:rsidP="00C1518A">
            <w:pPr>
              <w:numPr>
                <w:ilvl w:val="1"/>
                <w:numId w:val="68"/>
              </w:numPr>
              <w:tabs>
                <w:tab w:val="left" w:pos="540"/>
                <w:tab w:val="left" w:pos="993"/>
                <w:tab w:val="left" w:pos="1134"/>
                <w:tab w:val="left" w:pos="1276"/>
              </w:tabs>
              <w:ind w:left="0" w:firstLine="567"/>
              <w:jc w:val="both"/>
              <w:rPr>
                <w:rFonts w:ascii="Times New Roman" w:hAnsi="Times New Roman" w:cs="Times New Roman"/>
              </w:rPr>
            </w:pPr>
            <w:r w:rsidRPr="00C8307A">
              <w:rPr>
                <w:rFonts w:ascii="Times New Roman" w:hAnsi="Times New Roman" w:cs="Times New Roman"/>
              </w:rPr>
              <w:t xml:space="preserve"> Заключение и исполнение договора осуществляется с учетом требований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настоящего Положения.</w:t>
            </w:r>
          </w:p>
          <w:p w:rsidR="00C8307A" w:rsidRPr="00C8307A" w:rsidRDefault="00C8307A" w:rsidP="00C8307A">
            <w:pPr>
              <w:pStyle w:val="a6"/>
              <w:ind w:firstLine="567"/>
              <w:jc w:val="both"/>
              <w:rPr>
                <w:rFonts w:ascii="Times New Roman" w:hAnsi="Times New Roman"/>
                <w:sz w:val="22"/>
                <w:szCs w:val="22"/>
              </w:rPr>
            </w:pPr>
            <w:r w:rsidRPr="00C8307A">
              <w:rPr>
                <w:rFonts w:ascii="Times New Roman" w:hAnsi="Times New Roman"/>
                <w:sz w:val="22"/>
                <w:szCs w:val="22"/>
              </w:rPr>
              <w:t>В случае</w:t>
            </w:r>
            <w:proofErr w:type="gramStart"/>
            <w:r w:rsidRPr="00C8307A">
              <w:rPr>
                <w:rFonts w:ascii="Times New Roman" w:hAnsi="Times New Roman"/>
                <w:sz w:val="22"/>
                <w:szCs w:val="22"/>
              </w:rPr>
              <w:t>,</w:t>
            </w:r>
            <w:proofErr w:type="gramEnd"/>
            <w:r w:rsidRPr="00C8307A">
              <w:rPr>
                <w:rFonts w:ascii="Times New Roman" w:hAnsi="Times New Roman"/>
                <w:sz w:val="22"/>
                <w:szCs w:val="22"/>
              </w:rPr>
              <w:t xml:space="preserve">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w:t>
            </w:r>
          </w:p>
          <w:p w:rsidR="0028354A" w:rsidRPr="00C8307A" w:rsidRDefault="00C8307A" w:rsidP="0028354A">
            <w:pPr>
              <w:pStyle w:val="a6"/>
              <w:ind w:firstLine="567"/>
              <w:jc w:val="both"/>
            </w:pPr>
            <w:r w:rsidRPr="00C8307A">
              <w:rPr>
                <w:rFonts w:ascii="Times New Roman" w:hAnsi="Times New Roman"/>
                <w:sz w:val="22"/>
                <w:szCs w:val="22"/>
              </w:rPr>
              <w:t>В случае</w:t>
            </w:r>
            <w:proofErr w:type="gramStart"/>
            <w:r w:rsidRPr="00C8307A">
              <w:rPr>
                <w:rFonts w:ascii="Times New Roman" w:hAnsi="Times New Roman"/>
                <w:sz w:val="22"/>
                <w:szCs w:val="22"/>
              </w:rPr>
              <w:t>,</w:t>
            </w:r>
            <w:proofErr w:type="gramEnd"/>
            <w:r w:rsidRPr="00C8307A">
              <w:rPr>
                <w:rFonts w:ascii="Times New Roman" w:hAnsi="Times New Roman"/>
                <w:sz w:val="22"/>
                <w:szCs w:val="22"/>
              </w:rPr>
              <w:t xml:space="preserve">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w:t>
            </w:r>
          </w:p>
          <w:p w:rsidR="00C8307A" w:rsidRPr="00C8307A" w:rsidRDefault="0028354A" w:rsidP="00C8307A">
            <w:pPr>
              <w:ind w:firstLine="567"/>
              <w:jc w:val="both"/>
            </w:pPr>
            <w:r>
              <w:rPr>
                <w:noProof/>
                <w:lang w:eastAsia="ru-RU"/>
              </w:rPr>
              <w:drawing>
                <wp:anchor distT="0" distB="0" distL="114300" distR="114300" simplePos="0" relativeHeight="251658240" behindDoc="0" locked="0" layoutInCell="1" allowOverlap="1">
                  <wp:simplePos x="0" y="0"/>
                  <wp:positionH relativeFrom="column">
                    <wp:posOffset>-231775</wp:posOffset>
                  </wp:positionH>
                  <wp:positionV relativeFrom="paragraph">
                    <wp:posOffset>-572135</wp:posOffset>
                  </wp:positionV>
                  <wp:extent cx="9944100" cy="6762750"/>
                  <wp:effectExtent l="19050" t="0" r="0" b="0"/>
                  <wp:wrapNone/>
                  <wp:docPr id="1" name="Рисунок 0" descr="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jpg"/>
                          <pic:cNvPicPr/>
                        </pic:nvPicPr>
                        <pic:blipFill>
                          <a:blip r:embed="rId317"/>
                          <a:stretch>
                            <a:fillRect/>
                          </a:stretch>
                        </pic:blipFill>
                        <pic:spPr>
                          <a:xfrm>
                            <a:off x="0" y="0"/>
                            <a:ext cx="9944100" cy="6762750"/>
                          </a:xfrm>
                          <a:prstGeom prst="rect">
                            <a:avLst/>
                          </a:prstGeom>
                        </pic:spPr>
                      </pic:pic>
                    </a:graphicData>
                  </a:graphic>
                </wp:anchor>
              </w:drawing>
            </w:r>
          </w:p>
        </w:tc>
        <w:tc>
          <w:tcPr>
            <w:tcW w:w="7654" w:type="dxa"/>
          </w:tcPr>
          <w:p w:rsidR="00C8307A" w:rsidRPr="003B023E" w:rsidRDefault="00C1518A" w:rsidP="003B023E">
            <w:pPr>
              <w:overflowPunct w:val="0"/>
              <w:autoSpaceDE w:val="0"/>
              <w:autoSpaceDN w:val="0"/>
              <w:adjustRightInd w:val="0"/>
              <w:textAlignment w:val="baseline"/>
              <w:outlineLvl w:val="0"/>
              <w:rPr>
                <w:b/>
              </w:rPr>
            </w:pPr>
            <w:r>
              <w:rPr>
                <w:b/>
              </w:rPr>
              <w:t xml:space="preserve">Раздел 10  - отсутствует </w:t>
            </w:r>
          </w:p>
        </w:tc>
      </w:tr>
    </w:tbl>
    <w:p w:rsidR="00346C9D" w:rsidRDefault="00346C9D" w:rsidP="00346C9D">
      <w:pPr>
        <w:spacing w:after="0"/>
        <w:rPr>
          <w:rFonts w:ascii="Times New Roman" w:hAnsi="Times New Roman" w:cs="Times New Roman"/>
          <w:sz w:val="28"/>
          <w:szCs w:val="28"/>
        </w:rPr>
      </w:pPr>
    </w:p>
    <w:p w:rsidR="00F3673E" w:rsidRDefault="00F3673E" w:rsidP="00346C9D">
      <w:pPr>
        <w:spacing w:after="0"/>
        <w:rPr>
          <w:rFonts w:ascii="Times New Roman" w:hAnsi="Times New Roman" w:cs="Times New Roman"/>
          <w:sz w:val="28"/>
          <w:szCs w:val="28"/>
        </w:rPr>
      </w:pPr>
    </w:p>
    <w:p w:rsidR="00F3673E" w:rsidRDefault="00F3673E" w:rsidP="00346C9D">
      <w:pPr>
        <w:spacing w:after="0"/>
        <w:rPr>
          <w:rFonts w:ascii="Times New Roman" w:hAnsi="Times New Roman" w:cs="Times New Roman"/>
          <w:sz w:val="28"/>
          <w:szCs w:val="28"/>
        </w:rPr>
      </w:pPr>
    </w:p>
    <w:p w:rsidR="00F3673E" w:rsidRPr="00346C9D" w:rsidRDefault="00F3673E" w:rsidP="00346C9D">
      <w:pPr>
        <w:spacing w:after="0"/>
        <w:rPr>
          <w:rFonts w:ascii="Times New Roman" w:hAnsi="Times New Roman" w:cs="Times New Roman"/>
          <w:sz w:val="28"/>
          <w:szCs w:val="28"/>
        </w:rPr>
      </w:pPr>
    </w:p>
    <w:sectPr w:rsidR="00F3673E" w:rsidRPr="00346C9D" w:rsidSect="00C1518A">
      <w:pgSz w:w="16838" w:h="11906" w:orient="landscape"/>
      <w:pgMar w:top="1701" w:right="820" w:bottom="85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11236"/>
    <w:multiLevelType w:val="hybridMultilevel"/>
    <w:tmpl w:val="954041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B514F40"/>
    <w:multiLevelType w:val="hybridMultilevel"/>
    <w:tmpl w:val="B0961266"/>
    <w:lvl w:ilvl="0" w:tplc="1DEE96B8">
      <w:start w:val="1"/>
      <w:numFmt w:val="decimal"/>
      <w:lvlText w:val="3.4.1.%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A86AA3"/>
    <w:multiLevelType w:val="hybridMultilevel"/>
    <w:tmpl w:val="7730C99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C357F36"/>
    <w:multiLevelType w:val="multilevel"/>
    <w:tmpl w:val="71508A4A"/>
    <w:lvl w:ilvl="0">
      <w:start w:val="1"/>
      <w:numFmt w:val="decimal"/>
      <w:lvlText w:val="6.%1."/>
      <w:lvlJc w:val="left"/>
      <w:pPr>
        <w:tabs>
          <w:tab w:val="num" w:pos="432"/>
        </w:tabs>
        <w:ind w:left="432" w:hanging="432"/>
      </w:pPr>
      <w:rPr>
        <w:rFonts w:ascii="Times New Roman" w:hAnsi="Times New Roman" w:cs="Times New Roman" w:hint="default"/>
        <w:sz w:val="26"/>
        <w:szCs w:val="26"/>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8"/>
        <w:szCs w:val="28"/>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CB93BD0"/>
    <w:multiLevelType w:val="hybridMultilevel"/>
    <w:tmpl w:val="FDECF300"/>
    <w:lvl w:ilvl="0" w:tplc="B99C05B2">
      <w:start w:val="1"/>
      <w:numFmt w:val="decimal"/>
      <w:lvlText w:val="3.4.2.%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CFC5D52"/>
    <w:multiLevelType w:val="hybridMultilevel"/>
    <w:tmpl w:val="79040012"/>
    <w:lvl w:ilvl="0" w:tplc="768096D8">
      <w:start w:val="1"/>
      <w:numFmt w:val="decimal"/>
      <w:lvlText w:val="3.4.4.%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D617672"/>
    <w:multiLevelType w:val="multilevel"/>
    <w:tmpl w:val="775EC420"/>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D702B6C"/>
    <w:multiLevelType w:val="hybridMultilevel"/>
    <w:tmpl w:val="1BE8F00E"/>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8">
    <w:nsid w:val="0E0A3CD0"/>
    <w:multiLevelType w:val="multilevel"/>
    <w:tmpl w:val="37ECC7E8"/>
    <w:lvl w:ilvl="0">
      <w:start w:val="9"/>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383" w:hanging="720"/>
      </w:pPr>
      <w:rPr>
        <w:rFonts w:cs="Times New Roman" w:hint="default"/>
        <w:b w:val="0"/>
      </w:rPr>
    </w:lvl>
    <w:lvl w:ilvl="3">
      <w:start w:val="1"/>
      <w:numFmt w:val="decimal"/>
      <w:lvlText w:val="%1.%2.%3.%4."/>
      <w:lvlJc w:val="left"/>
      <w:pPr>
        <w:ind w:left="7020" w:hanging="1080"/>
      </w:pPr>
      <w:rPr>
        <w:rFonts w:cs="Times New Roman" w:hint="default"/>
        <w:b w:val="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103A308D"/>
    <w:multiLevelType w:val="multilevel"/>
    <w:tmpl w:val="873EFB38"/>
    <w:lvl w:ilvl="0">
      <w:start w:val="1"/>
      <w:numFmt w:val="decimal"/>
      <w:lvlText w:val="%1."/>
      <w:lvlJc w:val="left"/>
      <w:pPr>
        <w:tabs>
          <w:tab w:val="num" w:pos="1000"/>
        </w:tabs>
        <w:ind w:left="1000" w:hanging="432"/>
      </w:pPr>
      <w:rPr>
        <w:rFonts w:ascii="Times New Roman" w:hAnsi="Times New Roman" w:cs="Times New Roman" w:hint="default"/>
        <w:sz w:val="26"/>
        <w:szCs w:val="26"/>
      </w:rPr>
    </w:lvl>
    <w:lvl w:ilvl="1">
      <w:start w:val="1"/>
      <w:numFmt w:val="decimal"/>
      <w:lvlText w:val="%1.%2."/>
      <w:lvlJc w:val="left"/>
      <w:pPr>
        <w:tabs>
          <w:tab w:val="num" w:pos="1002"/>
        </w:tabs>
        <w:ind w:left="1002" w:hanging="576"/>
      </w:pPr>
      <w:rPr>
        <w:rFonts w:cs="Times New Roman" w:hint="default"/>
        <w:b/>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8"/>
        <w:szCs w:val="28"/>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12D11F79"/>
    <w:multiLevelType w:val="hybridMultilevel"/>
    <w:tmpl w:val="478E6864"/>
    <w:lvl w:ilvl="0" w:tplc="4DD0B4DE">
      <w:start w:val="1"/>
      <w:numFmt w:val="decimal"/>
      <w:lvlText w:val="3.3.4.%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13793ADB"/>
    <w:multiLevelType w:val="hybridMultilevel"/>
    <w:tmpl w:val="6B98186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197B4773"/>
    <w:multiLevelType w:val="multilevel"/>
    <w:tmpl w:val="89D4320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AC77BBD"/>
    <w:multiLevelType w:val="hybridMultilevel"/>
    <w:tmpl w:val="1BE8F00E"/>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4">
    <w:nsid w:val="1BB516D3"/>
    <w:multiLevelType w:val="multilevel"/>
    <w:tmpl w:val="1C86C366"/>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1F0240F2"/>
    <w:multiLevelType w:val="hybridMultilevel"/>
    <w:tmpl w:val="A160742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6">
    <w:nsid w:val="1F3866AC"/>
    <w:multiLevelType w:val="multilevel"/>
    <w:tmpl w:val="3662B9CC"/>
    <w:lvl w:ilvl="0">
      <w:start w:val="3"/>
      <w:numFmt w:val="decimal"/>
      <w:lvlText w:val="%1."/>
      <w:lvlJc w:val="left"/>
      <w:pPr>
        <w:ind w:left="675" w:hanging="675"/>
      </w:pPr>
      <w:rPr>
        <w:rFonts w:hint="default"/>
      </w:rPr>
    </w:lvl>
    <w:lvl w:ilvl="1">
      <w:start w:val="3"/>
      <w:numFmt w:val="decimal"/>
      <w:lvlText w:val="%1.%2."/>
      <w:lvlJc w:val="left"/>
      <w:pPr>
        <w:ind w:left="1474" w:hanging="720"/>
      </w:pPr>
      <w:rPr>
        <w:rFonts w:hint="default"/>
      </w:rPr>
    </w:lvl>
    <w:lvl w:ilvl="2">
      <w:start w:val="1"/>
      <w:numFmt w:val="decimal"/>
      <w:lvlText w:val="%1.%2.%3."/>
      <w:lvlJc w:val="left"/>
      <w:pPr>
        <w:ind w:left="2228" w:hanging="720"/>
      </w:pPr>
      <w:rPr>
        <w:rFonts w:hint="default"/>
      </w:rPr>
    </w:lvl>
    <w:lvl w:ilvl="3">
      <w:start w:val="1"/>
      <w:numFmt w:val="decimal"/>
      <w:lvlText w:val="%1.%2.%3.%4."/>
      <w:lvlJc w:val="left"/>
      <w:pPr>
        <w:ind w:left="3342" w:hanging="1080"/>
      </w:pPr>
      <w:rPr>
        <w:rFonts w:hint="default"/>
      </w:rPr>
    </w:lvl>
    <w:lvl w:ilvl="4">
      <w:start w:val="1"/>
      <w:numFmt w:val="decimal"/>
      <w:lvlText w:val="%1.%2.%3.%4.%5."/>
      <w:lvlJc w:val="left"/>
      <w:pPr>
        <w:ind w:left="4096" w:hanging="1080"/>
      </w:pPr>
      <w:rPr>
        <w:rFonts w:hint="default"/>
      </w:rPr>
    </w:lvl>
    <w:lvl w:ilvl="5">
      <w:start w:val="1"/>
      <w:numFmt w:val="decimal"/>
      <w:lvlText w:val="%1.%2.%3.%4.%5.%6."/>
      <w:lvlJc w:val="left"/>
      <w:pPr>
        <w:ind w:left="5210" w:hanging="1440"/>
      </w:pPr>
      <w:rPr>
        <w:rFonts w:hint="default"/>
      </w:rPr>
    </w:lvl>
    <w:lvl w:ilvl="6">
      <w:start w:val="1"/>
      <w:numFmt w:val="decimal"/>
      <w:lvlText w:val="%1.%2.%3.%4.%5.%6.%7."/>
      <w:lvlJc w:val="left"/>
      <w:pPr>
        <w:ind w:left="6324" w:hanging="1800"/>
      </w:pPr>
      <w:rPr>
        <w:rFonts w:hint="default"/>
      </w:rPr>
    </w:lvl>
    <w:lvl w:ilvl="7">
      <w:start w:val="1"/>
      <w:numFmt w:val="decimal"/>
      <w:lvlText w:val="%1.%2.%3.%4.%5.%6.%7.%8."/>
      <w:lvlJc w:val="left"/>
      <w:pPr>
        <w:ind w:left="7078" w:hanging="1800"/>
      </w:pPr>
      <w:rPr>
        <w:rFonts w:hint="default"/>
      </w:rPr>
    </w:lvl>
    <w:lvl w:ilvl="8">
      <w:start w:val="1"/>
      <w:numFmt w:val="decimal"/>
      <w:lvlText w:val="%1.%2.%3.%4.%5.%6.%7.%8.%9."/>
      <w:lvlJc w:val="left"/>
      <w:pPr>
        <w:ind w:left="8192" w:hanging="2160"/>
      </w:pPr>
      <w:rPr>
        <w:rFonts w:hint="default"/>
      </w:rPr>
    </w:lvl>
  </w:abstractNum>
  <w:abstractNum w:abstractNumId="17">
    <w:nsid w:val="20B039E7"/>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8">
    <w:nsid w:val="20F50341"/>
    <w:multiLevelType w:val="hybridMultilevel"/>
    <w:tmpl w:val="D9308E66"/>
    <w:lvl w:ilvl="0" w:tplc="33D4CDE8">
      <w:start w:val="1"/>
      <w:numFmt w:val="decimal"/>
      <w:lvlText w:val="3.5.3.%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21631532"/>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0">
    <w:nsid w:val="21B6742B"/>
    <w:multiLevelType w:val="hybridMultilevel"/>
    <w:tmpl w:val="7B26E55E"/>
    <w:lvl w:ilvl="0" w:tplc="0419000F">
      <w:start w:val="1"/>
      <w:numFmt w:val="decimal"/>
      <w:lvlText w:val="%1."/>
      <w:lvlJc w:val="left"/>
      <w:pPr>
        <w:ind w:left="928"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632098C"/>
    <w:multiLevelType w:val="multilevel"/>
    <w:tmpl w:val="EBA4AF40"/>
    <w:lvl w:ilvl="0">
      <w:start w:val="8"/>
      <w:numFmt w:val="decimal"/>
      <w:lvlText w:val="%1."/>
      <w:lvlJc w:val="left"/>
      <w:pPr>
        <w:ind w:left="540" w:hanging="540"/>
      </w:pPr>
      <w:rPr>
        <w:rFonts w:cs="Times New Roman" w:hint="default"/>
      </w:rPr>
    </w:lvl>
    <w:lvl w:ilvl="1">
      <w:start w:val="2"/>
      <w:numFmt w:val="decimal"/>
      <w:lvlText w:val="%1.%2."/>
      <w:lvlJc w:val="left"/>
      <w:pPr>
        <w:ind w:left="611" w:hanging="54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933" w:hanging="720"/>
      </w:pPr>
      <w:rPr>
        <w:rFonts w:cs="Times New Roman" w:hint="default"/>
      </w:rPr>
    </w:lvl>
    <w:lvl w:ilvl="4">
      <w:start w:val="1"/>
      <w:numFmt w:val="decimal"/>
      <w:lvlText w:val="%1.%2.%3.%4.%5."/>
      <w:lvlJc w:val="left"/>
      <w:pPr>
        <w:ind w:left="1364" w:hanging="1080"/>
      </w:pPr>
      <w:rPr>
        <w:rFonts w:cs="Times New Roman" w:hint="default"/>
      </w:rPr>
    </w:lvl>
    <w:lvl w:ilvl="5">
      <w:start w:val="1"/>
      <w:numFmt w:val="decimal"/>
      <w:lvlText w:val="%1.%2.%3.%4.%5.%6."/>
      <w:lvlJc w:val="left"/>
      <w:pPr>
        <w:ind w:left="1435" w:hanging="1080"/>
      </w:pPr>
      <w:rPr>
        <w:rFonts w:cs="Times New Roman" w:hint="default"/>
      </w:rPr>
    </w:lvl>
    <w:lvl w:ilvl="6">
      <w:start w:val="1"/>
      <w:numFmt w:val="decimal"/>
      <w:lvlText w:val="%1.%2.%3.%4.%5.%6.%7."/>
      <w:lvlJc w:val="left"/>
      <w:pPr>
        <w:ind w:left="1866" w:hanging="1440"/>
      </w:pPr>
      <w:rPr>
        <w:rFonts w:cs="Times New Roman" w:hint="default"/>
      </w:rPr>
    </w:lvl>
    <w:lvl w:ilvl="7">
      <w:start w:val="1"/>
      <w:numFmt w:val="decimal"/>
      <w:lvlText w:val="%1.%2.%3.%4.%5.%6.%7.%8."/>
      <w:lvlJc w:val="left"/>
      <w:pPr>
        <w:ind w:left="1937" w:hanging="1440"/>
      </w:pPr>
      <w:rPr>
        <w:rFonts w:cs="Times New Roman" w:hint="default"/>
      </w:rPr>
    </w:lvl>
    <w:lvl w:ilvl="8">
      <w:start w:val="1"/>
      <w:numFmt w:val="decimal"/>
      <w:lvlText w:val="%1.%2.%3.%4.%5.%6.%7.%8.%9."/>
      <w:lvlJc w:val="left"/>
      <w:pPr>
        <w:ind w:left="2368" w:hanging="1800"/>
      </w:pPr>
      <w:rPr>
        <w:rFonts w:cs="Times New Roman" w:hint="default"/>
      </w:rPr>
    </w:lvl>
  </w:abstractNum>
  <w:abstractNum w:abstractNumId="22">
    <w:nsid w:val="294D20E9"/>
    <w:multiLevelType w:val="hybridMultilevel"/>
    <w:tmpl w:val="6A443A40"/>
    <w:lvl w:ilvl="0" w:tplc="04190011">
      <w:start w:val="1"/>
      <w:numFmt w:val="decimal"/>
      <w:lvlText w:val="%1)"/>
      <w:lvlJc w:val="left"/>
      <w:pPr>
        <w:ind w:left="144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29C524D4"/>
    <w:multiLevelType w:val="hybridMultilevel"/>
    <w:tmpl w:val="CBAE8E6E"/>
    <w:lvl w:ilvl="0" w:tplc="04190011">
      <w:start w:val="1"/>
      <w:numFmt w:val="decimal"/>
      <w:lvlText w:val="%1)"/>
      <w:lvlJc w:val="left"/>
      <w:pPr>
        <w:ind w:left="454" w:hanging="17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2A39166E"/>
    <w:multiLevelType w:val="hybridMultilevel"/>
    <w:tmpl w:val="407059F4"/>
    <w:lvl w:ilvl="0" w:tplc="04190011">
      <w:start w:val="1"/>
      <w:numFmt w:val="decimal"/>
      <w:lvlText w:val="%1)"/>
      <w:lvlJc w:val="left"/>
      <w:pPr>
        <w:ind w:left="510" w:hanging="226"/>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2BAA4B90"/>
    <w:multiLevelType w:val="multilevel"/>
    <w:tmpl w:val="F27048DC"/>
    <w:styleLink w:val="a"/>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26">
    <w:nsid w:val="2DA01E67"/>
    <w:multiLevelType w:val="multilevel"/>
    <w:tmpl w:val="B770B282"/>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8"/>
        <w:szCs w:val="28"/>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2F3B3957"/>
    <w:multiLevelType w:val="hybridMultilevel"/>
    <w:tmpl w:val="FDCE773A"/>
    <w:lvl w:ilvl="0" w:tplc="6F604FA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1264072"/>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9">
    <w:nsid w:val="32622620"/>
    <w:multiLevelType w:val="hybridMultilevel"/>
    <w:tmpl w:val="C744F66C"/>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307461C"/>
    <w:multiLevelType w:val="hybridMultilevel"/>
    <w:tmpl w:val="BB8800D4"/>
    <w:lvl w:ilvl="0" w:tplc="F6C43EFC">
      <w:start w:val="1"/>
      <w:numFmt w:val="decimal"/>
      <w:lvlText w:val="3.5.2.%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32F5D01"/>
    <w:multiLevelType w:val="hybridMultilevel"/>
    <w:tmpl w:val="8208036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2">
    <w:nsid w:val="359B400D"/>
    <w:multiLevelType w:val="hybridMultilevel"/>
    <w:tmpl w:val="C66E246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3">
    <w:nsid w:val="3D953417"/>
    <w:multiLevelType w:val="hybridMultilevel"/>
    <w:tmpl w:val="39C4742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3D9E0D79"/>
    <w:multiLevelType w:val="hybridMultilevel"/>
    <w:tmpl w:val="43044F6C"/>
    <w:lvl w:ilvl="0" w:tplc="4E129EFA">
      <w:start w:val="1"/>
      <w:numFmt w:val="decimal"/>
      <w:lvlText w:val="3.3.5.%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3F0726AE"/>
    <w:multiLevelType w:val="hybridMultilevel"/>
    <w:tmpl w:val="4D1228F4"/>
    <w:lvl w:ilvl="0" w:tplc="04190011">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6">
    <w:nsid w:val="3F847F00"/>
    <w:multiLevelType w:val="hybridMultilevel"/>
    <w:tmpl w:val="118A628C"/>
    <w:lvl w:ilvl="0" w:tplc="ACDAD0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415A6BC2"/>
    <w:multiLevelType w:val="multilevel"/>
    <w:tmpl w:val="D1AA27C0"/>
    <w:lvl w:ilvl="0">
      <w:start w:val="1"/>
      <w:numFmt w:val="decimal"/>
      <w:lvlText w:val="3.2.3.%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788" w:hanging="504"/>
      </w:pPr>
      <w:rPr>
        <w:color w:val="auto"/>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21F6F52"/>
    <w:multiLevelType w:val="hybridMultilevel"/>
    <w:tmpl w:val="34F642A0"/>
    <w:lvl w:ilvl="0" w:tplc="A4D043B0">
      <w:start w:val="1"/>
      <w:numFmt w:val="decimal"/>
      <w:lvlText w:val="3.4.5.%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42448DB"/>
    <w:multiLevelType w:val="hybridMultilevel"/>
    <w:tmpl w:val="42EEF81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40">
    <w:nsid w:val="45324364"/>
    <w:multiLevelType w:val="hybridMultilevel"/>
    <w:tmpl w:val="890E47A6"/>
    <w:lvl w:ilvl="0" w:tplc="B6427A48">
      <w:start w:val="1"/>
      <w:numFmt w:val="decimal"/>
      <w:lvlText w:val="3.4.3.%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4DDB0F5D"/>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43">
    <w:nsid w:val="4F442C93"/>
    <w:multiLevelType w:val="multilevel"/>
    <w:tmpl w:val="A22607BC"/>
    <w:lvl w:ilvl="0">
      <w:start w:val="6"/>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4">
    <w:nsid w:val="5053336A"/>
    <w:multiLevelType w:val="hybridMultilevel"/>
    <w:tmpl w:val="3C8E9A1E"/>
    <w:lvl w:ilvl="0" w:tplc="5F720452">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F343F1"/>
    <w:multiLevelType w:val="hybridMultilevel"/>
    <w:tmpl w:val="6170845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46">
    <w:nsid w:val="51403FA6"/>
    <w:multiLevelType w:val="hybridMultilevel"/>
    <w:tmpl w:val="1BE8F00E"/>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47">
    <w:nsid w:val="52024B5E"/>
    <w:multiLevelType w:val="hybridMultilevel"/>
    <w:tmpl w:val="7666B8BE"/>
    <w:lvl w:ilvl="0" w:tplc="9F52B7B6">
      <w:start w:val="1"/>
      <w:numFmt w:val="decimal"/>
      <w:lvlText w:val="3.3.3.%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28628FA"/>
    <w:multiLevelType w:val="hybridMultilevel"/>
    <w:tmpl w:val="83388A8E"/>
    <w:lvl w:ilvl="0" w:tplc="04190011">
      <w:start w:val="1"/>
      <w:numFmt w:val="decimal"/>
      <w:lvlText w:val="%1)"/>
      <w:lvlJc w:val="left"/>
      <w:pPr>
        <w:ind w:left="888" w:hanging="56"/>
      </w:pPr>
      <w:rPr>
        <w:rFonts w:hint="default"/>
      </w:rPr>
    </w:lvl>
    <w:lvl w:ilvl="1" w:tplc="04190019" w:tentative="1">
      <w:start w:val="1"/>
      <w:numFmt w:val="lowerLetter"/>
      <w:lvlText w:val="%2."/>
      <w:lvlJc w:val="left"/>
      <w:pPr>
        <w:ind w:left="2839" w:hanging="360"/>
      </w:pPr>
    </w:lvl>
    <w:lvl w:ilvl="2" w:tplc="0419001B" w:tentative="1">
      <w:start w:val="1"/>
      <w:numFmt w:val="lowerRoman"/>
      <w:lvlText w:val="%3."/>
      <w:lvlJc w:val="right"/>
      <w:pPr>
        <w:ind w:left="3559" w:hanging="180"/>
      </w:pPr>
    </w:lvl>
    <w:lvl w:ilvl="3" w:tplc="0419000F">
      <w:start w:val="1"/>
      <w:numFmt w:val="decimal"/>
      <w:lvlText w:val="%4."/>
      <w:lvlJc w:val="left"/>
      <w:pPr>
        <w:ind w:left="4279" w:hanging="360"/>
      </w:pPr>
    </w:lvl>
    <w:lvl w:ilvl="4" w:tplc="04190019" w:tentative="1">
      <w:start w:val="1"/>
      <w:numFmt w:val="lowerLetter"/>
      <w:lvlText w:val="%5."/>
      <w:lvlJc w:val="left"/>
      <w:pPr>
        <w:ind w:left="4999" w:hanging="360"/>
      </w:pPr>
    </w:lvl>
    <w:lvl w:ilvl="5" w:tplc="0419001B" w:tentative="1">
      <w:start w:val="1"/>
      <w:numFmt w:val="lowerRoman"/>
      <w:lvlText w:val="%6."/>
      <w:lvlJc w:val="right"/>
      <w:pPr>
        <w:ind w:left="5719" w:hanging="180"/>
      </w:pPr>
    </w:lvl>
    <w:lvl w:ilvl="6" w:tplc="0419000F" w:tentative="1">
      <w:start w:val="1"/>
      <w:numFmt w:val="decimal"/>
      <w:lvlText w:val="%7."/>
      <w:lvlJc w:val="left"/>
      <w:pPr>
        <w:ind w:left="6439" w:hanging="360"/>
      </w:pPr>
    </w:lvl>
    <w:lvl w:ilvl="7" w:tplc="04190019" w:tentative="1">
      <w:start w:val="1"/>
      <w:numFmt w:val="lowerLetter"/>
      <w:lvlText w:val="%8."/>
      <w:lvlJc w:val="left"/>
      <w:pPr>
        <w:ind w:left="7159" w:hanging="360"/>
      </w:pPr>
    </w:lvl>
    <w:lvl w:ilvl="8" w:tplc="0419001B" w:tentative="1">
      <w:start w:val="1"/>
      <w:numFmt w:val="lowerRoman"/>
      <w:lvlText w:val="%9."/>
      <w:lvlJc w:val="right"/>
      <w:pPr>
        <w:ind w:left="7879" w:hanging="180"/>
      </w:pPr>
    </w:lvl>
  </w:abstractNum>
  <w:abstractNum w:abstractNumId="49">
    <w:nsid w:val="5337394C"/>
    <w:multiLevelType w:val="hybridMultilevel"/>
    <w:tmpl w:val="D5DE23AE"/>
    <w:lvl w:ilvl="0" w:tplc="0419000F">
      <w:start w:val="1"/>
      <w:numFmt w:val="decimal"/>
      <w:lvlText w:val="%1."/>
      <w:lvlJc w:val="left"/>
      <w:pPr>
        <w:ind w:left="720" w:hanging="360"/>
      </w:pPr>
      <w:rPr>
        <w:rFonts w:hint="default"/>
      </w:rPr>
    </w:lvl>
    <w:lvl w:ilvl="1" w:tplc="5DA26D84">
      <w:start w:val="1"/>
      <w:numFmt w:val="decimal"/>
      <w:lvlText w:val="%2)"/>
      <w:lvlJc w:val="left"/>
      <w:pPr>
        <w:ind w:left="1515" w:hanging="435"/>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43A71FD"/>
    <w:multiLevelType w:val="multilevel"/>
    <w:tmpl w:val="A8EACB20"/>
    <w:lvl w:ilvl="0">
      <w:start w:val="3"/>
      <w:numFmt w:val="decimal"/>
      <w:lvlText w:val="%1."/>
      <w:lvlJc w:val="left"/>
      <w:pPr>
        <w:ind w:left="675" w:hanging="675"/>
      </w:pPr>
      <w:rPr>
        <w:rFonts w:hint="default"/>
      </w:rPr>
    </w:lvl>
    <w:lvl w:ilvl="1">
      <w:start w:val="2"/>
      <w:numFmt w:val="decimal"/>
      <w:lvlText w:val="%1.%2."/>
      <w:lvlJc w:val="left"/>
      <w:pPr>
        <w:ind w:left="1114" w:hanging="720"/>
      </w:pPr>
      <w:rPr>
        <w:rFonts w:hint="default"/>
      </w:rPr>
    </w:lvl>
    <w:lvl w:ilvl="2">
      <w:start w:val="4"/>
      <w:numFmt w:val="decimal"/>
      <w:lvlText w:val="%1.%2.%3."/>
      <w:lvlJc w:val="left"/>
      <w:pPr>
        <w:ind w:left="1508"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2656" w:hanging="1080"/>
      </w:pPr>
      <w:rPr>
        <w:rFonts w:hint="default"/>
      </w:rPr>
    </w:lvl>
    <w:lvl w:ilvl="5">
      <w:start w:val="1"/>
      <w:numFmt w:val="decimal"/>
      <w:lvlText w:val="%1.%2.%3.%4.%5.%6."/>
      <w:lvlJc w:val="left"/>
      <w:pPr>
        <w:ind w:left="3410" w:hanging="1440"/>
      </w:pPr>
      <w:rPr>
        <w:rFonts w:hint="default"/>
      </w:rPr>
    </w:lvl>
    <w:lvl w:ilvl="6">
      <w:start w:val="1"/>
      <w:numFmt w:val="decimal"/>
      <w:lvlText w:val="%1.%2.%3.%4.%5.%6.%7."/>
      <w:lvlJc w:val="left"/>
      <w:pPr>
        <w:ind w:left="4164" w:hanging="1800"/>
      </w:pPr>
      <w:rPr>
        <w:rFonts w:hint="default"/>
      </w:rPr>
    </w:lvl>
    <w:lvl w:ilvl="7">
      <w:start w:val="1"/>
      <w:numFmt w:val="decimal"/>
      <w:lvlText w:val="%1.%2.%3.%4.%5.%6.%7.%8."/>
      <w:lvlJc w:val="left"/>
      <w:pPr>
        <w:ind w:left="4558" w:hanging="1800"/>
      </w:pPr>
      <w:rPr>
        <w:rFonts w:hint="default"/>
      </w:rPr>
    </w:lvl>
    <w:lvl w:ilvl="8">
      <w:start w:val="1"/>
      <w:numFmt w:val="decimal"/>
      <w:lvlText w:val="%1.%2.%3.%4.%5.%6.%7.%8.%9."/>
      <w:lvlJc w:val="left"/>
      <w:pPr>
        <w:ind w:left="5312" w:hanging="2160"/>
      </w:pPr>
      <w:rPr>
        <w:rFonts w:hint="default"/>
      </w:rPr>
    </w:lvl>
  </w:abstractNum>
  <w:abstractNum w:abstractNumId="51">
    <w:nsid w:val="54766F13"/>
    <w:multiLevelType w:val="hybridMultilevel"/>
    <w:tmpl w:val="FF588A8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52">
    <w:nsid w:val="56F94D53"/>
    <w:multiLevelType w:val="hybridMultilevel"/>
    <w:tmpl w:val="47AAADC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53">
    <w:nsid w:val="57F76429"/>
    <w:multiLevelType w:val="multilevel"/>
    <w:tmpl w:val="6DACB9A0"/>
    <w:lvl w:ilvl="0">
      <w:start w:val="8"/>
      <w:numFmt w:val="decimal"/>
      <w:lvlText w:val="%1."/>
      <w:lvlJc w:val="left"/>
      <w:pPr>
        <w:ind w:left="540" w:hanging="540"/>
      </w:pPr>
      <w:rPr>
        <w:rFonts w:cs="Times New Roman" w:hint="default"/>
      </w:rPr>
    </w:lvl>
    <w:lvl w:ilvl="1">
      <w:start w:val="1"/>
      <w:numFmt w:val="decimal"/>
      <w:lvlText w:val="%1.%2."/>
      <w:lvlJc w:val="left"/>
      <w:pPr>
        <w:ind w:left="611" w:hanging="54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933" w:hanging="720"/>
      </w:pPr>
      <w:rPr>
        <w:rFonts w:cs="Times New Roman" w:hint="default"/>
      </w:rPr>
    </w:lvl>
    <w:lvl w:ilvl="4">
      <w:start w:val="1"/>
      <w:numFmt w:val="decimal"/>
      <w:lvlText w:val="%1.%2.%3.%4.%5."/>
      <w:lvlJc w:val="left"/>
      <w:pPr>
        <w:ind w:left="1364" w:hanging="1080"/>
      </w:pPr>
      <w:rPr>
        <w:rFonts w:cs="Times New Roman" w:hint="default"/>
      </w:rPr>
    </w:lvl>
    <w:lvl w:ilvl="5">
      <w:start w:val="1"/>
      <w:numFmt w:val="decimal"/>
      <w:lvlText w:val="%1.%2.%3.%4.%5.%6."/>
      <w:lvlJc w:val="left"/>
      <w:pPr>
        <w:ind w:left="1435" w:hanging="1080"/>
      </w:pPr>
      <w:rPr>
        <w:rFonts w:cs="Times New Roman" w:hint="default"/>
      </w:rPr>
    </w:lvl>
    <w:lvl w:ilvl="6">
      <w:start w:val="1"/>
      <w:numFmt w:val="decimal"/>
      <w:lvlText w:val="%1.%2.%3.%4.%5.%6.%7."/>
      <w:lvlJc w:val="left"/>
      <w:pPr>
        <w:ind w:left="1866" w:hanging="1440"/>
      </w:pPr>
      <w:rPr>
        <w:rFonts w:cs="Times New Roman" w:hint="default"/>
      </w:rPr>
    </w:lvl>
    <w:lvl w:ilvl="7">
      <w:start w:val="1"/>
      <w:numFmt w:val="decimal"/>
      <w:lvlText w:val="%1.%2.%3.%4.%5.%6.%7.%8."/>
      <w:lvlJc w:val="left"/>
      <w:pPr>
        <w:ind w:left="1937" w:hanging="1440"/>
      </w:pPr>
      <w:rPr>
        <w:rFonts w:cs="Times New Roman" w:hint="default"/>
      </w:rPr>
    </w:lvl>
    <w:lvl w:ilvl="8">
      <w:start w:val="1"/>
      <w:numFmt w:val="decimal"/>
      <w:lvlText w:val="%1.%2.%3.%4.%5.%6.%7.%8.%9."/>
      <w:lvlJc w:val="left"/>
      <w:pPr>
        <w:ind w:left="2368" w:hanging="1800"/>
      </w:pPr>
      <w:rPr>
        <w:rFonts w:cs="Times New Roman" w:hint="default"/>
      </w:rPr>
    </w:lvl>
  </w:abstractNum>
  <w:abstractNum w:abstractNumId="54">
    <w:nsid w:val="5B307855"/>
    <w:multiLevelType w:val="hybridMultilevel"/>
    <w:tmpl w:val="42EEF81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55">
    <w:nsid w:val="627B5A19"/>
    <w:multiLevelType w:val="hybridMultilevel"/>
    <w:tmpl w:val="4D1228F4"/>
    <w:lvl w:ilvl="0" w:tplc="04190011">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6">
    <w:nsid w:val="661C1FC6"/>
    <w:multiLevelType w:val="hybridMultilevel"/>
    <w:tmpl w:val="42EEF81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57">
    <w:nsid w:val="69441B8C"/>
    <w:multiLevelType w:val="hybridMultilevel"/>
    <w:tmpl w:val="4D1228F4"/>
    <w:lvl w:ilvl="0" w:tplc="04190011">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8">
    <w:nsid w:val="69BA4BB2"/>
    <w:multiLevelType w:val="hybridMultilevel"/>
    <w:tmpl w:val="4AD2C63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59">
    <w:nsid w:val="6A7E3938"/>
    <w:multiLevelType w:val="multilevel"/>
    <w:tmpl w:val="9B569DCA"/>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F8466EE"/>
    <w:multiLevelType w:val="hybridMultilevel"/>
    <w:tmpl w:val="09AC4A6E"/>
    <w:lvl w:ilvl="0" w:tplc="04190011">
      <w:start w:val="1"/>
      <w:numFmt w:val="decimal"/>
      <w:lvlText w:val="%1)"/>
      <w:lvlJc w:val="left"/>
      <w:pPr>
        <w:ind w:left="732" w:hanging="56"/>
      </w:pPr>
      <w:rPr>
        <w:rFonts w:hint="default"/>
      </w:rPr>
    </w:lvl>
    <w:lvl w:ilvl="1" w:tplc="04190019" w:tentative="1">
      <w:start w:val="1"/>
      <w:numFmt w:val="lowerLetter"/>
      <w:lvlText w:val="%2."/>
      <w:lvlJc w:val="left"/>
      <w:pPr>
        <w:ind w:left="2683" w:hanging="360"/>
      </w:pPr>
    </w:lvl>
    <w:lvl w:ilvl="2" w:tplc="0419001B" w:tentative="1">
      <w:start w:val="1"/>
      <w:numFmt w:val="lowerRoman"/>
      <w:lvlText w:val="%3."/>
      <w:lvlJc w:val="right"/>
      <w:pPr>
        <w:ind w:left="3403" w:hanging="180"/>
      </w:pPr>
    </w:lvl>
    <w:lvl w:ilvl="3" w:tplc="0419000F">
      <w:start w:val="1"/>
      <w:numFmt w:val="decimal"/>
      <w:lvlText w:val="%4."/>
      <w:lvlJc w:val="left"/>
      <w:pPr>
        <w:ind w:left="4123" w:hanging="360"/>
      </w:pPr>
    </w:lvl>
    <w:lvl w:ilvl="4" w:tplc="04190019" w:tentative="1">
      <w:start w:val="1"/>
      <w:numFmt w:val="lowerLetter"/>
      <w:lvlText w:val="%5."/>
      <w:lvlJc w:val="left"/>
      <w:pPr>
        <w:ind w:left="4843" w:hanging="360"/>
      </w:pPr>
    </w:lvl>
    <w:lvl w:ilvl="5" w:tplc="0419001B" w:tentative="1">
      <w:start w:val="1"/>
      <w:numFmt w:val="lowerRoman"/>
      <w:lvlText w:val="%6."/>
      <w:lvlJc w:val="right"/>
      <w:pPr>
        <w:ind w:left="5563" w:hanging="180"/>
      </w:pPr>
    </w:lvl>
    <w:lvl w:ilvl="6" w:tplc="0419000F" w:tentative="1">
      <w:start w:val="1"/>
      <w:numFmt w:val="decimal"/>
      <w:lvlText w:val="%7."/>
      <w:lvlJc w:val="left"/>
      <w:pPr>
        <w:ind w:left="6283" w:hanging="360"/>
      </w:pPr>
    </w:lvl>
    <w:lvl w:ilvl="7" w:tplc="04190019" w:tentative="1">
      <w:start w:val="1"/>
      <w:numFmt w:val="lowerLetter"/>
      <w:lvlText w:val="%8."/>
      <w:lvlJc w:val="left"/>
      <w:pPr>
        <w:ind w:left="7003" w:hanging="360"/>
      </w:pPr>
    </w:lvl>
    <w:lvl w:ilvl="8" w:tplc="0419001B" w:tentative="1">
      <w:start w:val="1"/>
      <w:numFmt w:val="lowerRoman"/>
      <w:lvlText w:val="%9."/>
      <w:lvlJc w:val="right"/>
      <w:pPr>
        <w:ind w:left="7723" w:hanging="180"/>
      </w:pPr>
    </w:lvl>
  </w:abstractNum>
  <w:abstractNum w:abstractNumId="61">
    <w:nsid w:val="6FA614F0"/>
    <w:multiLevelType w:val="hybridMultilevel"/>
    <w:tmpl w:val="EEEEAD80"/>
    <w:lvl w:ilvl="0" w:tplc="F90C016C">
      <w:start w:val="1"/>
      <w:numFmt w:val="decimal"/>
      <w:lvlText w:val="3.5.4.%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2">
    <w:nsid w:val="71256B02"/>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63">
    <w:nsid w:val="742163DF"/>
    <w:multiLevelType w:val="hybridMultilevel"/>
    <w:tmpl w:val="2A1E0E90"/>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4582F11"/>
    <w:multiLevelType w:val="multilevel"/>
    <w:tmpl w:val="A9A224E0"/>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nsid w:val="7569150D"/>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66">
    <w:nsid w:val="762548A0"/>
    <w:multiLevelType w:val="multilevel"/>
    <w:tmpl w:val="EAA2FDA8"/>
    <w:lvl w:ilvl="0">
      <w:start w:val="7"/>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7">
    <w:nsid w:val="77D3232C"/>
    <w:multiLevelType w:val="hybridMultilevel"/>
    <w:tmpl w:val="BE160844"/>
    <w:lvl w:ilvl="0" w:tplc="8EDE7062">
      <w:start w:val="1"/>
      <w:numFmt w:val="decimal"/>
      <w:lvlText w:val="3.5.1.%1."/>
      <w:lvlJc w:val="left"/>
      <w:pPr>
        <w:ind w:left="4613"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941DA0"/>
    <w:multiLevelType w:val="hybridMultilevel"/>
    <w:tmpl w:val="B85C354E"/>
    <w:lvl w:ilvl="0" w:tplc="C6B0FABC">
      <w:start w:val="1"/>
      <w:numFmt w:val="decimal"/>
      <w:lvlText w:val="%1)"/>
      <w:lvlJc w:val="left"/>
      <w:pPr>
        <w:ind w:left="1474" w:firstLine="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nsid w:val="7D2A798E"/>
    <w:multiLevelType w:val="hybridMultilevel"/>
    <w:tmpl w:val="2D5CAD14"/>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7D4D556F"/>
    <w:multiLevelType w:val="hybridMultilevel"/>
    <w:tmpl w:val="A37A1474"/>
    <w:lvl w:ilvl="0" w:tplc="8DB878EE">
      <w:start w:val="1"/>
      <w:numFmt w:val="decimal"/>
      <w:lvlText w:val="3.3.5.%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7DE21D67"/>
    <w:multiLevelType w:val="hybridMultilevel"/>
    <w:tmpl w:val="8208036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num w:numId="1">
    <w:abstractNumId w:val="49"/>
  </w:num>
  <w:num w:numId="2">
    <w:abstractNumId w:val="44"/>
  </w:num>
  <w:num w:numId="3">
    <w:abstractNumId w:val="37"/>
  </w:num>
  <w:num w:numId="4">
    <w:abstractNumId w:val="27"/>
  </w:num>
  <w:num w:numId="5">
    <w:abstractNumId w:val="63"/>
  </w:num>
  <w:num w:numId="6">
    <w:abstractNumId w:val="20"/>
  </w:num>
  <w:num w:numId="7">
    <w:abstractNumId w:val="11"/>
  </w:num>
  <w:num w:numId="8">
    <w:abstractNumId w:val="29"/>
  </w:num>
  <w:num w:numId="9">
    <w:abstractNumId w:val="69"/>
  </w:num>
  <w:num w:numId="10">
    <w:abstractNumId w:val="22"/>
  </w:num>
  <w:num w:numId="11">
    <w:abstractNumId w:val="14"/>
  </w:num>
  <w:num w:numId="12">
    <w:abstractNumId w:val="60"/>
  </w:num>
  <w:num w:numId="13">
    <w:abstractNumId w:val="48"/>
  </w:num>
  <w:num w:numId="14">
    <w:abstractNumId w:val="68"/>
  </w:num>
  <w:num w:numId="15">
    <w:abstractNumId w:val="23"/>
  </w:num>
  <w:num w:numId="16">
    <w:abstractNumId w:val="24"/>
  </w:num>
  <w:num w:numId="17">
    <w:abstractNumId w:val="33"/>
  </w:num>
  <w:num w:numId="18">
    <w:abstractNumId w:val="52"/>
  </w:num>
  <w:num w:numId="19">
    <w:abstractNumId w:val="45"/>
  </w:num>
  <w:num w:numId="20">
    <w:abstractNumId w:val="58"/>
  </w:num>
  <w:num w:numId="21">
    <w:abstractNumId w:val="51"/>
  </w:num>
  <w:num w:numId="22">
    <w:abstractNumId w:val="15"/>
  </w:num>
  <w:num w:numId="23">
    <w:abstractNumId w:val="32"/>
  </w:num>
  <w:num w:numId="24">
    <w:abstractNumId w:val="54"/>
  </w:num>
  <w:num w:numId="25">
    <w:abstractNumId w:val="46"/>
  </w:num>
  <w:num w:numId="26">
    <w:abstractNumId w:val="47"/>
  </w:num>
  <w:num w:numId="27">
    <w:abstractNumId w:val="42"/>
  </w:num>
  <w:num w:numId="28">
    <w:abstractNumId w:val="10"/>
  </w:num>
  <w:num w:numId="29">
    <w:abstractNumId w:val="19"/>
  </w:num>
  <w:num w:numId="30">
    <w:abstractNumId w:val="34"/>
  </w:num>
  <w:num w:numId="31">
    <w:abstractNumId w:val="35"/>
  </w:num>
  <w:num w:numId="32">
    <w:abstractNumId w:val="1"/>
  </w:num>
  <w:num w:numId="33">
    <w:abstractNumId w:val="4"/>
  </w:num>
  <w:num w:numId="34">
    <w:abstractNumId w:val="56"/>
  </w:num>
  <w:num w:numId="35">
    <w:abstractNumId w:val="13"/>
  </w:num>
  <w:num w:numId="36">
    <w:abstractNumId w:val="40"/>
  </w:num>
  <w:num w:numId="37">
    <w:abstractNumId w:val="31"/>
  </w:num>
  <w:num w:numId="38">
    <w:abstractNumId w:val="17"/>
  </w:num>
  <w:num w:numId="39">
    <w:abstractNumId w:val="5"/>
  </w:num>
  <w:num w:numId="40">
    <w:abstractNumId w:val="65"/>
  </w:num>
  <w:num w:numId="41">
    <w:abstractNumId w:val="55"/>
  </w:num>
  <w:num w:numId="42">
    <w:abstractNumId w:val="38"/>
  </w:num>
  <w:num w:numId="43">
    <w:abstractNumId w:val="67"/>
  </w:num>
  <w:num w:numId="44">
    <w:abstractNumId w:val="0"/>
  </w:num>
  <w:num w:numId="45">
    <w:abstractNumId w:val="39"/>
  </w:num>
  <w:num w:numId="46">
    <w:abstractNumId w:val="30"/>
  </w:num>
  <w:num w:numId="47">
    <w:abstractNumId w:val="7"/>
  </w:num>
  <w:num w:numId="48">
    <w:abstractNumId w:val="71"/>
  </w:num>
  <w:num w:numId="49">
    <w:abstractNumId w:val="28"/>
  </w:num>
  <w:num w:numId="50">
    <w:abstractNumId w:val="18"/>
  </w:num>
  <w:num w:numId="51">
    <w:abstractNumId w:val="61"/>
  </w:num>
  <w:num w:numId="52">
    <w:abstractNumId w:val="62"/>
  </w:num>
  <w:num w:numId="53">
    <w:abstractNumId w:val="57"/>
  </w:num>
  <w:num w:numId="54">
    <w:abstractNumId w:val="70"/>
  </w:num>
  <w:num w:numId="55">
    <w:abstractNumId w:val="50"/>
  </w:num>
  <w:num w:numId="56">
    <w:abstractNumId w:val="16"/>
  </w:num>
  <w:num w:numId="57">
    <w:abstractNumId w:val="2"/>
  </w:num>
  <w:num w:numId="58">
    <w:abstractNumId w:val="12"/>
  </w:num>
  <w:num w:numId="59">
    <w:abstractNumId w:val="9"/>
  </w:num>
  <w:num w:numId="60">
    <w:abstractNumId w:val="64"/>
  </w:num>
  <w:num w:numId="61">
    <w:abstractNumId w:val="3"/>
  </w:num>
  <w:num w:numId="62">
    <w:abstractNumId w:val="26"/>
  </w:num>
  <w:num w:numId="63">
    <w:abstractNumId w:val="53"/>
  </w:num>
  <w:num w:numId="64">
    <w:abstractNumId w:val="21"/>
  </w:num>
  <w:num w:numId="65">
    <w:abstractNumId w:val="41"/>
  </w:num>
  <w:num w:numId="66">
    <w:abstractNumId w:val="36"/>
  </w:num>
  <w:num w:numId="67">
    <w:abstractNumId w:val="25"/>
  </w:num>
  <w:num w:numId="68">
    <w:abstractNumId w:val="8"/>
  </w:num>
  <w:num w:numId="69">
    <w:abstractNumId w:val="43"/>
  </w:num>
  <w:num w:numId="70">
    <w:abstractNumId w:val="66"/>
  </w:num>
  <w:num w:numId="71">
    <w:abstractNumId w:val="6"/>
  </w:num>
  <w:num w:numId="72">
    <w:abstractNumId w:val="59"/>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rsids>
    <w:rsidRoot w:val="00346C9D"/>
    <w:rsid w:val="00035762"/>
    <w:rsid w:val="0009087B"/>
    <w:rsid w:val="000C2871"/>
    <w:rsid w:val="000E5CCE"/>
    <w:rsid w:val="00167E1A"/>
    <w:rsid w:val="00176158"/>
    <w:rsid w:val="00201B2D"/>
    <w:rsid w:val="002046D9"/>
    <w:rsid w:val="002435C3"/>
    <w:rsid w:val="0028354A"/>
    <w:rsid w:val="00321A86"/>
    <w:rsid w:val="003266E3"/>
    <w:rsid w:val="00344AFA"/>
    <w:rsid w:val="00346C9D"/>
    <w:rsid w:val="00352FEC"/>
    <w:rsid w:val="003B023E"/>
    <w:rsid w:val="003C7F96"/>
    <w:rsid w:val="004D7D45"/>
    <w:rsid w:val="00523B9E"/>
    <w:rsid w:val="005452F0"/>
    <w:rsid w:val="005A4D25"/>
    <w:rsid w:val="005D6826"/>
    <w:rsid w:val="0084259D"/>
    <w:rsid w:val="008D658D"/>
    <w:rsid w:val="00917137"/>
    <w:rsid w:val="00950AA8"/>
    <w:rsid w:val="00990982"/>
    <w:rsid w:val="009A3135"/>
    <w:rsid w:val="00A1610E"/>
    <w:rsid w:val="00A415AF"/>
    <w:rsid w:val="00A54525"/>
    <w:rsid w:val="00B9501B"/>
    <w:rsid w:val="00BE5687"/>
    <w:rsid w:val="00C1518A"/>
    <w:rsid w:val="00C8307A"/>
    <w:rsid w:val="00CF48CC"/>
    <w:rsid w:val="00D30635"/>
    <w:rsid w:val="00D54B9C"/>
    <w:rsid w:val="00D811CD"/>
    <w:rsid w:val="00DC20D2"/>
    <w:rsid w:val="00DC2F45"/>
    <w:rsid w:val="00E15DF0"/>
    <w:rsid w:val="00F3673E"/>
    <w:rsid w:val="00F947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B9501B"/>
  </w:style>
  <w:style w:type="paragraph" w:styleId="1">
    <w:name w:val="heading 1"/>
    <w:aliases w:val="Заголовок 1_стандарта,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
    <w:basedOn w:val="a0"/>
    <w:next w:val="a0"/>
    <w:link w:val="10"/>
    <w:uiPriority w:val="99"/>
    <w:qFormat/>
    <w:rsid w:val="008D658D"/>
    <w:pPr>
      <w:keepNext/>
      <w:keepLines/>
      <w:suppressAutoHyphens/>
      <w:spacing w:before="360" w:after="120" w:line="240" w:lineRule="auto"/>
      <w:jc w:val="center"/>
      <w:outlineLvl w:val="0"/>
    </w:pPr>
    <w:rPr>
      <w:rFonts w:ascii="Times New Roman" w:eastAsia="Times New Roman" w:hAnsi="Times New Roman" w:cs="Times New Roman"/>
      <w:b/>
      <w:kern w:val="28"/>
      <w:sz w:val="36"/>
      <w:szCs w:val="20"/>
      <w:lang w:eastAsia="ru-RU"/>
    </w:rPr>
  </w:style>
  <w:style w:type="paragraph" w:styleId="2">
    <w:name w:val="heading 2"/>
    <w:basedOn w:val="a0"/>
    <w:next w:val="a0"/>
    <w:link w:val="20"/>
    <w:uiPriority w:val="99"/>
    <w:unhideWhenUsed/>
    <w:qFormat/>
    <w:rsid w:val="00DC20D2"/>
    <w:pPr>
      <w:keepNext/>
      <w:keepLines/>
      <w:overflowPunct w:val="0"/>
      <w:autoSpaceDE w:val="0"/>
      <w:autoSpaceDN w:val="0"/>
      <w:adjustRightInd w:val="0"/>
      <w:spacing w:before="40" w:after="0" w:line="240" w:lineRule="auto"/>
      <w:textAlignment w:val="baseline"/>
      <w:outlineLvl w:val="1"/>
    </w:pPr>
    <w:rPr>
      <w:rFonts w:asciiTheme="majorHAnsi" w:eastAsiaTheme="majorEastAsia" w:hAnsiTheme="majorHAnsi" w:cstheme="majorBidi"/>
      <w:color w:val="2E74B5" w:themeColor="accent1" w:themeShade="BF"/>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346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Table-Normal,RSHB_Table-Normal"/>
    <w:basedOn w:val="a0"/>
    <w:uiPriority w:val="34"/>
    <w:qFormat/>
    <w:rsid w:val="00346C9D"/>
    <w:pPr>
      <w:ind w:left="720"/>
      <w:contextualSpacing/>
    </w:pPr>
  </w:style>
  <w:style w:type="paragraph" w:customStyle="1" w:styleId="a6">
    <w:name w:val="Прижатый влево"/>
    <w:basedOn w:val="a0"/>
    <w:next w:val="a0"/>
    <w:uiPriority w:val="99"/>
    <w:rsid w:val="00D54B9C"/>
    <w:pPr>
      <w:autoSpaceDE w:val="0"/>
      <w:autoSpaceDN w:val="0"/>
      <w:adjustRightInd w:val="0"/>
      <w:spacing w:after="0" w:line="240" w:lineRule="auto"/>
    </w:pPr>
    <w:rPr>
      <w:rFonts w:ascii="Arial" w:eastAsia="Times New Roman" w:hAnsi="Arial" w:cs="Times New Roman"/>
      <w:sz w:val="24"/>
      <w:szCs w:val="24"/>
      <w:lang w:eastAsia="ru-RU"/>
    </w:rPr>
  </w:style>
  <w:style w:type="paragraph" w:styleId="a7">
    <w:name w:val="Body Text"/>
    <w:basedOn w:val="a0"/>
    <w:link w:val="a8"/>
    <w:uiPriority w:val="99"/>
    <w:rsid w:val="0009087B"/>
    <w:pPr>
      <w:spacing w:after="120" w:line="360" w:lineRule="auto"/>
      <w:ind w:firstLine="851"/>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1"/>
    <w:link w:val="a7"/>
    <w:uiPriority w:val="99"/>
    <w:rsid w:val="0009087B"/>
    <w:rPr>
      <w:rFonts w:ascii="Times New Roman" w:eastAsia="Times New Roman" w:hAnsi="Times New Roman" w:cs="Times New Roman"/>
      <w:sz w:val="28"/>
      <w:szCs w:val="20"/>
      <w:lang w:eastAsia="ru-RU"/>
    </w:rPr>
  </w:style>
  <w:style w:type="character" w:styleId="a9">
    <w:name w:val="Hyperlink"/>
    <w:basedOn w:val="a1"/>
    <w:uiPriority w:val="99"/>
    <w:unhideWhenUsed/>
    <w:rsid w:val="0009087B"/>
    <w:rPr>
      <w:color w:val="0563C1" w:themeColor="hyperlink"/>
      <w:u w:val="single"/>
    </w:rPr>
  </w:style>
  <w:style w:type="paragraph" w:customStyle="1" w:styleId="ConsPlusNormal">
    <w:name w:val="ConsPlusNormal"/>
    <w:rsid w:val="00DC20D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a">
    <w:name w:val="No Spacing"/>
    <w:uiPriority w:val="1"/>
    <w:qFormat/>
    <w:rsid w:val="00DC20D2"/>
    <w:pPr>
      <w:spacing w:after="0" w:line="240" w:lineRule="auto"/>
    </w:pPr>
  </w:style>
  <w:style w:type="character" w:customStyle="1" w:styleId="20">
    <w:name w:val="Заголовок 2 Знак"/>
    <w:basedOn w:val="a1"/>
    <w:link w:val="2"/>
    <w:uiPriority w:val="99"/>
    <w:rsid w:val="00DC20D2"/>
    <w:rPr>
      <w:rFonts w:asciiTheme="majorHAnsi" w:eastAsiaTheme="majorEastAsia" w:hAnsiTheme="majorHAnsi" w:cstheme="majorBidi"/>
      <w:color w:val="2E74B5" w:themeColor="accent1" w:themeShade="BF"/>
      <w:sz w:val="26"/>
      <w:szCs w:val="26"/>
      <w:lang w:eastAsia="ru-RU"/>
    </w:rPr>
  </w:style>
  <w:style w:type="paragraph" w:styleId="ab">
    <w:name w:val="Subtitle"/>
    <w:basedOn w:val="a0"/>
    <w:next w:val="a0"/>
    <w:link w:val="ac"/>
    <w:uiPriority w:val="11"/>
    <w:qFormat/>
    <w:rsid w:val="00DC20D2"/>
    <w:pPr>
      <w:spacing w:after="60" w:line="276" w:lineRule="auto"/>
      <w:ind w:left="1855" w:hanging="720"/>
      <w:jc w:val="center"/>
      <w:outlineLvl w:val="1"/>
    </w:pPr>
    <w:rPr>
      <w:rFonts w:ascii="Times New Roman" w:eastAsia="Times New Roman" w:hAnsi="Times New Roman" w:cs="Times New Roman"/>
      <w:b/>
      <w:sz w:val="24"/>
      <w:szCs w:val="24"/>
      <w:lang w:val="en-US"/>
    </w:rPr>
  </w:style>
  <w:style w:type="character" w:customStyle="1" w:styleId="ac">
    <w:name w:val="Подзаголовок Знак"/>
    <w:basedOn w:val="a1"/>
    <w:link w:val="ab"/>
    <w:uiPriority w:val="11"/>
    <w:rsid w:val="00DC20D2"/>
    <w:rPr>
      <w:rFonts w:ascii="Times New Roman" w:eastAsia="Times New Roman" w:hAnsi="Times New Roman" w:cs="Times New Roman"/>
      <w:b/>
      <w:sz w:val="24"/>
      <w:szCs w:val="24"/>
      <w:lang w:val="en-US"/>
    </w:rPr>
  </w:style>
  <w:style w:type="character" w:customStyle="1" w:styleId="10">
    <w:name w:val="Заголовок 1 Знак"/>
    <w:aliases w:val="Заголовок 1_стандарта Знак,Document Header1 Знак,H1 Знак,1 Знак,Заголовок параграфа (1.) Знак,111 Знак,Section Знак,Section Heading Знак,level2 hdg Знак,Заголовок 1 Знак Знак Знак Знак Знак Знак"/>
    <w:basedOn w:val="a1"/>
    <w:link w:val="1"/>
    <w:uiPriority w:val="99"/>
    <w:rsid w:val="008D658D"/>
    <w:rPr>
      <w:rFonts w:ascii="Times New Roman" w:eastAsia="Times New Roman" w:hAnsi="Times New Roman" w:cs="Times New Roman"/>
      <w:b/>
      <w:kern w:val="28"/>
      <w:sz w:val="36"/>
      <w:szCs w:val="20"/>
      <w:lang w:eastAsia="ru-RU"/>
    </w:rPr>
  </w:style>
  <w:style w:type="paragraph" w:styleId="ad">
    <w:name w:val="footnote text"/>
    <w:basedOn w:val="a0"/>
    <w:link w:val="ae"/>
    <w:uiPriority w:val="99"/>
    <w:semiHidden/>
    <w:rsid w:val="008D658D"/>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1"/>
    <w:link w:val="ad"/>
    <w:uiPriority w:val="99"/>
    <w:semiHidden/>
    <w:rsid w:val="008D658D"/>
    <w:rPr>
      <w:rFonts w:ascii="Times New Roman" w:eastAsia="Times New Roman" w:hAnsi="Times New Roman" w:cs="Times New Roman"/>
      <w:sz w:val="20"/>
      <w:szCs w:val="20"/>
      <w:lang w:eastAsia="ru-RU"/>
    </w:rPr>
  </w:style>
  <w:style w:type="character" w:styleId="af">
    <w:name w:val="footnote reference"/>
    <w:uiPriority w:val="99"/>
    <w:semiHidden/>
    <w:rsid w:val="008D658D"/>
    <w:rPr>
      <w:rFonts w:cs="Times New Roman"/>
      <w:vertAlign w:val="superscript"/>
    </w:rPr>
  </w:style>
  <w:style w:type="paragraph" w:styleId="af0">
    <w:name w:val="footer"/>
    <w:basedOn w:val="a0"/>
    <w:link w:val="af1"/>
    <w:uiPriority w:val="99"/>
    <w:rsid w:val="008D65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1"/>
    <w:link w:val="af0"/>
    <w:uiPriority w:val="99"/>
    <w:rsid w:val="008D658D"/>
    <w:rPr>
      <w:rFonts w:ascii="Times New Roman" w:eastAsia="Times New Roman" w:hAnsi="Times New Roman" w:cs="Times New Roman"/>
      <w:sz w:val="24"/>
      <w:szCs w:val="24"/>
      <w:lang w:eastAsia="ru-RU"/>
    </w:rPr>
  </w:style>
  <w:style w:type="character" w:styleId="af2">
    <w:name w:val="page number"/>
    <w:uiPriority w:val="99"/>
    <w:rsid w:val="008D658D"/>
    <w:rPr>
      <w:rFonts w:cs="Times New Roman"/>
    </w:rPr>
  </w:style>
  <w:style w:type="paragraph" w:styleId="af3">
    <w:name w:val="header"/>
    <w:basedOn w:val="a0"/>
    <w:link w:val="af4"/>
    <w:uiPriority w:val="99"/>
    <w:rsid w:val="008D65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1"/>
    <w:link w:val="af3"/>
    <w:uiPriority w:val="99"/>
    <w:rsid w:val="008D658D"/>
    <w:rPr>
      <w:rFonts w:ascii="Times New Roman" w:eastAsia="Times New Roman" w:hAnsi="Times New Roman" w:cs="Times New Roman"/>
      <w:sz w:val="24"/>
      <w:szCs w:val="24"/>
      <w:lang w:eastAsia="ru-RU"/>
    </w:rPr>
  </w:style>
  <w:style w:type="paragraph" w:customStyle="1" w:styleId="af5">
    <w:name w:val="Подподпункт"/>
    <w:basedOn w:val="a0"/>
    <w:uiPriority w:val="99"/>
    <w:rsid w:val="008D658D"/>
    <w:pPr>
      <w:tabs>
        <w:tab w:val="left" w:pos="1134"/>
        <w:tab w:val="left" w:pos="1418"/>
      </w:tabs>
      <w:spacing w:after="0" w:line="360" w:lineRule="auto"/>
      <w:jc w:val="both"/>
    </w:pPr>
    <w:rPr>
      <w:rFonts w:ascii="Times New Roman" w:eastAsia="Times New Roman" w:hAnsi="Times New Roman" w:cs="Times New Roman"/>
      <w:sz w:val="28"/>
      <w:szCs w:val="20"/>
      <w:lang w:eastAsia="ru-RU"/>
    </w:rPr>
  </w:style>
  <w:style w:type="paragraph" w:customStyle="1" w:styleId="af6">
    <w:name w:val="Подпункт"/>
    <w:basedOn w:val="a0"/>
    <w:uiPriority w:val="99"/>
    <w:rsid w:val="008D658D"/>
    <w:pPr>
      <w:spacing w:after="0" w:line="360" w:lineRule="auto"/>
      <w:jc w:val="both"/>
    </w:pPr>
    <w:rPr>
      <w:rFonts w:ascii="Times New Roman" w:eastAsia="Times New Roman" w:hAnsi="Times New Roman" w:cs="Times New Roman"/>
      <w:sz w:val="28"/>
      <w:szCs w:val="20"/>
      <w:lang w:eastAsia="ru-RU"/>
    </w:rPr>
  </w:style>
  <w:style w:type="paragraph" w:customStyle="1" w:styleId="af7">
    <w:name w:val="Подподподпункт"/>
    <w:basedOn w:val="a0"/>
    <w:uiPriority w:val="99"/>
    <w:rsid w:val="008D658D"/>
    <w:pPr>
      <w:tabs>
        <w:tab w:val="left" w:pos="1134"/>
        <w:tab w:val="left" w:pos="1701"/>
      </w:tabs>
      <w:spacing w:after="0" w:line="360" w:lineRule="auto"/>
      <w:jc w:val="both"/>
    </w:pPr>
    <w:rPr>
      <w:rFonts w:ascii="Times New Roman" w:eastAsia="Times New Roman" w:hAnsi="Times New Roman" w:cs="Times New Roman"/>
      <w:sz w:val="28"/>
      <w:szCs w:val="20"/>
      <w:lang w:eastAsia="ru-RU"/>
    </w:rPr>
  </w:style>
  <w:style w:type="paragraph" w:customStyle="1" w:styleId="af8">
    <w:name w:val="Примечание"/>
    <w:basedOn w:val="a0"/>
    <w:uiPriority w:val="99"/>
    <w:rsid w:val="008D658D"/>
    <w:pPr>
      <w:numPr>
        <w:ilvl w:val="1"/>
      </w:numPr>
      <w:spacing w:before="120" w:after="240" w:line="360" w:lineRule="auto"/>
      <w:ind w:left="1701" w:right="567"/>
      <w:jc w:val="both"/>
    </w:pPr>
    <w:rPr>
      <w:rFonts w:ascii="Times New Roman" w:eastAsia="Times New Roman" w:hAnsi="Times New Roman" w:cs="Times New Roman"/>
      <w:spacing w:val="20"/>
      <w:sz w:val="20"/>
      <w:szCs w:val="20"/>
      <w:lang w:eastAsia="ru-RU"/>
    </w:rPr>
  </w:style>
  <w:style w:type="paragraph" w:styleId="af9">
    <w:name w:val="Balloon Text"/>
    <w:basedOn w:val="a0"/>
    <w:link w:val="afa"/>
    <w:uiPriority w:val="99"/>
    <w:semiHidden/>
    <w:rsid w:val="008D658D"/>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1"/>
    <w:link w:val="af9"/>
    <w:uiPriority w:val="99"/>
    <w:semiHidden/>
    <w:rsid w:val="008D658D"/>
    <w:rPr>
      <w:rFonts w:ascii="Tahoma" w:eastAsia="Times New Roman" w:hAnsi="Tahoma" w:cs="Tahoma"/>
      <w:sz w:val="16"/>
      <w:szCs w:val="16"/>
      <w:lang w:eastAsia="ru-RU"/>
    </w:rPr>
  </w:style>
  <w:style w:type="character" w:styleId="afb">
    <w:name w:val="annotation reference"/>
    <w:uiPriority w:val="99"/>
    <w:semiHidden/>
    <w:rsid w:val="008D658D"/>
    <w:rPr>
      <w:rFonts w:cs="Times New Roman"/>
      <w:sz w:val="16"/>
    </w:rPr>
  </w:style>
  <w:style w:type="paragraph" w:styleId="afc">
    <w:name w:val="annotation text"/>
    <w:basedOn w:val="a0"/>
    <w:link w:val="afd"/>
    <w:uiPriority w:val="99"/>
    <w:semiHidden/>
    <w:rsid w:val="008D658D"/>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semiHidden/>
    <w:rsid w:val="008D658D"/>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8D658D"/>
    <w:rPr>
      <w:b/>
      <w:bCs/>
    </w:rPr>
  </w:style>
  <w:style w:type="character" w:customStyle="1" w:styleId="aff">
    <w:name w:val="Тема примечания Знак"/>
    <w:basedOn w:val="afd"/>
    <w:link w:val="afe"/>
    <w:uiPriority w:val="99"/>
    <w:rsid w:val="008D658D"/>
    <w:rPr>
      <w:b/>
      <w:bCs/>
    </w:rPr>
  </w:style>
  <w:style w:type="paragraph" w:customStyle="1" w:styleId="-3">
    <w:name w:val="пункт-3"/>
    <w:basedOn w:val="a0"/>
    <w:link w:val="-30"/>
    <w:uiPriority w:val="99"/>
    <w:rsid w:val="008D658D"/>
    <w:pPr>
      <w:tabs>
        <w:tab w:val="num" w:pos="1701"/>
      </w:tabs>
      <w:spacing w:after="0" w:line="288" w:lineRule="auto"/>
      <w:ind w:firstLine="567"/>
      <w:jc w:val="both"/>
    </w:pPr>
    <w:rPr>
      <w:rFonts w:ascii="Times New Roman" w:eastAsia="Times New Roman" w:hAnsi="Times New Roman" w:cs="Times New Roman"/>
      <w:sz w:val="28"/>
      <w:szCs w:val="20"/>
      <w:lang w:eastAsia="ru-RU"/>
    </w:rPr>
  </w:style>
  <w:style w:type="paragraph" w:customStyle="1" w:styleId="-6">
    <w:name w:val="пункт-6"/>
    <w:basedOn w:val="a0"/>
    <w:uiPriority w:val="99"/>
    <w:rsid w:val="008D658D"/>
    <w:pPr>
      <w:numPr>
        <w:ilvl w:val="5"/>
        <w:numId w:val="65"/>
      </w:numPr>
      <w:spacing w:after="0" w:line="288" w:lineRule="auto"/>
      <w:jc w:val="both"/>
    </w:pPr>
    <w:rPr>
      <w:rFonts w:ascii="Times New Roman" w:eastAsia="Times New Roman" w:hAnsi="Times New Roman" w:cs="Times New Roman"/>
      <w:sz w:val="28"/>
      <w:szCs w:val="28"/>
      <w:lang w:eastAsia="ru-RU"/>
    </w:rPr>
  </w:style>
  <w:style w:type="paragraph" w:customStyle="1" w:styleId="aff0">
    <w:name w:val="Таблица текст"/>
    <w:basedOn w:val="a0"/>
    <w:uiPriority w:val="99"/>
    <w:rsid w:val="008D658D"/>
    <w:pPr>
      <w:spacing w:before="40" w:after="40" w:line="240" w:lineRule="auto"/>
      <w:ind w:left="57" w:right="57"/>
    </w:pPr>
    <w:rPr>
      <w:rFonts w:ascii="Times New Roman" w:eastAsia="Times New Roman" w:hAnsi="Times New Roman" w:cs="Times New Roman"/>
      <w:sz w:val="24"/>
      <w:szCs w:val="24"/>
      <w:lang w:eastAsia="ru-RU"/>
    </w:rPr>
  </w:style>
  <w:style w:type="paragraph" w:styleId="aff1">
    <w:name w:val="Plain Text"/>
    <w:basedOn w:val="a0"/>
    <w:link w:val="aff2"/>
    <w:uiPriority w:val="99"/>
    <w:rsid w:val="008D658D"/>
    <w:pPr>
      <w:spacing w:after="0" w:line="240" w:lineRule="auto"/>
      <w:ind w:firstLine="720"/>
      <w:jc w:val="both"/>
    </w:pPr>
    <w:rPr>
      <w:rFonts w:ascii="Times New Roman" w:eastAsia="Times New Roman" w:hAnsi="Times New Roman" w:cs="Times New Roman"/>
      <w:sz w:val="26"/>
      <w:szCs w:val="26"/>
      <w:lang w:eastAsia="ru-RU"/>
    </w:rPr>
  </w:style>
  <w:style w:type="character" w:customStyle="1" w:styleId="aff2">
    <w:name w:val="Текст Знак"/>
    <w:basedOn w:val="a1"/>
    <w:link w:val="aff1"/>
    <w:uiPriority w:val="99"/>
    <w:rsid w:val="008D658D"/>
    <w:rPr>
      <w:rFonts w:ascii="Times New Roman" w:eastAsia="Times New Roman" w:hAnsi="Times New Roman" w:cs="Times New Roman"/>
      <w:sz w:val="26"/>
      <w:szCs w:val="26"/>
      <w:lang w:eastAsia="ru-RU"/>
    </w:rPr>
  </w:style>
  <w:style w:type="character" w:customStyle="1" w:styleId="-30">
    <w:name w:val="пункт-3 Знак"/>
    <w:link w:val="-3"/>
    <w:uiPriority w:val="99"/>
    <w:locked/>
    <w:rsid w:val="008D658D"/>
    <w:rPr>
      <w:rFonts w:ascii="Times New Roman" w:eastAsia="Times New Roman" w:hAnsi="Times New Roman" w:cs="Times New Roman"/>
      <w:sz w:val="28"/>
      <w:szCs w:val="20"/>
      <w:lang w:eastAsia="ru-RU"/>
    </w:rPr>
  </w:style>
  <w:style w:type="paragraph" w:styleId="aff3">
    <w:name w:val="Document Map"/>
    <w:basedOn w:val="a0"/>
    <w:link w:val="aff4"/>
    <w:uiPriority w:val="99"/>
    <w:semiHidden/>
    <w:rsid w:val="008D658D"/>
    <w:pPr>
      <w:shd w:val="clear" w:color="auto" w:fill="000080"/>
      <w:spacing w:after="0" w:line="240" w:lineRule="auto"/>
    </w:pPr>
    <w:rPr>
      <w:rFonts w:ascii="Tahoma" w:eastAsia="Times New Roman" w:hAnsi="Tahoma" w:cs="Tahoma"/>
      <w:sz w:val="20"/>
      <w:szCs w:val="20"/>
      <w:lang w:eastAsia="ru-RU"/>
    </w:rPr>
  </w:style>
  <w:style w:type="character" w:customStyle="1" w:styleId="aff4">
    <w:name w:val="Схема документа Знак"/>
    <w:basedOn w:val="a1"/>
    <w:link w:val="aff3"/>
    <w:uiPriority w:val="99"/>
    <w:semiHidden/>
    <w:rsid w:val="008D658D"/>
    <w:rPr>
      <w:rFonts w:ascii="Tahoma" w:eastAsia="Times New Roman" w:hAnsi="Tahoma" w:cs="Tahoma"/>
      <w:sz w:val="20"/>
      <w:szCs w:val="20"/>
      <w:shd w:val="clear" w:color="auto" w:fill="000080"/>
      <w:lang w:eastAsia="ru-RU"/>
    </w:rPr>
  </w:style>
  <w:style w:type="paragraph" w:customStyle="1" w:styleId="aff5">
    <w:name w:val="Пункт"/>
    <w:basedOn w:val="a0"/>
    <w:uiPriority w:val="99"/>
    <w:rsid w:val="008D658D"/>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ConsPlusNonformat">
    <w:name w:val="ConsPlusNonformat"/>
    <w:uiPriority w:val="99"/>
    <w:rsid w:val="008D65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Стиль"/>
    <w:basedOn w:val="a0"/>
    <w:uiPriority w:val="99"/>
    <w:rsid w:val="008D658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ighlight">
    <w:name w:val="highlight"/>
    <w:uiPriority w:val="99"/>
    <w:rsid w:val="008D658D"/>
  </w:style>
  <w:style w:type="paragraph" w:styleId="aff7">
    <w:name w:val="Normal (Web)"/>
    <w:basedOn w:val="a0"/>
    <w:uiPriority w:val="99"/>
    <w:rsid w:val="008D658D"/>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8D658D"/>
  </w:style>
  <w:style w:type="paragraph" w:styleId="aff8">
    <w:name w:val="Revision"/>
    <w:hidden/>
    <w:uiPriority w:val="99"/>
    <w:semiHidden/>
    <w:rsid w:val="008D658D"/>
    <w:pPr>
      <w:spacing w:after="0" w:line="240" w:lineRule="auto"/>
    </w:pPr>
    <w:rPr>
      <w:rFonts w:ascii="Times New Roman" w:eastAsia="Times New Roman" w:hAnsi="Times New Roman" w:cs="Times New Roman"/>
      <w:sz w:val="24"/>
      <w:szCs w:val="24"/>
      <w:lang w:eastAsia="ru-RU"/>
    </w:rPr>
  </w:style>
  <w:style w:type="paragraph" w:styleId="aff9">
    <w:name w:val="TOC Heading"/>
    <w:basedOn w:val="1"/>
    <w:next w:val="a0"/>
    <w:uiPriority w:val="99"/>
    <w:qFormat/>
    <w:rsid w:val="008D658D"/>
    <w:pPr>
      <w:suppressAutoHyphens w:val="0"/>
      <w:spacing w:before="480" w:after="0" w:line="276" w:lineRule="auto"/>
      <w:jc w:val="left"/>
      <w:outlineLvl w:val="9"/>
    </w:pPr>
    <w:rPr>
      <w:rFonts w:ascii="Cambria" w:hAnsi="Cambria"/>
      <w:bCs/>
      <w:color w:val="365F91"/>
      <w:kern w:val="0"/>
      <w:sz w:val="28"/>
      <w:szCs w:val="28"/>
    </w:rPr>
  </w:style>
  <w:style w:type="paragraph" w:styleId="21">
    <w:name w:val="toc 2"/>
    <w:basedOn w:val="a0"/>
    <w:next w:val="a0"/>
    <w:autoRedefine/>
    <w:uiPriority w:val="99"/>
    <w:rsid w:val="008D658D"/>
    <w:pPr>
      <w:spacing w:before="240" w:after="0" w:line="240" w:lineRule="auto"/>
    </w:pPr>
    <w:rPr>
      <w:rFonts w:ascii="Calibri" w:eastAsia="Times New Roman" w:hAnsi="Calibri" w:cs="Times New Roman"/>
      <w:b/>
      <w:bCs/>
      <w:sz w:val="20"/>
      <w:szCs w:val="20"/>
      <w:lang w:eastAsia="ru-RU"/>
    </w:rPr>
  </w:style>
  <w:style w:type="paragraph" w:styleId="11">
    <w:name w:val="toc 1"/>
    <w:basedOn w:val="a0"/>
    <w:next w:val="a0"/>
    <w:autoRedefine/>
    <w:uiPriority w:val="99"/>
    <w:rsid w:val="008D658D"/>
    <w:pPr>
      <w:spacing w:before="360" w:after="0" w:line="240" w:lineRule="auto"/>
    </w:pPr>
    <w:rPr>
      <w:rFonts w:ascii="Cambria" w:eastAsia="Times New Roman" w:hAnsi="Cambria" w:cs="Times New Roman"/>
      <w:b/>
      <w:bCs/>
      <w:caps/>
      <w:sz w:val="24"/>
      <w:szCs w:val="24"/>
      <w:lang w:eastAsia="ru-RU"/>
    </w:rPr>
  </w:style>
  <w:style w:type="paragraph" w:styleId="3">
    <w:name w:val="toc 3"/>
    <w:basedOn w:val="a0"/>
    <w:next w:val="a0"/>
    <w:autoRedefine/>
    <w:uiPriority w:val="99"/>
    <w:rsid w:val="008D658D"/>
    <w:pPr>
      <w:spacing w:after="0" w:line="240" w:lineRule="auto"/>
      <w:ind w:left="240"/>
    </w:pPr>
    <w:rPr>
      <w:rFonts w:ascii="Calibri" w:eastAsia="Times New Roman" w:hAnsi="Calibri" w:cs="Times New Roman"/>
      <w:sz w:val="20"/>
      <w:szCs w:val="20"/>
      <w:lang w:eastAsia="ru-RU"/>
    </w:rPr>
  </w:style>
  <w:style w:type="paragraph" w:styleId="4">
    <w:name w:val="toc 4"/>
    <w:basedOn w:val="a0"/>
    <w:next w:val="a0"/>
    <w:autoRedefine/>
    <w:uiPriority w:val="99"/>
    <w:rsid w:val="008D658D"/>
    <w:pPr>
      <w:spacing w:after="0" w:line="240" w:lineRule="auto"/>
      <w:ind w:left="480"/>
    </w:pPr>
    <w:rPr>
      <w:rFonts w:ascii="Calibri" w:eastAsia="Times New Roman" w:hAnsi="Calibri" w:cs="Times New Roman"/>
      <w:sz w:val="20"/>
      <w:szCs w:val="20"/>
      <w:lang w:eastAsia="ru-RU"/>
    </w:rPr>
  </w:style>
  <w:style w:type="paragraph" w:styleId="5">
    <w:name w:val="toc 5"/>
    <w:basedOn w:val="a0"/>
    <w:next w:val="a0"/>
    <w:autoRedefine/>
    <w:uiPriority w:val="99"/>
    <w:rsid w:val="008D658D"/>
    <w:pPr>
      <w:spacing w:after="0" w:line="240" w:lineRule="auto"/>
      <w:ind w:left="720"/>
    </w:pPr>
    <w:rPr>
      <w:rFonts w:ascii="Calibri" w:eastAsia="Times New Roman" w:hAnsi="Calibri" w:cs="Times New Roman"/>
      <w:sz w:val="20"/>
      <w:szCs w:val="20"/>
      <w:lang w:eastAsia="ru-RU"/>
    </w:rPr>
  </w:style>
  <w:style w:type="paragraph" w:styleId="6">
    <w:name w:val="toc 6"/>
    <w:basedOn w:val="a0"/>
    <w:next w:val="a0"/>
    <w:autoRedefine/>
    <w:uiPriority w:val="99"/>
    <w:rsid w:val="008D658D"/>
    <w:pPr>
      <w:spacing w:after="0" w:line="240" w:lineRule="auto"/>
      <w:ind w:left="960"/>
    </w:pPr>
    <w:rPr>
      <w:rFonts w:ascii="Calibri" w:eastAsia="Times New Roman" w:hAnsi="Calibri" w:cs="Times New Roman"/>
      <w:sz w:val="20"/>
      <w:szCs w:val="20"/>
      <w:lang w:eastAsia="ru-RU"/>
    </w:rPr>
  </w:style>
  <w:style w:type="paragraph" w:styleId="7">
    <w:name w:val="toc 7"/>
    <w:basedOn w:val="a0"/>
    <w:next w:val="a0"/>
    <w:autoRedefine/>
    <w:uiPriority w:val="99"/>
    <w:rsid w:val="008D658D"/>
    <w:pPr>
      <w:spacing w:after="0" w:line="240" w:lineRule="auto"/>
      <w:ind w:left="1200"/>
    </w:pPr>
    <w:rPr>
      <w:rFonts w:ascii="Calibri" w:eastAsia="Times New Roman" w:hAnsi="Calibri" w:cs="Times New Roman"/>
      <w:sz w:val="20"/>
      <w:szCs w:val="20"/>
      <w:lang w:eastAsia="ru-RU"/>
    </w:rPr>
  </w:style>
  <w:style w:type="paragraph" w:styleId="8">
    <w:name w:val="toc 8"/>
    <w:basedOn w:val="a0"/>
    <w:next w:val="a0"/>
    <w:autoRedefine/>
    <w:uiPriority w:val="99"/>
    <w:rsid w:val="008D658D"/>
    <w:pPr>
      <w:spacing w:after="0" w:line="240" w:lineRule="auto"/>
      <w:ind w:left="1440"/>
    </w:pPr>
    <w:rPr>
      <w:rFonts w:ascii="Calibri" w:eastAsia="Times New Roman" w:hAnsi="Calibri" w:cs="Times New Roman"/>
      <w:sz w:val="20"/>
      <w:szCs w:val="20"/>
      <w:lang w:eastAsia="ru-RU"/>
    </w:rPr>
  </w:style>
  <w:style w:type="paragraph" w:styleId="9">
    <w:name w:val="toc 9"/>
    <w:basedOn w:val="a0"/>
    <w:next w:val="a0"/>
    <w:autoRedefine/>
    <w:uiPriority w:val="99"/>
    <w:rsid w:val="008D658D"/>
    <w:pPr>
      <w:spacing w:after="0" w:line="240" w:lineRule="auto"/>
      <w:ind w:left="1680"/>
    </w:pPr>
    <w:rPr>
      <w:rFonts w:ascii="Calibri" w:eastAsia="Times New Roman" w:hAnsi="Calibri" w:cs="Times New Roman"/>
      <w:sz w:val="20"/>
      <w:szCs w:val="20"/>
      <w:lang w:eastAsia="ru-RU"/>
    </w:rPr>
  </w:style>
  <w:style w:type="numbering" w:customStyle="1" w:styleId="a">
    <w:name w:val="НЦРТ Положение"/>
    <w:rsid w:val="008D658D"/>
    <w:pPr>
      <w:numPr>
        <w:numId w:val="67"/>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37EFC387F1AABCF6D5499BF050C65E97B2C98BC99B440AE773C78E81FCD0CF3DBA1A9889F87C38814xEN" TargetMode="External"/><Relationship Id="rId299" Type="http://schemas.openxmlformats.org/officeDocument/2006/relationships/hyperlink" Target="consultantplus://offline/ref=D37EFC387F1AABCF6D5499BF050C65E97B2C98BC99B440AE773C78E81FCD0CF3DBA1A9889E82C28814x0N" TargetMode="External"/><Relationship Id="rId303" Type="http://schemas.openxmlformats.org/officeDocument/2006/relationships/hyperlink" Target="consultantplus://offline/ref=D37EFC387F1AABCF6D5499BF050C65E97B2C98BC99B440AE773C78E81FCD0CF3DBA1A9889E82C38014x4N" TargetMode="External"/><Relationship Id="rId21" Type="http://schemas.openxmlformats.org/officeDocument/2006/relationships/hyperlink" Target="consultantplus://offline/ref=D37EFC387F1AABCF6D5499BF050C65E97B2C98BC99B440AE773C78E81FCD0CF3DBA1A9889C83C28014x6N" TargetMode="External"/><Relationship Id="rId42" Type="http://schemas.openxmlformats.org/officeDocument/2006/relationships/hyperlink" Target="consultantplus://offline/ref=D37EFC387F1AABCF6D5499BF050C65E97B2C98BC99B440AE773C78E81FCD0CF3DBA1A9889C8ACD8014x4N" TargetMode="External"/><Relationship Id="rId63" Type="http://schemas.openxmlformats.org/officeDocument/2006/relationships/hyperlink" Target="consultantplus://offline/ref=D37EFC387F1AABCF6D5499BF050C65E97B2C98BC99B440AE773C78E81FCD0CF3DBA1A9889F83CA8F14x2N" TargetMode="External"/><Relationship Id="rId84" Type="http://schemas.openxmlformats.org/officeDocument/2006/relationships/hyperlink" Target="consultantplus://offline/ref=D37EFC387F1AABCF6D5499BF050C65E97B2C98BC99B440AE773C78E81FCD0CF3DBA1A9889F80C88B14xEN" TargetMode="External"/><Relationship Id="rId138" Type="http://schemas.openxmlformats.org/officeDocument/2006/relationships/hyperlink" Target="consultantplus://offline/ref=D37EFC387F1AABCF6D5499BF050C65E97B2C98BC99B440AE773C78E81FCD0CF3DBA1A9889F85CB8814x2N" TargetMode="External"/><Relationship Id="rId159" Type="http://schemas.openxmlformats.org/officeDocument/2006/relationships/hyperlink" Target="consultantplus://offline/ref=D37EFC387F1AABCF6D5499BF050C65E97B2C98BC99B440AE773C78E81FCD0CF3DBA1A9889E80CC8F14x6N" TargetMode="External"/><Relationship Id="rId170" Type="http://schemas.openxmlformats.org/officeDocument/2006/relationships/hyperlink" Target="consultantplus://offline/ref=D37EFC387F1AABCF6D5499BF050C65E97B2C98BC99B440AE773C78E81FCD0CF3DBA1A9889C83CB8814x2N" TargetMode="External"/><Relationship Id="rId191" Type="http://schemas.openxmlformats.org/officeDocument/2006/relationships/hyperlink" Target="consultantplus://offline/ref=D37EFC387F1AABCF6D5499BF050C65E97B2C98BC99B440AE773C78E81FCD0CF3DBA1A9889C87CD8D14x6N" TargetMode="External"/><Relationship Id="rId205" Type="http://schemas.openxmlformats.org/officeDocument/2006/relationships/hyperlink" Target="consultantplus://offline/ref=D37EFC387F1AABCF6D5499BF050C65E97B2C98BC99B440AE773C78E81FCD0CF3DBA1A9889C8BCB8914x4N" TargetMode="External"/><Relationship Id="rId226" Type="http://schemas.openxmlformats.org/officeDocument/2006/relationships/hyperlink" Target="consultantplus://offline/ref=D37EFC387F1AABCF6D5499BF050C65E97B2C98BC99B440AE773C78E81FCD0CF3DBA1A9889F83C38D14x6N" TargetMode="External"/><Relationship Id="rId247" Type="http://schemas.openxmlformats.org/officeDocument/2006/relationships/hyperlink" Target="consultantplus://offline/ref=D37EFC387F1AABCF6D5499BF050C65E97B2C98BC99B440AE773C78E81FCD0CF3DBA1A9889F81C88E14x0N" TargetMode="External"/><Relationship Id="rId107" Type="http://schemas.openxmlformats.org/officeDocument/2006/relationships/hyperlink" Target="consultantplus://offline/ref=D37EFC387F1AABCF6D5499BF050C65E97B2C98BC99B440AE773C78E81FCD0CF3DBA1A9889F86C28814x2N" TargetMode="External"/><Relationship Id="rId268" Type="http://schemas.openxmlformats.org/officeDocument/2006/relationships/hyperlink" Target="consultantplus://offline/ref=D37EFC387F1AABCF6D5499BF050C65E97B2C98BC99B440AE773C78E81FCD0CF3DBA1A9889F87C28014x6N" TargetMode="External"/><Relationship Id="rId289" Type="http://schemas.openxmlformats.org/officeDocument/2006/relationships/hyperlink" Target="consultantplus://offline/ref=D37EFC387F1AABCF6D5499BF050C65E97B2C98BC99B440AE773C78E81FCD0CF3DBA1A9889F84CC8A14xEN" TargetMode="External"/><Relationship Id="rId11" Type="http://schemas.openxmlformats.org/officeDocument/2006/relationships/hyperlink" Target="consultantplus://offline/ref=D37EFC387F1AABCF6D5499BF050C65E97B2C98BC99B440AE773C78E81F1CxDN" TargetMode="External"/><Relationship Id="rId32" Type="http://schemas.openxmlformats.org/officeDocument/2006/relationships/hyperlink" Target="consultantplus://offline/ref=D37EFC387F1AABCF6D5499BF050C65E97B2C98BC99B440AE773C78E81FCD0CF3DBA1A9889C87CC8814x0N" TargetMode="External"/><Relationship Id="rId53" Type="http://schemas.openxmlformats.org/officeDocument/2006/relationships/hyperlink" Target="consultantplus://offline/ref=D37EFC387F1AABCF6D5499BF050C65E97B2C98BC99B440AE773C78E81FCD0CF3DBA1A9889F82CB8014xEN" TargetMode="External"/><Relationship Id="rId74" Type="http://schemas.openxmlformats.org/officeDocument/2006/relationships/hyperlink" Target="consultantplus://offline/ref=D37EFC387F1AABCF6D5499BF050C65E97B2C98BC99B440AE773C78E81FCD0CF3DBA1A9889F83C38E14x2N" TargetMode="External"/><Relationship Id="rId128" Type="http://schemas.openxmlformats.org/officeDocument/2006/relationships/hyperlink" Target="consultantplus://offline/ref=D37EFC387F1AABCF6D5499BF050C65E97B2C98BC99B440AE773C78E81FCD0CF3DBA1A9889F84CA8A14xEN" TargetMode="External"/><Relationship Id="rId149" Type="http://schemas.openxmlformats.org/officeDocument/2006/relationships/hyperlink" Target="consultantplus://offline/ref=D37EFC387F1AABCF6D5499BF050C65E97B2C98BC99B440AE773C78E81FCD0CF3DBA1A9889E82C38014x2N" TargetMode="External"/><Relationship Id="rId314" Type="http://schemas.openxmlformats.org/officeDocument/2006/relationships/hyperlink" Target="consultantplus://offline/ref=D37EFC387F1AABCF6D5499BF050C65E97B2C98BC99B440AE773C78E81FCD0CF3DBA1A9889E80CC8F14x6N" TargetMode="External"/><Relationship Id="rId5" Type="http://schemas.openxmlformats.org/officeDocument/2006/relationships/hyperlink" Target="http://cttnov.ru/" TargetMode="External"/><Relationship Id="rId95" Type="http://schemas.openxmlformats.org/officeDocument/2006/relationships/hyperlink" Target="consultantplus://offline/ref=D37EFC387F1AABCF6D5499BF050C65E97B2C98BC99B440AE773C78E81FCD0CF3DBA1A9889F81CE8014x4N" TargetMode="External"/><Relationship Id="rId160" Type="http://schemas.openxmlformats.org/officeDocument/2006/relationships/hyperlink" Target="consultantplus://offline/ref=D37EFC387F1AABCF6D5499BF050C65E97B2C98BC99B440AE773C78E81FCD0CF3DBA1A9889E81CF8814x3N" TargetMode="External"/><Relationship Id="rId181" Type="http://schemas.openxmlformats.org/officeDocument/2006/relationships/hyperlink" Target="consultantplus://offline/ref=D37EFC387F1AABCF6D5499BF050C65E97B2C98BC99B440AE773C78E81FCD0CF3DBA1A9889C87C88B14x6N" TargetMode="External"/><Relationship Id="rId216" Type="http://schemas.openxmlformats.org/officeDocument/2006/relationships/hyperlink" Target="consultantplus://offline/ref=D37EFC387F1AABCF6D5499BF050C65E97B2C98BC99B440AE773C78E81FCD0CF3DBA1A9889F83CA8D14x6N" TargetMode="External"/><Relationship Id="rId237" Type="http://schemas.openxmlformats.org/officeDocument/2006/relationships/hyperlink" Target="consultantplus://offline/ref=D37EFC387F1AABCF6D5499BF050C65E97B2C98BC99B440AE773C78E81FCD0CF3DBA1A9889F80C88914x4N" TargetMode="External"/><Relationship Id="rId258" Type="http://schemas.openxmlformats.org/officeDocument/2006/relationships/hyperlink" Target="consultantplus://offline/ref=D37EFC387F1AABCF6D5499BF050C65E97B2C98BC99B440AE773C78E81FCD0CF3DBA1A9889F81CD8E14x4N" TargetMode="External"/><Relationship Id="rId279" Type="http://schemas.openxmlformats.org/officeDocument/2006/relationships/hyperlink" Target="consultantplus://offline/ref=D37EFC387F1AABCF6D5499BF050C65E97B2C98BC99B440AE773C78E81FCD0CF3DBA1A9889F84CA8914x2N" TargetMode="External"/><Relationship Id="rId22" Type="http://schemas.openxmlformats.org/officeDocument/2006/relationships/hyperlink" Target="consultantplus://offline/ref=D37EFC387F1AABCF6D5499BF050C65E97B2C98BC99B440AE773C78E81FCD0CF3DBA1A9889C87CA8E14x2N" TargetMode="External"/><Relationship Id="rId43" Type="http://schemas.openxmlformats.org/officeDocument/2006/relationships/hyperlink" Target="consultantplus://offline/ref=D37EFC387F1AABCF6D5499BF050C65E97B2C98BC99B440AE773C78E81FCD0CF3DBA1A9889C8AC28E14x0N" TargetMode="External"/><Relationship Id="rId64" Type="http://schemas.openxmlformats.org/officeDocument/2006/relationships/hyperlink" Target="consultantplus://offline/ref=D37EFC387F1AABCF6D5499BF050C65E97B2C98BC99B440AE773C78E81FCD0CF3DBA1A9889F83CC8814x4N" TargetMode="External"/><Relationship Id="rId118" Type="http://schemas.openxmlformats.org/officeDocument/2006/relationships/hyperlink" Target="consultantplus://offline/ref=D37EFC387F1AABCF6D5499BF050C65E97B2C98BC99B440AE773C78E81FCD0CF3DBA1A9889F87C38914x4N" TargetMode="External"/><Relationship Id="rId139" Type="http://schemas.openxmlformats.org/officeDocument/2006/relationships/hyperlink" Target="consultantplus://offline/ref=D37EFC387F1AABCF6D5499BF050C65E97B2C98BC99B440AE773C78E81FCD0CF3DBA1A9889F85C38A14x1N" TargetMode="External"/><Relationship Id="rId290" Type="http://schemas.openxmlformats.org/officeDocument/2006/relationships/hyperlink" Target="consultantplus://offline/ref=D37EFC387F1AABCF6D5499BF050C65E97B2C98BC99B440AE773C78E81FCD0CF3DBA1A9889F84CC8C14x0N" TargetMode="External"/><Relationship Id="rId304" Type="http://schemas.openxmlformats.org/officeDocument/2006/relationships/hyperlink" Target="consultantplus://offline/ref=D37EFC387F1AABCF6D5499BF050C65E97B2C98BC99B440AE773C78E81FCD0CF3DBA1A9889E82C38014x2N" TargetMode="External"/><Relationship Id="rId85" Type="http://schemas.openxmlformats.org/officeDocument/2006/relationships/hyperlink" Target="consultantplus://offline/ref=D37EFC387F1AABCF6D5499BF050C65E97B2C98BC99B440AE773C78E81FCD0CF3DBA1A9889F80C88114x0N" TargetMode="External"/><Relationship Id="rId150" Type="http://schemas.openxmlformats.org/officeDocument/2006/relationships/hyperlink" Target="consultantplus://offline/ref=D37EFC387F1AABCF6D5499BF050C65E97B2C98BC99B440AE773C78E81FCD0CF3DBA1A9889E82C38014xEN" TargetMode="External"/><Relationship Id="rId171" Type="http://schemas.openxmlformats.org/officeDocument/2006/relationships/hyperlink" Target="consultantplus://offline/ref=D37EFC387F1AABCF6D5499BF050C65E97B2C98BC99B440AE773C78E81FCD0CF3DBA1A9889C83C88D14x0N" TargetMode="External"/><Relationship Id="rId192" Type="http://schemas.openxmlformats.org/officeDocument/2006/relationships/hyperlink" Target="consultantplus://offline/ref=D37EFC387F1AABCF6D5499BF050C65E97B2C98BC99B440AE773C78E81FCD0CF3DBA1A9889C87CD8D14x4N" TargetMode="External"/><Relationship Id="rId206" Type="http://schemas.openxmlformats.org/officeDocument/2006/relationships/hyperlink" Target="consultantplus://offline/ref=D37EFC387F1AABCF6D5499BF050C65E97B2C98BC99B440AE773C78E81FCD0CF3DBA1A9889C8BC88B14x0N" TargetMode="External"/><Relationship Id="rId227" Type="http://schemas.openxmlformats.org/officeDocument/2006/relationships/hyperlink" Target="consultantplus://offline/ref=D37EFC387F1AABCF6D5499BF050C65E97B2C98BC99B440AE773C78E81FCD0CF3DBA1A9889F83C38D14x0N" TargetMode="External"/><Relationship Id="rId248" Type="http://schemas.openxmlformats.org/officeDocument/2006/relationships/hyperlink" Target="consultantplus://offline/ref=D37EFC387F1AABCF6D5499BF050C65E97B2C98BC99B440AE773C78E81FCD0CF3DBA1A9889F81CE8C14x2N" TargetMode="External"/><Relationship Id="rId269" Type="http://schemas.openxmlformats.org/officeDocument/2006/relationships/hyperlink" Target="consultantplus://offline/ref=D37EFC387F1AABCF6D5499BF050C65E97B2C98BC99B440AE773C78E81FCD0CF3DBA1A9889F87C28014x2N" TargetMode="External"/><Relationship Id="rId12" Type="http://schemas.openxmlformats.org/officeDocument/2006/relationships/hyperlink" Target="consultantplus://offline/ref=D37EFC387F1AABCF6D5499BF050C65E97B2C98BC99B440AE773C78E81FCD0CF3DBA1A9889D8ACA8914xEN" TargetMode="External"/><Relationship Id="rId33" Type="http://schemas.openxmlformats.org/officeDocument/2006/relationships/hyperlink" Target="consultantplus://offline/ref=D37EFC387F1AABCF6D5499BF050C65E97B2C98BC99B440AE773C78E81FCD0CF3DBA1A9889C87CC8914x2N" TargetMode="External"/><Relationship Id="rId108" Type="http://schemas.openxmlformats.org/officeDocument/2006/relationships/hyperlink" Target="consultantplus://offline/ref=D37EFC387F1AABCF6D5499BF050C65E97B2C98BC99B440AE773C78E81FCD0CF3DBA1A9889F87CD8F14x0N" TargetMode="External"/><Relationship Id="rId129" Type="http://schemas.openxmlformats.org/officeDocument/2006/relationships/hyperlink" Target="consultantplus://offline/ref=D37EFC387F1AABCF6D5499BF050C65E97B2C98BC99B440AE773C78E81FCD0CF3DBA1A9889F84CA8B14x0N" TargetMode="External"/><Relationship Id="rId280" Type="http://schemas.openxmlformats.org/officeDocument/2006/relationships/hyperlink" Target="consultantplus://offline/ref=D37EFC387F1AABCF6D5499BF050C65E97B2C98BC99B440AE773C78E81FCD0CF3DBA1A9889F84CA8914x0N" TargetMode="External"/><Relationship Id="rId315" Type="http://schemas.openxmlformats.org/officeDocument/2006/relationships/hyperlink" Target="consultantplus://offline/ref=D37EFC387F1AABCF6D5499BF050C65E97B2C98BC99B440AE773C78E81FCD0CF3DBA1A9889E81CF8814x3N" TargetMode="External"/><Relationship Id="rId54" Type="http://schemas.openxmlformats.org/officeDocument/2006/relationships/hyperlink" Target="consultantplus://offline/ref=D37EFC387F1AABCF6D5499BF050C65E97B2C98BC99B440AE773C78E81FCD0CF3DBA1A9889F82C98A14x4N" TargetMode="External"/><Relationship Id="rId75" Type="http://schemas.openxmlformats.org/officeDocument/2006/relationships/hyperlink" Target="consultantplus://offline/ref=D37EFC387F1AABCF6D5499BF050C65E97B2C98BC99B440AE773C78E81FCD0CF3DBA1A9889F83C38E14x0N" TargetMode="External"/><Relationship Id="rId96" Type="http://schemas.openxmlformats.org/officeDocument/2006/relationships/hyperlink" Target="consultantplus://offline/ref=D37EFC387F1AABCF6D5499BF050C65E97B2C98BC99B440AE773C78E81FCD0CF3DBA1A9889F81CE8114x0N" TargetMode="External"/><Relationship Id="rId140" Type="http://schemas.openxmlformats.org/officeDocument/2006/relationships/hyperlink" Target="consultantplus://offline/ref=D37EFC387F1AABCF6D5499BF050C65E97B2C98BC99B440AE773C78E81FCD0CF3DBA1A9889F8BCB8F14x5N" TargetMode="External"/><Relationship Id="rId161" Type="http://schemas.openxmlformats.org/officeDocument/2006/relationships/hyperlink" Target="consultantplus://offline/ref=D37EFC387F1AABCF6D5499BF050C65E97B2C98BC99B440AE773C78E81FCD0CF3DBA1A9889E86CD8A14x5N" TargetMode="External"/><Relationship Id="rId182" Type="http://schemas.openxmlformats.org/officeDocument/2006/relationships/hyperlink" Target="consultantplus://offline/ref=D37EFC387F1AABCF6D5499BF050C65E97B2C98BC99B440AE773C78E81FCD0CF3DBA1A9889C87C88B14x2N" TargetMode="External"/><Relationship Id="rId217" Type="http://schemas.openxmlformats.org/officeDocument/2006/relationships/hyperlink" Target="consultantplus://offline/ref=D37EFC387F1AABCF6D5499BF050C65E97B2C98BC99B440AE773C78E81FCD0CF3DBA1A9889F83CA8E14xEN" TargetMode="External"/><Relationship Id="rId6" Type="http://schemas.openxmlformats.org/officeDocument/2006/relationships/hyperlink" Target="consultantplus://offline/ref=78F6FD9EAFC21603C55B35C4EF04DB222E6D463DB11EEC0B9E68282DC47192550F27B01608975ED63AU2J" TargetMode="External"/><Relationship Id="rId238" Type="http://schemas.openxmlformats.org/officeDocument/2006/relationships/hyperlink" Target="consultantplus://offline/ref=D37EFC387F1AABCF6D5499BF050C65E97B2C98BC99B440AE773C78E81FCD0CF3DBA1A9889F80C88B14x4N" TargetMode="External"/><Relationship Id="rId259" Type="http://schemas.openxmlformats.org/officeDocument/2006/relationships/hyperlink" Target="consultantplus://offline/ref=D37EFC387F1AABCF6D5499BF050C65E97B2C98BC99B440AE773C78E81FCD0CF3DBA1A9889F86CE8914x4N" TargetMode="External"/><Relationship Id="rId23" Type="http://schemas.openxmlformats.org/officeDocument/2006/relationships/hyperlink" Target="consultantplus://offline/ref=D37EFC387F1AABCF6D5499BF050C65E97B2C98BC99B440AE773C78E81FCD0CF3DBA1A9889C87CA8E14x0N" TargetMode="External"/><Relationship Id="rId119" Type="http://schemas.openxmlformats.org/officeDocument/2006/relationships/hyperlink" Target="consultantplus://offline/ref=D37EFC387F1AABCF6D5499BF050C65E97B2C98BC99B440AE773C78E81FCD0CF3DBA1A9889F84CA8814x6N" TargetMode="External"/><Relationship Id="rId270" Type="http://schemas.openxmlformats.org/officeDocument/2006/relationships/hyperlink" Target="consultantplus://offline/ref=D37EFC387F1AABCF6D5499BF050C65E97B2C98BC99B440AE773C78E81FCD0CF3DBA1A9889F87C28114x0N" TargetMode="External"/><Relationship Id="rId291" Type="http://schemas.openxmlformats.org/officeDocument/2006/relationships/hyperlink" Target="consultantplus://offline/ref=D37EFC387F1AABCF6D5499BF050C65E97B2C98BC99B440AE773C78E81FCD0CF3DBA1A9889F84CD8814xEN" TargetMode="External"/><Relationship Id="rId305" Type="http://schemas.openxmlformats.org/officeDocument/2006/relationships/hyperlink" Target="consultantplus://offline/ref=D37EFC387F1AABCF6D5499BF050C65E97B2C98BC99B440AE773C78E81FCD0CF3DBA1A9889E82C38014xEN" TargetMode="External"/><Relationship Id="rId44" Type="http://schemas.openxmlformats.org/officeDocument/2006/relationships/hyperlink" Target="consultantplus://offline/ref=D37EFC387F1AABCF6D5499BF050C65E97B2C98BC99B440AE773C78E81FCD0CF3DBA1A9889C8AC38914x4N" TargetMode="External"/><Relationship Id="rId65" Type="http://schemas.openxmlformats.org/officeDocument/2006/relationships/hyperlink" Target="consultantplus://offline/ref=D37EFC387F1AABCF6D5499BF050C65E97B2C98BC99B440AE773C78E81FCD0CF3DBA1A9889F83CD8B14x0N" TargetMode="External"/><Relationship Id="rId86" Type="http://schemas.openxmlformats.org/officeDocument/2006/relationships/hyperlink" Target="consultantplus://offline/ref=D37EFC387F1AABCF6D5499BF050C65E97B2C98BC99B440AE773C78E81FCD0CF3DBA1A9889F80CF8014xEN" TargetMode="External"/><Relationship Id="rId130" Type="http://schemas.openxmlformats.org/officeDocument/2006/relationships/hyperlink" Target="consultantplus://offline/ref=D37EFC387F1AABCF6D5499BF050C65E97B2C98BC99B440AE773C78E81FCD0CF3DBA1A9889F84CA8B14xEN" TargetMode="External"/><Relationship Id="rId151" Type="http://schemas.openxmlformats.org/officeDocument/2006/relationships/hyperlink" Target="consultantplus://offline/ref=D37EFC387F1AABCF6D5499BF050C65E97B2C98BC99B440AE773C78E81FCD0CF3DBA1A9889E82C38114x6N" TargetMode="External"/><Relationship Id="rId172" Type="http://schemas.openxmlformats.org/officeDocument/2006/relationships/hyperlink" Target="consultantplus://offline/ref=D37EFC387F1AABCF6D5499BF050C65E97B2C98BC99B440AE773C78E81FCD0CF3DBA1A9889C83CF8014x4N" TargetMode="External"/><Relationship Id="rId193" Type="http://schemas.openxmlformats.org/officeDocument/2006/relationships/hyperlink" Target="consultantplus://offline/ref=D37EFC387F1AABCF6D5499BF050C65E97B2C98BC99B440AE773C78E81FCD0CF3DBA1A9889C87CD8914x0N" TargetMode="External"/><Relationship Id="rId207" Type="http://schemas.openxmlformats.org/officeDocument/2006/relationships/hyperlink" Target="consultantplus://offline/ref=D37EFC387F1AABCF6D5499BF050C65E97B2C98BC99B440AE773C78E81FCD0CF3DBA1A9889F82CB8B14x6N" TargetMode="External"/><Relationship Id="rId228" Type="http://schemas.openxmlformats.org/officeDocument/2006/relationships/hyperlink" Target="consultantplus://offline/ref=D37EFC387F1AABCF6D5499BF050C65E97B2C98BC99B440AE773C78E81FCD0CF3DBA1A9889F83C38E14x4N" TargetMode="External"/><Relationship Id="rId249" Type="http://schemas.openxmlformats.org/officeDocument/2006/relationships/hyperlink" Target="consultantplus://offline/ref=D37EFC387F1AABCF6D5499BF050C65E97B2C98BC99B440AE773C78E81FCD0CF3DBA1A9889F81CE8E14x2N" TargetMode="External"/><Relationship Id="rId13" Type="http://schemas.openxmlformats.org/officeDocument/2006/relationships/hyperlink" Target="consultantplus://offline/ref=D37EFC387F1AABCF6D5499BF050C65E97B2C98BC99B440AE773C78E81FCD0CF3DBA1A9889D8AC28C14x4N" TargetMode="External"/><Relationship Id="rId109" Type="http://schemas.openxmlformats.org/officeDocument/2006/relationships/hyperlink" Target="consultantplus://offline/ref=D37EFC387F1AABCF6D5499BF050C65E97B2C98BC99B440AE773C78E81FCD0CF3DBA1A9889F87C28914x0N" TargetMode="External"/><Relationship Id="rId260" Type="http://schemas.openxmlformats.org/officeDocument/2006/relationships/hyperlink" Target="consultantplus://offline/ref=D37EFC387F1AABCF6D5499BF050C65E97B2C98BC99B440AE773C78E81FCD0CF3DBA1A9889F86CF8E14x4N" TargetMode="External"/><Relationship Id="rId281" Type="http://schemas.openxmlformats.org/officeDocument/2006/relationships/hyperlink" Target="consultantplus://offline/ref=D37EFC387F1AABCF6D5499BF050C65E97B2C98BC99B440AE773C78E81FCD0CF3DBA1A9889F84CA8A14x0N" TargetMode="External"/><Relationship Id="rId316" Type="http://schemas.openxmlformats.org/officeDocument/2006/relationships/hyperlink" Target="consultantplus://offline/ref=D37EFC387F1AABCF6D5499BF050C65E97B2C98BC99B440AE773C78E81FCD0CF3DBA1A9889E86CD8A14x5N" TargetMode="External"/><Relationship Id="rId34" Type="http://schemas.openxmlformats.org/officeDocument/2006/relationships/hyperlink" Target="consultantplus://offline/ref=D37EFC387F1AABCF6D5499BF050C65E97B2C98BC99B440AE773C78E81FCD0CF3DBA1A9889C87CC8C14x4N" TargetMode="External"/><Relationship Id="rId55" Type="http://schemas.openxmlformats.org/officeDocument/2006/relationships/hyperlink" Target="consultantplus://offline/ref=D37EFC387F1AABCF6D5499BF050C65E97B2C98BC99B440AE773C78E81FCD0CF3DBA1A9889F82C98B14x0N" TargetMode="External"/><Relationship Id="rId76" Type="http://schemas.openxmlformats.org/officeDocument/2006/relationships/hyperlink" Target="consultantplus://offline/ref=D37EFC387F1AABCF6D5499BF050C65E97B2C98BC99B440AE773C78E81FCD0CF3DBA1A9889F83C38F14x2N" TargetMode="External"/><Relationship Id="rId97" Type="http://schemas.openxmlformats.org/officeDocument/2006/relationships/hyperlink" Target="consultantplus://offline/ref=D37EFC387F1AABCF6D5499BF050C65E97B2C98BC99B440AE773C78E81FCD0CF3DBA1A9889F81CF8914x6N" TargetMode="External"/><Relationship Id="rId120" Type="http://schemas.openxmlformats.org/officeDocument/2006/relationships/hyperlink" Target="consultantplus://offline/ref=D37EFC387F1AABCF6D5499BF050C65E97B2C98BC99B440AE773C78E81FCD0CF3DBA1A9889F84CA8814x0N" TargetMode="External"/><Relationship Id="rId141" Type="http://schemas.openxmlformats.org/officeDocument/2006/relationships/hyperlink" Target="consultantplus://offline/ref=D37EFC387F1AABCF6D5499BF050C65E97B2C98BC99B440AE773C78E81FCD0CF3DBA1A9889F8BCB8F14xFN" TargetMode="External"/><Relationship Id="rId7" Type="http://schemas.openxmlformats.org/officeDocument/2006/relationships/hyperlink" Target="consultantplus://offline/ref=78F6FD9EAFC21603C55B35C4EF04DB222E6D463DB11EEC0B9E68282DC47192550F27B01608975ED43AU2J" TargetMode="External"/><Relationship Id="rId162" Type="http://schemas.openxmlformats.org/officeDocument/2006/relationships/hyperlink" Target="garantF1://12029354.4" TargetMode="External"/><Relationship Id="rId183" Type="http://schemas.openxmlformats.org/officeDocument/2006/relationships/hyperlink" Target="consultantplus://offline/ref=D37EFC387F1AABCF6D5499BF050C65E97B2C98BC99B440AE773C78E81FCD0CF3DBA1A9889C87C88C14x0N" TargetMode="External"/><Relationship Id="rId218" Type="http://schemas.openxmlformats.org/officeDocument/2006/relationships/hyperlink" Target="consultantplus://offline/ref=D37EFC387F1AABCF6D5499BF050C65E97B2C98BC99B440AE773C78E81FCD0CF3DBA1A9889F83CA8F14x2N" TargetMode="External"/><Relationship Id="rId239" Type="http://schemas.openxmlformats.org/officeDocument/2006/relationships/hyperlink" Target="consultantplus://offline/ref=D37EFC387F1AABCF6D5499BF050C65E97B2C98BC99B440AE773C78E81FCD0CF3DBA1A9889F80C88B14xEN" TargetMode="External"/><Relationship Id="rId250" Type="http://schemas.openxmlformats.org/officeDocument/2006/relationships/hyperlink" Target="consultantplus://offline/ref=D37EFC387F1AABCF6D5499BF050C65E97B2C98BC99B440AE773C78E81FCD0CF3DBA1A9889F81CE8014x4N" TargetMode="External"/><Relationship Id="rId271" Type="http://schemas.openxmlformats.org/officeDocument/2006/relationships/hyperlink" Target="consultantplus://offline/ref=D37EFC387F1AABCF6D5499BF050C65E97B2C98BC99B440AE773C78E81FCD0CF3DBA1A9889F87C28114xEN" TargetMode="External"/><Relationship Id="rId292" Type="http://schemas.openxmlformats.org/officeDocument/2006/relationships/hyperlink" Target="consultantplus://offline/ref=D37EFC387F1AABCF6D5499BF050C65E97B2C98BC99B440AE773C78E81FCD0CF3DBA1A9889F84CD8E14x2N" TargetMode="External"/><Relationship Id="rId306" Type="http://schemas.openxmlformats.org/officeDocument/2006/relationships/hyperlink" Target="consultantplus://offline/ref=D37EFC387F1AABCF6D5499BF050C65E97B2C98BC99B440AE773C78E81FCD0CF3DBA1A9889E82C38114x6N" TargetMode="External"/><Relationship Id="rId24" Type="http://schemas.openxmlformats.org/officeDocument/2006/relationships/hyperlink" Target="consultantplus://offline/ref=D37EFC387F1AABCF6D5499BF050C65E97B2C98BC99B440AE773C78E81FCD0CF3DBA1A9889C87CA8F14x0N" TargetMode="External"/><Relationship Id="rId45" Type="http://schemas.openxmlformats.org/officeDocument/2006/relationships/hyperlink" Target="consultantplus://offline/ref=D37EFC387F1AABCF6D5499BF050C65E97B2C98BC99B440AE773C78E81FCD0CF3DBA1A9889C8AC38D14x4N" TargetMode="External"/><Relationship Id="rId66" Type="http://schemas.openxmlformats.org/officeDocument/2006/relationships/hyperlink" Target="consultantplus://offline/ref=D37EFC387F1AABCF6D5499BF050C65E97B2C98BC99B440AE773C78E81FCD0CF3DBA1A9889F83CD8F14x4N" TargetMode="External"/><Relationship Id="rId87" Type="http://schemas.openxmlformats.org/officeDocument/2006/relationships/hyperlink" Target="consultantplus://offline/ref=D37EFC387F1AABCF6D5499BF050C65E97B2C98BC99B440AE773C78E81FCD0CF3DBA1A9889F80CF8114xEN" TargetMode="External"/><Relationship Id="rId110" Type="http://schemas.openxmlformats.org/officeDocument/2006/relationships/hyperlink" Target="consultantplus://offline/ref=D37EFC387F1AABCF6D5499BF050C65E97B2C98BC99B440AE773C78E81FCD0CF3DBA1A9889F87C28914xEN" TargetMode="External"/><Relationship Id="rId131" Type="http://schemas.openxmlformats.org/officeDocument/2006/relationships/hyperlink" Target="consultantplus://offline/ref=D37EFC387F1AABCF6D5499BF050C65E97B2C98BC99B440AE773C78E81FCD0CF3DBA1A9889F84CA8C14x6N" TargetMode="External"/><Relationship Id="rId152" Type="http://schemas.openxmlformats.org/officeDocument/2006/relationships/hyperlink" Target="consultantplus://offline/ref=D37EFC387F1AABCF6D5499BF050C65E97B2C98BC99B440AE773C78E81FCD0CF3DBA1A9889E82C38114x4N" TargetMode="External"/><Relationship Id="rId173" Type="http://schemas.openxmlformats.org/officeDocument/2006/relationships/hyperlink" Target="consultantplus://offline/ref=D37EFC387F1AABCF6D5499BF050C65E97B2C98BC99B440AE773C78E81FCD0CF3DBA1A9889C83CD8914x4N" TargetMode="External"/><Relationship Id="rId194" Type="http://schemas.openxmlformats.org/officeDocument/2006/relationships/hyperlink" Target="consultantplus://offline/ref=D37EFC387F1AABCF6D5499BF050C65E97B2C98BC99B440AE773C78E81FCD0CF3DBA1A9889C85C38F14x4N" TargetMode="External"/><Relationship Id="rId208" Type="http://schemas.openxmlformats.org/officeDocument/2006/relationships/hyperlink" Target="consultantplus://offline/ref=D37EFC387F1AABCF6D5499BF050C65E97B2C98BC99B440AE773C78E81FCD0CF3DBA1A9889F82CB8014xEN" TargetMode="External"/><Relationship Id="rId229" Type="http://schemas.openxmlformats.org/officeDocument/2006/relationships/hyperlink" Target="consultantplus://offline/ref=D37EFC387F1AABCF6D5499BF050C65E97B2C98BC99B440AE773C78E81FCD0CF3DBA1A9889F83C38E14x2N" TargetMode="External"/><Relationship Id="rId19" Type="http://schemas.openxmlformats.org/officeDocument/2006/relationships/hyperlink" Target="consultantplus://offline/ref=D37EFC387F1AABCF6D5499BF050C65E97B2C98BC99B440AE773C78E81FCD0CF3DBA1A9889C83CD8A14x2N" TargetMode="External"/><Relationship Id="rId224" Type="http://schemas.openxmlformats.org/officeDocument/2006/relationships/hyperlink" Target="consultantplus://offline/ref=D37EFC387F1AABCF6D5499BF050C65E97B2C98BC99B440AE773C78E81FCD0CF3DBA1A9889F83C28014x0N" TargetMode="External"/><Relationship Id="rId240" Type="http://schemas.openxmlformats.org/officeDocument/2006/relationships/hyperlink" Target="consultantplus://offline/ref=D37EFC387F1AABCF6D5499BF050C65E97B2C98BC99B440AE773C78E81FCD0CF3DBA1A9889F80C88114x0N" TargetMode="External"/><Relationship Id="rId245" Type="http://schemas.openxmlformats.org/officeDocument/2006/relationships/hyperlink" Target="consultantplus://offline/ref=D37EFC387F1AABCF6D5499BF050C65E97B2C98BC99B440AE773C78E81FCD0CF3DBA1A9889F80CD8C14x4N" TargetMode="External"/><Relationship Id="rId261" Type="http://schemas.openxmlformats.org/officeDocument/2006/relationships/hyperlink" Target="consultantplus://offline/ref=D37EFC387F1AABCF6D5499BF050C65E97B2C98BC99B440AE773C78E81FCD0CF3DBA1A9889F86CC8014x0N" TargetMode="External"/><Relationship Id="rId266" Type="http://schemas.openxmlformats.org/officeDocument/2006/relationships/hyperlink" Target="consultantplus://offline/ref=D37EFC387F1AABCF6D5499BF050C65E97B2C98BC99B440AE773C78E81FCD0CF3DBA1A9889F87C28A14x6N" TargetMode="External"/><Relationship Id="rId287" Type="http://schemas.openxmlformats.org/officeDocument/2006/relationships/hyperlink" Target="consultantplus://offline/ref=D37EFC387F1AABCF6D5499BF050C65E97B2C98BC99B440AE773C78E81FCD0CF3DBA1A9889F84CA8C14x4N" TargetMode="External"/><Relationship Id="rId14" Type="http://schemas.openxmlformats.org/officeDocument/2006/relationships/hyperlink" Target="consultantplus://offline/ref=D37EFC387F1AABCF6D5499BF050C65E97B2C98BC99B440AE773C78E81FCD0CF3DBA1A9889D8BC88F14x4N" TargetMode="External"/><Relationship Id="rId30" Type="http://schemas.openxmlformats.org/officeDocument/2006/relationships/hyperlink" Target="consultantplus://offline/ref=D37EFC387F1AABCF6D5499BF050C65E97B2C98BC99B440AE773C78E81FCD0CF3DBA1A9889C87C88D14x6N" TargetMode="External"/><Relationship Id="rId35" Type="http://schemas.openxmlformats.org/officeDocument/2006/relationships/hyperlink" Target="consultantplus://offline/ref=D37EFC387F1AABCF6D5499BF050C65E97B2C98BC99B440AE773C78E81FCD0CF3DBA1A9889C87CD8C14xEN" TargetMode="External"/><Relationship Id="rId56" Type="http://schemas.openxmlformats.org/officeDocument/2006/relationships/hyperlink" Target="consultantplus://offline/ref=D37EFC387F1AABCF6D5499BF050C65E97B2C98BC99B440AE773C78E81FCD0CF3DBA1A9889F82C98014x4N" TargetMode="External"/><Relationship Id="rId77" Type="http://schemas.openxmlformats.org/officeDocument/2006/relationships/hyperlink" Target="consultantplus://offline/ref=D37EFC387F1AABCF6D5499BF050C65E97B2C98BC99B440AE773C78E81FCD0CF3DBA1A9889F83C38F14xEN" TargetMode="External"/><Relationship Id="rId100" Type="http://schemas.openxmlformats.org/officeDocument/2006/relationships/hyperlink" Target="consultantplus://offline/ref=D37EFC387F1AABCF6D5499BF050C65E97B2C98BC99B440AE773C78E81FCD0CF3DBA1A9889F81CF8C14xEN" TargetMode="External"/><Relationship Id="rId105" Type="http://schemas.openxmlformats.org/officeDocument/2006/relationships/hyperlink" Target="consultantplus://offline/ref=D37EFC387F1AABCF6D5499BF050C65E97B2C98BC99B440AE773C78E81FCD0CF3DBA1A9889F86CF8E14x4N" TargetMode="External"/><Relationship Id="rId126" Type="http://schemas.openxmlformats.org/officeDocument/2006/relationships/hyperlink" Target="consultantplus://offline/ref=D37EFC387F1AABCF6D5499BF050C65E97B2C98BC99B440AE773C78E81FCD0CF3DBA1A9889F84CA8A14x0N" TargetMode="External"/><Relationship Id="rId147" Type="http://schemas.openxmlformats.org/officeDocument/2006/relationships/hyperlink" Target="consultantplus://offline/ref=D37EFC387F1AABCF6D5499BF050C65E97B2C98BC99B440AE773C78E81FCD0CF3DBA1A9889E82C38F14x4N" TargetMode="External"/><Relationship Id="rId168" Type="http://schemas.openxmlformats.org/officeDocument/2006/relationships/hyperlink" Target="consultantplus://offline/ref=D37EFC387F1AABCF6D5499BF050C65E97B2C98BC99B440AE773C78E81FCD0CF3DBA1A9889D8AC28C14x4N" TargetMode="External"/><Relationship Id="rId282" Type="http://schemas.openxmlformats.org/officeDocument/2006/relationships/hyperlink" Target="consultantplus://offline/ref=D37EFC387F1AABCF6D5499BF050C65E97B2C98BC99B440AE773C78E81FCD0CF3DBA1A9889F84CA8B14x4N" TargetMode="External"/><Relationship Id="rId312" Type="http://schemas.openxmlformats.org/officeDocument/2006/relationships/hyperlink" Target="consultantplus://offline/ref=D37EFC387F1AABCF6D5499BF050C65E97B2C98BC99B440AE773C78E81FCD0CF3DBA1A9889E83C88B14x6N" TargetMode="External"/><Relationship Id="rId317" Type="http://schemas.openxmlformats.org/officeDocument/2006/relationships/image" Target="media/image1.jpeg"/><Relationship Id="rId8" Type="http://schemas.openxmlformats.org/officeDocument/2006/relationships/hyperlink" Target="http://www.garant.ru/products/ipo/prime/doc/71392106/" TargetMode="External"/><Relationship Id="rId51" Type="http://schemas.openxmlformats.org/officeDocument/2006/relationships/hyperlink" Target="consultantplus://offline/ref=D37EFC387F1AABCF6D5499BF050C65E97B2C98BC99B440AE773C78E81FCD0CF3DBA1A9889C8BC88B14x0N" TargetMode="External"/><Relationship Id="rId72" Type="http://schemas.openxmlformats.org/officeDocument/2006/relationships/hyperlink" Target="consultantplus://offline/ref=D37EFC387F1AABCF6D5499BF050C65E97B2C98BC99B440AE773C78E81FCD0CF3DBA1A9889F83C38D14x0N" TargetMode="External"/><Relationship Id="rId93" Type="http://schemas.openxmlformats.org/officeDocument/2006/relationships/hyperlink" Target="consultantplus://offline/ref=D37EFC387F1AABCF6D5499BF050C65E97B2C98BC99B440AE773C78E81FCD0CF3DBA1A9889F81CE8C14x2N" TargetMode="External"/><Relationship Id="rId98" Type="http://schemas.openxmlformats.org/officeDocument/2006/relationships/hyperlink" Target="consultantplus://offline/ref=D37EFC387F1AABCF6D5499BF050C65E97B2C98BC99B440AE773C78E81FCD0CF3DBA1A9889F81CF8B14x4N" TargetMode="External"/><Relationship Id="rId121" Type="http://schemas.openxmlformats.org/officeDocument/2006/relationships/hyperlink" Target="consultantplus://offline/ref=D37EFC387F1AABCF6D5499BF050C65E97B2C98BC99B440AE773C78E81FCD0CF3DBA1A9889F84CA8814xEN" TargetMode="External"/><Relationship Id="rId142" Type="http://schemas.openxmlformats.org/officeDocument/2006/relationships/hyperlink" Target="consultantplus://offline/ref=D37EFC387F1AABCF6D5499BF050C65E97B2C98BC99B440AE773C78E81FCD0CF3DBA1A9889E82C88114xEN" TargetMode="External"/><Relationship Id="rId163" Type="http://schemas.openxmlformats.org/officeDocument/2006/relationships/hyperlink" Target="garantF1://71008018.0" TargetMode="External"/><Relationship Id="rId184" Type="http://schemas.openxmlformats.org/officeDocument/2006/relationships/hyperlink" Target="consultantplus://offline/ref=D37EFC387F1AABCF6D5499BF050C65E97B2C98BC99B440AE773C78E81FCD0CF3DBA1A9889C87C88C14xEN" TargetMode="External"/><Relationship Id="rId189" Type="http://schemas.openxmlformats.org/officeDocument/2006/relationships/hyperlink" Target="consultantplus://offline/ref=D37EFC387F1AABCF6D5499BF050C65E97B2C98BC99B440AE773C78E81FCD0CF3DBA1A9889C87CC8C14x4N" TargetMode="External"/><Relationship Id="rId219" Type="http://schemas.openxmlformats.org/officeDocument/2006/relationships/hyperlink" Target="consultantplus://offline/ref=D37EFC387F1AABCF6D5499BF050C65E97B2C98BC99B440AE773C78E81FCD0CF3DBA1A9889F83CC8814x4N" TargetMode="External"/><Relationship Id="rId3" Type="http://schemas.openxmlformats.org/officeDocument/2006/relationships/settings" Target="settings.xml"/><Relationship Id="rId214" Type="http://schemas.openxmlformats.org/officeDocument/2006/relationships/hyperlink" Target="consultantplus://offline/ref=D37EFC387F1AABCF6D5499BF050C65E97B2C98BC99B440AE773C78E81FCD0CF3DBA1A9889F82C38F14xEN" TargetMode="External"/><Relationship Id="rId230" Type="http://schemas.openxmlformats.org/officeDocument/2006/relationships/hyperlink" Target="consultantplus://offline/ref=D37EFC387F1AABCF6D5499BF050C65E97B2C98BC99B440AE773C78E81FCD0CF3DBA1A9889F83C38E14x0N" TargetMode="External"/><Relationship Id="rId235" Type="http://schemas.openxmlformats.org/officeDocument/2006/relationships/hyperlink" Target="consultantplus://offline/ref=D37EFC387F1AABCF6D5499BF050C65E97B2C98BC99B440AE773C78E81FCD0CF3DBA1A9889F80CA8F14xEN" TargetMode="External"/><Relationship Id="rId251" Type="http://schemas.openxmlformats.org/officeDocument/2006/relationships/hyperlink" Target="consultantplus://offline/ref=D37EFC387F1AABCF6D5499BF050C65E97B2C98BC99B440AE773C78E81FCD0CF3DBA1A9889F81CE8114x0N" TargetMode="External"/><Relationship Id="rId256" Type="http://schemas.openxmlformats.org/officeDocument/2006/relationships/hyperlink" Target="consultantplus://offline/ref=D37EFC387F1AABCF6D5499BF050C65E97B2C98BC99B440AE773C78E81FCD0CF3DBA1A9889F81CC8914x6N" TargetMode="External"/><Relationship Id="rId277" Type="http://schemas.openxmlformats.org/officeDocument/2006/relationships/hyperlink" Target="consultantplus://offline/ref=D37EFC387F1AABCF6D5499BF050C65E97B2C98BC99B440AE773C78E81FCD0CF3DBA1A9889F84CA8914x6N" TargetMode="External"/><Relationship Id="rId298" Type="http://schemas.openxmlformats.org/officeDocument/2006/relationships/hyperlink" Target="consultantplus://offline/ref=D37EFC387F1AABCF6D5499BF050C65E97B2C98BC99B440AE773C78E81FCD0CF3DBA1A9889E82C98D14x4N" TargetMode="External"/><Relationship Id="rId25" Type="http://schemas.openxmlformats.org/officeDocument/2006/relationships/hyperlink" Target="consultantplus://offline/ref=D37EFC387F1AABCF6D5499BF050C65E97B2C98BC99B440AE773C78E81FCD0CF3DBA1A9889C87CA8F14xEN" TargetMode="External"/><Relationship Id="rId46" Type="http://schemas.openxmlformats.org/officeDocument/2006/relationships/hyperlink" Target="consultantplus://offline/ref=D37EFC387F1AABCF6D5499BF050C65E97B2C98BC99B440AE773C78E81FCD0CF3DBA1A9889C8BCA8E14x6N" TargetMode="External"/><Relationship Id="rId67" Type="http://schemas.openxmlformats.org/officeDocument/2006/relationships/hyperlink" Target="consultantplus://offline/ref=D37EFC387F1AABCF6D5499BF050C65E97B2C98BC99B440AE773C78E81FCD0CF3DBA1A9889F83C28D14x2N" TargetMode="External"/><Relationship Id="rId116" Type="http://schemas.openxmlformats.org/officeDocument/2006/relationships/hyperlink" Target="consultantplus://offline/ref=D37EFC387F1AABCF6D5499BF050C65E97B2C98BC99B440AE773C78E81FCD0CF3DBA1A9889F87C28114xEN" TargetMode="External"/><Relationship Id="rId137" Type="http://schemas.openxmlformats.org/officeDocument/2006/relationships/hyperlink" Target="consultantplus://offline/ref=D37EFC387F1AABCF6D5499BF050C65E97B2C98BC99B440AE773C78E81FCD0CF3DBA1A9889F84CD8E14x2N" TargetMode="External"/><Relationship Id="rId158" Type="http://schemas.openxmlformats.org/officeDocument/2006/relationships/hyperlink" Target="consultantplus://offline/ref=D37EFC387F1AABCF6D5499BF050C65E97B2C98BC99B440AE773C78E81FCD0CF3DBA1A9889E83C88114x2N" TargetMode="External"/><Relationship Id="rId272" Type="http://schemas.openxmlformats.org/officeDocument/2006/relationships/hyperlink" Target="consultantplus://offline/ref=D37EFC387F1AABCF6D5499BF050C65E97B2C98BC99B440AE773C78E81FCD0CF3DBA1A9889F87C38814xEN" TargetMode="External"/><Relationship Id="rId293" Type="http://schemas.openxmlformats.org/officeDocument/2006/relationships/hyperlink" Target="consultantplus://offline/ref=D37EFC387F1AABCF6D5499BF050C65E97B2C98BC99B440AE773C78E81FCD0CF3DBA1A9889F85CB8814x2N" TargetMode="External"/><Relationship Id="rId302" Type="http://schemas.openxmlformats.org/officeDocument/2006/relationships/hyperlink" Target="consultantplus://offline/ref=D37EFC387F1AABCF6D5499BF050C65E97B2C98BC99B440AE773C78E81FCD0CF3DBA1A9889E82C38F14x4N" TargetMode="External"/><Relationship Id="rId307" Type="http://schemas.openxmlformats.org/officeDocument/2006/relationships/hyperlink" Target="consultantplus://offline/ref=D37EFC387F1AABCF6D5499BF050C65E97B2C98BC99B440AE773C78E81FCD0CF3DBA1A9889E82C38114x4N" TargetMode="External"/><Relationship Id="rId20" Type="http://schemas.openxmlformats.org/officeDocument/2006/relationships/hyperlink" Target="consultantplus://offline/ref=D37EFC387F1AABCF6D5499BF050C65E97B2C98BC99B440AE773C78E81FCD0CF3DBA1A9889C83CD8114x0N" TargetMode="External"/><Relationship Id="rId41" Type="http://schemas.openxmlformats.org/officeDocument/2006/relationships/hyperlink" Target="consultantplus://offline/ref=D37EFC387F1AABCF6D5499BF050C65E97B2C98BC99B440AE773C78E81FCD0CF3DBA1A9889C8ACE8D14xEN" TargetMode="External"/><Relationship Id="rId62" Type="http://schemas.openxmlformats.org/officeDocument/2006/relationships/hyperlink" Target="consultantplus://offline/ref=D37EFC387F1AABCF6D5499BF050C65E97B2C98BC99B440AE773C78E81FCD0CF3DBA1A9889F83CA8E14xEN" TargetMode="External"/><Relationship Id="rId83" Type="http://schemas.openxmlformats.org/officeDocument/2006/relationships/hyperlink" Target="consultantplus://offline/ref=D37EFC387F1AABCF6D5499BF050C65E97B2C98BC99B440AE773C78E81FCD0CF3DBA1A9889F80C88B14x4N" TargetMode="External"/><Relationship Id="rId88" Type="http://schemas.openxmlformats.org/officeDocument/2006/relationships/hyperlink" Target="consultantplus://offline/ref=D37EFC387F1AABCF6D5499BF050C65E97B2C98BC99B440AE773C78E81FCD0CF3DBA1A9889F80CC8D14x0N" TargetMode="External"/><Relationship Id="rId111" Type="http://schemas.openxmlformats.org/officeDocument/2006/relationships/hyperlink" Target="consultantplus://offline/ref=D37EFC387F1AABCF6D5499BF050C65E97B2C98BC99B440AE773C78E81FCD0CF3DBA1A9889F87C28A14x6N" TargetMode="External"/><Relationship Id="rId132" Type="http://schemas.openxmlformats.org/officeDocument/2006/relationships/hyperlink" Target="consultantplus://offline/ref=D37EFC387F1AABCF6D5499BF050C65E97B2C98BC99B440AE773C78E81FCD0CF3DBA1A9889F84CA8C14x4N" TargetMode="External"/><Relationship Id="rId153" Type="http://schemas.openxmlformats.org/officeDocument/2006/relationships/hyperlink" Target="consultantplus://offline/ref=D37EFC387F1AABCF6D5499BF050C65E97B2C98BC99B440AE773C78E81FCD0CF3DBA1A9889E83CA8814x6N" TargetMode="External"/><Relationship Id="rId174" Type="http://schemas.openxmlformats.org/officeDocument/2006/relationships/hyperlink" Target="consultantplus://offline/ref=D37EFC387F1AABCF6D5499BF050C65E97B2C98BC99B440AE773C78E81FCD0CF3DBA1A9889C83CD8A14x2N" TargetMode="External"/><Relationship Id="rId179" Type="http://schemas.openxmlformats.org/officeDocument/2006/relationships/hyperlink" Target="consultantplus://offline/ref=D37EFC387F1AABCF6D5499BF050C65E97B2C98BC99B440AE773C78E81FCD0CF3DBA1A9889C87CA8F14x0N" TargetMode="External"/><Relationship Id="rId195" Type="http://schemas.openxmlformats.org/officeDocument/2006/relationships/hyperlink" Target="consultantplus://offline/ref=D37EFC387F1AABCF6D5499BF050C65E97B2C98BC99B440AE773C78E81FCD0CF3DBA1A9889C8ACB8E14x6N" TargetMode="External"/><Relationship Id="rId209" Type="http://schemas.openxmlformats.org/officeDocument/2006/relationships/hyperlink" Target="consultantplus://offline/ref=D37EFC387F1AABCF6D5499BF050C65E97B2C98BC99B440AE773C78E81FCD0CF3DBA1A9889F82C98A14x4N" TargetMode="External"/><Relationship Id="rId190" Type="http://schemas.openxmlformats.org/officeDocument/2006/relationships/hyperlink" Target="consultantplus://offline/ref=D37EFC387F1AABCF6D5499BF050C65E97B2C98BC99B440AE773C78E81FCD0CF3DBA1A9889C87CD8C14xEN" TargetMode="External"/><Relationship Id="rId204" Type="http://schemas.openxmlformats.org/officeDocument/2006/relationships/hyperlink" Target="consultantplus://offline/ref=D37EFC387F1AABCF6D5499BF050C65E97B2C98BC99B440AE773C78E81FCD0CF3DBA1A9889C8BCB8814x2N" TargetMode="External"/><Relationship Id="rId220" Type="http://schemas.openxmlformats.org/officeDocument/2006/relationships/hyperlink" Target="consultantplus://offline/ref=D37EFC387F1AABCF6D5499BF050C65E97B2C98BC99B440AE773C78E81FCD0CF3DBA1A9889F83CD8B14x0N" TargetMode="External"/><Relationship Id="rId225" Type="http://schemas.openxmlformats.org/officeDocument/2006/relationships/hyperlink" Target="consultantplus://offline/ref=D37EFC387F1AABCF6D5499BF050C65E97B2C98BC99B440AE773C78E81FCD0CF3DBA1A9889F83C38B14x0N" TargetMode="External"/><Relationship Id="rId241" Type="http://schemas.openxmlformats.org/officeDocument/2006/relationships/hyperlink" Target="consultantplus://offline/ref=D37EFC387F1AABCF6D5499BF050C65E97B2C98BC99B440AE773C78E81FCD0CF3DBA1A9889F80CF8014xEN" TargetMode="External"/><Relationship Id="rId246" Type="http://schemas.openxmlformats.org/officeDocument/2006/relationships/hyperlink" Target="consultantplus://offline/ref=D37EFC387F1AABCF6D5499BF050C65E97B2C98BC99B440AE773C78E81FCD0CF3DBA1A9889F80C28014xEN" TargetMode="External"/><Relationship Id="rId267" Type="http://schemas.openxmlformats.org/officeDocument/2006/relationships/hyperlink" Target="consultantplus://offline/ref=D37EFC387F1AABCF6D5499BF050C65E97B2C98BC99B440AE773C78E81FCD0CF3DBA1A9889F87C28C14x6N" TargetMode="External"/><Relationship Id="rId288" Type="http://schemas.openxmlformats.org/officeDocument/2006/relationships/hyperlink" Target="consultantplus://offline/ref=D37EFC387F1AABCF6D5499BF050C65E97B2C98BC99B440AE773C78E81FCD0CF3DBA1A9889F84CB8114xEN" TargetMode="External"/><Relationship Id="rId15" Type="http://schemas.openxmlformats.org/officeDocument/2006/relationships/hyperlink" Target="consultantplus://offline/ref=D37EFC387F1AABCF6D5499BF050C65E97B2C98BC99B440AE773C78E81FCD0CF3DBA1A9889C83CB8814x2N" TargetMode="External"/><Relationship Id="rId36" Type="http://schemas.openxmlformats.org/officeDocument/2006/relationships/hyperlink" Target="consultantplus://offline/ref=D37EFC387F1AABCF6D5499BF050C65E97B2C98BC99B440AE773C78E81FCD0CF3DBA1A9889C87CD8D14x6N" TargetMode="External"/><Relationship Id="rId57" Type="http://schemas.openxmlformats.org/officeDocument/2006/relationships/hyperlink" Target="consultantplus://offline/ref=D37EFC387F1AABCF6D5499BF050C65E97B2C98BC99B440AE773C78E81FCD0CF3DBA1A9889F82C98114x4N" TargetMode="External"/><Relationship Id="rId106" Type="http://schemas.openxmlformats.org/officeDocument/2006/relationships/hyperlink" Target="consultantplus://offline/ref=D37EFC387F1AABCF6D5499BF050C65E97B2C98BC99B440AE773C78E81FCD0CF3DBA1A9889F86CC8014x0N" TargetMode="External"/><Relationship Id="rId127" Type="http://schemas.openxmlformats.org/officeDocument/2006/relationships/hyperlink" Target="consultantplus://offline/ref=D37EFC387F1AABCF6D5499BF050C65E97B2C98BC99B440AE773C78E81FCD0CF3DBA1A9889F84CA8B14x4N" TargetMode="External"/><Relationship Id="rId262" Type="http://schemas.openxmlformats.org/officeDocument/2006/relationships/hyperlink" Target="consultantplus://offline/ref=D37EFC387F1AABCF6D5499BF050C65E97B2C98BC99B440AE773C78E81FCD0CF3DBA1A9889F86C28814x2N" TargetMode="External"/><Relationship Id="rId283" Type="http://schemas.openxmlformats.org/officeDocument/2006/relationships/hyperlink" Target="consultantplus://offline/ref=D37EFC387F1AABCF6D5499BF050C65E97B2C98BC99B440AE773C78E81FCD0CF3DBA1A9889F84CA8A14xEN" TargetMode="External"/><Relationship Id="rId313" Type="http://schemas.openxmlformats.org/officeDocument/2006/relationships/hyperlink" Target="consultantplus://offline/ref=D37EFC387F1AABCF6D5499BF050C65E97B2C98BC99B440AE773C78E81FCD0CF3DBA1A9889E83C88114x2N" TargetMode="External"/><Relationship Id="rId318" Type="http://schemas.openxmlformats.org/officeDocument/2006/relationships/fontTable" Target="fontTable.xml"/><Relationship Id="rId10" Type="http://schemas.openxmlformats.org/officeDocument/2006/relationships/hyperlink" Target="http://www.garant.ru/products/ipo/prime/doc/71392106/" TargetMode="External"/><Relationship Id="rId31" Type="http://schemas.openxmlformats.org/officeDocument/2006/relationships/hyperlink" Target="consultantplus://offline/ref=D37EFC387F1AABCF6D5499BF050C65E97B2C98BC99B440AE773C78E81FCD0CF3DBA1A9889C87CF8114x4N" TargetMode="External"/><Relationship Id="rId52" Type="http://schemas.openxmlformats.org/officeDocument/2006/relationships/hyperlink" Target="consultantplus://offline/ref=D37EFC387F1AABCF6D5499BF050C65E97B2C98BC99B440AE773C78E81FCD0CF3DBA1A9889F82CB8B14x6N" TargetMode="External"/><Relationship Id="rId73" Type="http://schemas.openxmlformats.org/officeDocument/2006/relationships/hyperlink" Target="consultantplus://offline/ref=D37EFC387F1AABCF6D5499BF050C65E97B2C98BC99B440AE773C78E81FCD0CF3DBA1A9889F83C38E14x4N" TargetMode="External"/><Relationship Id="rId78" Type="http://schemas.openxmlformats.org/officeDocument/2006/relationships/hyperlink" Target="consultantplus://offline/ref=D37EFC387F1AABCF6D5499BF050C65E97B2C98BC99B440AE773C78E81FCD0CF3DBA1A9889F83C38014x0N" TargetMode="External"/><Relationship Id="rId94" Type="http://schemas.openxmlformats.org/officeDocument/2006/relationships/hyperlink" Target="consultantplus://offline/ref=D37EFC387F1AABCF6D5499BF050C65E97B2C98BC99B440AE773C78E81FCD0CF3DBA1A9889F81CE8E14x2N" TargetMode="External"/><Relationship Id="rId99" Type="http://schemas.openxmlformats.org/officeDocument/2006/relationships/hyperlink" Target="consultantplus://offline/ref=D37EFC387F1AABCF6D5499BF050C65E97B2C98BC99B440AE773C78E81FCD0CF3DBA1A9889F81CF8C14x2N" TargetMode="External"/><Relationship Id="rId101" Type="http://schemas.openxmlformats.org/officeDocument/2006/relationships/hyperlink" Target="consultantplus://offline/ref=D37EFC387F1AABCF6D5499BF050C65E97B2C98BC99B440AE773C78E81FCD0CF3DBA1A9889F81CC8914x6N" TargetMode="External"/><Relationship Id="rId122" Type="http://schemas.openxmlformats.org/officeDocument/2006/relationships/hyperlink" Target="consultantplus://offline/ref=D37EFC387F1AABCF6D5499BF050C65E97B2C98BC99B440AE773C78E81FCD0CF3DBA1A9889F84CA8914x6N" TargetMode="External"/><Relationship Id="rId143" Type="http://schemas.openxmlformats.org/officeDocument/2006/relationships/hyperlink" Target="consultantplus://offline/ref=D37EFC387F1AABCF6D5499BF050C65E97B2C98BC99B440AE773C78E81FCD0CF3DBA1A9889E82C98D14x4N" TargetMode="External"/><Relationship Id="rId148" Type="http://schemas.openxmlformats.org/officeDocument/2006/relationships/hyperlink" Target="consultantplus://offline/ref=D37EFC387F1AABCF6D5499BF050C65E97B2C98BC99B440AE773C78E81FCD0CF3DBA1A9889E82C38014x4N" TargetMode="External"/><Relationship Id="rId164" Type="http://schemas.openxmlformats.org/officeDocument/2006/relationships/hyperlink" Target="consultantplus://offline/ref=0F3B78C7FC6FEDA8DD034BF95C01BDBB583DD852392123E99B365CC999E7862C2758A8033624A313Y5UCM" TargetMode="External"/><Relationship Id="rId169" Type="http://schemas.openxmlformats.org/officeDocument/2006/relationships/hyperlink" Target="consultantplus://offline/ref=D37EFC387F1AABCF6D5499BF050C65E97B2C98BC99B440AE773C78E81FCD0CF3DBA1A9889D8BC88F14x4N" TargetMode="External"/><Relationship Id="rId185" Type="http://schemas.openxmlformats.org/officeDocument/2006/relationships/hyperlink" Target="consultantplus://offline/ref=D37EFC387F1AABCF6D5499BF050C65E97B2C98BC99B440AE773C78E81FCD0CF3DBA1A9889C87C88D14x6N" TargetMode="External"/><Relationship Id="rId4" Type="http://schemas.openxmlformats.org/officeDocument/2006/relationships/webSettings" Target="webSettings.xml"/><Relationship Id="rId9" Type="http://schemas.openxmlformats.org/officeDocument/2006/relationships/hyperlink" Target="http://www.garant.ru/products/ipo/prime/doc/71392106/" TargetMode="External"/><Relationship Id="rId180" Type="http://schemas.openxmlformats.org/officeDocument/2006/relationships/hyperlink" Target="consultantplus://offline/ref=D37EFC387F1AABCF6D5499BF050C65E97B2C98BC99B440AE773C78E81FCD0CF3DBA1A9889C87CA8F14xEN" TargetMode="External"/><Relationship Id="rId210" Type="http://schemas.openxmlformats.org/officeDocument/2006/relationships/hyperlink" Target="consultantplus://offline/ref=D37EFC387F1AABCF6D5499BF050C65E97B2C98BC99B440AE773C78E81FCD0CF3DBA1A9889F82C98B14x0N" TargetMode="External"/><Relationship Id="rId215" Type="http://schemas.openxmlformats.org/officeDocument/2006/relationships/hyperlink" Target="consultantplus://offline/ref=D37EFC387F1AABCF6D5499BF050C65E97B2C98BC99B440AE773C78E81FCD0CF3DBA1A9889F83CA8B14x6N" TargetMode="External"/><Relationship Id="rId236" Type="http://schemas.openxmlformats.org/officeDocument/2006/relationships/hyperlink" Target="consultantplus://offline/ref=D37EFC387F1AABCF6D5499BF050C65E97B2C98BC99B440AE773C78E81FCD0CF3DBA1A9889F80CB8014x6N" TargetMode="External"/><Relationship Id="rId257" Type="http://schemas.openxmlformats.org/officeDocument/2006/relationships/hyperlink" Target="consultantplus://offline/ref=D37EFC387F1AABCF6D5499BF050C65E97B2C98BC99B440AE773C78E81FCD0CF3DBA1A9889F81CC8014xEN" TargetMode="External"/><Relationship Id="rId278" Type="http://schemas.openxmlformats.org/officeDocument/2006/relationships/hyperlink" Target="consultantplus://offline/ref=D37EFC387F1AABCF6D5499BF050C65E97B2C98BC99B440AE773C78E81FCD0CF3DBA1A9889F84CA8914x4N" TargetMode="External"/><Relationship Id="rId26" Type="http://schemas.openxmlformats.org/officeDocument/2006/relationships/hyperlink" Target="consultantplus://offline/ref=D37EFC387F1AABCF6D5499BF050C65E97B2C98BC99B440AE773C78E81FCD0CF3DBA1A9889C87C88B14x6N" TargetMode="External"/><Relationship Id="rId231" Type="http://schemas.openxmlformats.org/officeDocument/2006/relationships/hyperlink" Target="consultantplus://offline/ref=D37EFC387F1AABCF6D5499BF050C65E97B2C98BC99B440AE773C78E81FCD0CF3DBA1A9889F83C38F14x2N" TargetMode="External"/><Relationship Id="rId252" Type="http://schemas.openxmlformats.org/officeDocument/2006/relationships/hyperlink" Target="consultantplus://offline/ref=D37EFC387F1AABCF6D5499BF050C65E97B2C98BC99B440AE773C78E81FCD0CF3DBA1A9889F81CF8914x6N" TargetMode="External"/><Relationship Id="rId273" Type="http://schemas.openxmlformats.org/officeDocument/2006/relationships/hyperlink" Target="consultantplus://offline/ref=D37EFC387F1AABCF6D5499BF050C65E97B2C98BC99B440AE773C78E81FCD0CF3DBA1A9889F87C38914x4N" TargetMode="External"/><Relationship Id="rId294" Type="http://schemas.openxmlformats.org/officeDocument/2006/relationships/hyperlink" Target="consultantplus://offline/ref=D37EFC387F1AABCF6D5499BF050C65E97B2C98BC99B440AE773C78E81FCD0CF3DBA1A9889F85C38A14x1N" TargetMode="External"/><Relationship Id="rId308" Type="http://schemas.openxmlformats.org/officeDocument/2006/relationships/hyperlink" Target="consultantplus://offline/ref=D37EFC387F1AABCF6D5499BF050C65E97B2C98BC99B440AE773C78E81FCD0CF3DBA1A9889E83CA8814x6N" TargetMode="External"/><Relationship Id="rId47" Type="http://schemas.openxmlformats.org/officeDocument/2006/relationships/hyperlink" Target="consultantplus://offline/ref=D37EFC387F1AABCF6D5499BF050C65E97B2C98BC99B440AE773C78E81FCD0CF3DBA1A9889C8BCA8F14x6N" TargetMode="External"/><Relationship Id="rId68" Type="http://schemas.openxmlformats.org/officeDocument/2006/relationships/hyperlink" Target="consultantplus://offline/ref=D37EFC387F1AABCF6D5499BF050C65E97B2C98BC99B440AE773C78E81FCD0CF3DBA1A9889F83C28014x2N" TargetMode="External"/><Relationship Id="rId89" Type="http://schemas.openxmlformats.org/officeDocument/2006/relationships/hyperlink" Target="consultantplus://offline/ref=D37EFC387F1AABCF6D5499BF050C65E97B2C98BC99B440AE773C78E81FCD0CF3DBA1A9889F80CD8914x4N" TargetMode="External"/><Relationship Id="rId112" Type="http://schemas.openxmlformats.org/officeDocument/2006/relationships/hyperlink" Target="consultantplus://offline/ref=D37EFC387F1AABCF6D5499BF050C65E97B2C98BC99B440AE773C78E81FCD0CF3DBA1A9889F87C28C14x6N" TargetMode="External"/><Relationship Id="rId133" Type="http://schemas.openxmlformats.org/officeDocument/2006/relationships/hyperlink" Target="consultantplus://offline/ref=D37EFC387F1AABCF6D5499BF050C65E97B2C98BC99B440AE773C78E81FCD0CF3DBA1A9889F84CB8114xEN" TargetMode="External"/><Relationship Id="rId154" Type="http://schemas.openxmlformats.org/officeDocument/2006/relationships/hyperlink" Target="consultantplus://offline/ref=D37EFC387F1AABCF6D5499BF050C65E97B2C98BC99B440AE773C78E81FCD0CF3DBA1A9889E83CA8814x4N" TargetMode="External"/><Relationship Id="rId175" Type="http://schemas.openxmlformats.org/officeDocument/2006/relationships/hyperlink" Target="consultantplus://offline/ref=D37EFC387F1AABCF6D5499BF050C65E97B2C98BC99B440AE773C78E81FCD0CF3DBA1A9889C83CD8114x0N" TargetMode="External"/><Relationship Id="rId196" Type="http://schemas.openxmlformats.org/officeDocument/2006/relationships/hyperlink" Target="consultantplus://offline/ref=D37EFC387F1AABCF6D5499BF050C65E97B2C98BC99B440AE773C78E81FCD0CF3DBA1A9889C8ACE8D14xEN" TargetMode="External"/><Relationship Id="rId200" Type="http://schemas.openxmlformats.org/officeDocument/2006/relationships/hyperlink" Target="consultantplus://offline/ref=D37EFC387F1AABCF6D5499BF050C65E97B2C98BC99B440AE773C78E81FCD0CF3DBA1A9889C8AC38D14x4N" TargetMode="External"/><Relationship Id="rId16" Type="http://schemas.openxmlformats.org/officeDocument/2006/relationships/hyperlink" Target="consultantplus://offline/ref=D37EFC387F1AABCF6D5499BF050C65E97B2C98BC99B440AE773C78E81FCD0CF3DBA1A9889C83C88D14x0N" TargetMode="External"/><Relationship Id="rId221" Type="http://schemas.openxmlformats.org/officeDocument/2006/relationships/hyperlink" Target="consultantplus://offline/ref=D37EFC387F1AABCF6D5499BF050C65E97B2C98BC99B440AE773C78E81FCD0CF3DBA1A9889F83CD8F14x4N" TargetMode="External"/><Relationship Id="rId242" Type="http://schemas.openxmlformats.org/officeDocument/2006/relationships/hyperlink" Target="consultantplus://offline/ref=D37EFC387F1AABCF6D5499BF050C65E97B2C98BC99B440AE773C78E81FCD0CF3DBA1A9889F80CF8114xEN" TargetMode="External"/><Relationship Id="rId263" Type="http://schemas.openxmlformats.org/officeDocument/2006/relationships/hyperlink" Target="consultantplus://offline/ref=D37EFC387F1AABCF6D5499BF050C65E97B2C98BC99B440AE773C78E81FCD0CF3DBA1A9889F87CD8F14x0N" TargetMode="External"/><Relationship Id="rId284" Type="http://schemas.openxmlformats.org/officeDocument/2006/relationships/hyperlink" Target="consultantplus://offline/ref=D37EFC387F1AABCF6D5499BF050C65E97B2C98BC99B440AE773C78E81FCD0CF3DBA1A9889F84CA8B14x0N" TargetMode="External"/><Relationship Id="rId319" Type="http://schemas.openxmlformats.org/officeDocument/2006/relationships/theme" Target="theme/theme1.xml"/><Relationship Id="rId37" Type="http://schemas.openxmlformats.org/officeDocument/2006/relationships/hyperlink" Target="consultantplus://offline/ref=D37EFC387F1AABCF6D5499BF050C65E97B2C98BC99B440AE773C78E81FCD0CF3DBA1A9889C87CD8D14x4N" TargetMode="External"/><Relationship Id="rId58" Type="http://schemas.openxmlformats.org/officeDocument/2006/relationships/hyperlink" Target="consultantplus://offline/ref=D37EFC387F1AABCF6D5499BF050C65E97B2C98BC99B440AE773C78E81FCD0CF3DBA1A9889F82CC8B14x2N" TargetMode="External"/><Relationship Id="rId79" Type="http://schemas.openxmlformats.org/officeDocument/2006/relationships/hyperlink" Target="consultantplus://offline/ref=D37EFC387F1AABCF6D5499BF050C65E97B2C98BC99B440AE773C78E81FCD0CF3DBA1A9889F80CA8814x0N" TargetMode="External"/><Relationship Id="rId102" Type="http://schemas.openxmlformats.org/officeDocument/2006/relationships/hyperlink" Target="consultantplus://offline/ref=D37EFC387F1AABCF6D5499BF050C65E97B2C98BC99B440AE773C78E81FCD0CF3DBA1A9889F81CC8014xEN" TargetMode="External"/><Relationship Id="rId123" Type="http://schemas.openxmlformats.org/officeDocument/2006/relationships/hyperlink" Target="consultantplus://offline/ref=D37EFC387F1AABCF6D5499BF050C65E97B2C98BC99B440AE773C78E81FCD0CF3DBA1A9889F84CA8914x4N" TargetMode="External"/><Relationship Id="rId144" Type="http://schemas.openxmlformats.org/officeDocument/2006/relationships/hyperlink" Target="consultantplus://offline/ref=D37EFC387F1AABCF6D5499BF050C65E97B2C98BC99B440AE773C78E81FCD0CF3DBA1A9889E82C28814x0N" TargetMode="External"/><Relationship Id="rId90" Type="http://schemas.openxmlformats.org/officeDocument/2006/relationships/hyperlink" Target="consultantplus://offline/ref=D37EFC387F1AABCF6D5499BF050C65E97B2C98BC99B440AE773C78E81FCD0CF3DBA1A9889F80CD8C14x4N" TargetMode="External"/><Relationship Id="rId165" Type="http://schemas.openxmlformats.org/officeDocument/2006/relationships/hyperlink" Target="consultantplus://offline/ref=79DD66CF3BC9278E49007372AD06AB5098A11E7A92DBE702A14B0D2E97C051C8FCE7CA944104EF3AQ9W3M" TargetMode="External"/><Relationship Id="rId186" Type="http://schemas.openxmlformats.org/officeDocument/2006/relationships/hyperlink" Target="consultantplus://offline/ref=D37EFC387F1AABCF6D5499BF050C65E97B2C98BC99B440AE773C78E81FCD0CF3DBA1A9889C87CF8114x4N" TargetMode="External"/><Relationship Id="rId211" Type="http://schemas.openxmlformats.org/officeDocument/2006/relationships/hyperlink" Target="consultantplus://offline/ref=D37EFC387F1AABCF6D5499BF050C65E97B2C98BC99B440AE773C78E81FCD0CF3DBA1A9889F82C98014x4N" TargetMode="External"/><Relationship Id="rId232" Type="http://schemas.openxmlformats.org/officeDocument/2006/relationships/hyperlink" Target="consultantplus://offline/ref=D37EFC387F1AABCF6D5499BF050C65E97B2C98BC99B440AE773C78E81FCD0CF3DBA1A9889F83C38F14xEN" TargetMode="External"/><Relationship Id="rId253" Type="http://schemas.openxmlformats.org/officeDocument/2006/relationships/hyperlink" Target="consultantplus://offline/ref=D37EFC387F1AABCF6D5499BF050C65E97B2C98BC99B440AE773C78E81FCD0CF3DBA1A9889F81CF8B14x4N" TargetMode="External"/><Relationship Id="rId274" Type="http://schemas.openxmlformats.org/officeDocument/2006/relationships/hyperlink" Target="consultantplus://offline/ref=D37EFC387F1AABCF6D5499BF050C65E97B2C98BC99B440AE773C78E81FCD0CF3DBA1A9889F84CA8814x6N" TargetMode="External"/><Relationship Id="rId295" Type="http://schemas.openxmlformats.org/officeDocument/2006/relationships/hyperlink" Target="consultantplus://offline/ref=D37EFC387F1AABCF6D5499BF050C65E97B2C98BC99B440AE773C78E81FCD0CF3DBA1A9889F8BCB8F14x5N" TargetMode="External"/><Relationship Id="rId309" Type="http://schemas.openxmlformats.org/officeDocument/2006/relationships/hyperlink" Target="consultantplus://offline/ref=D37EFC387F1AABCF6D5499BF050C65E97B2C98BC99B440AE773C78E81FCD0CF3DBA1A9889E83CA8814x4N" TargetMode="External"/><Relationship Id="rId27" Type="http://schemas.openxmlformats.org/officeDocument/2006/relationships/hyperlink" Target="consultantplus://offline/ref=D37EFC387F1AABCF6D5499BF050C65E97B2C98BC99B440AE773C78E81FCD0CF3DBA1A9889C87C88B14x2N" TargetMode="External"/><Relationship Id="rId48" Type="http://schemas.openxmlformats.org/officeDocument/2006/relationships/hyperlink" Target="consultantplus://offline/ref=D37EFC387F1AABCF6D5499BF050C65E97B2C98BC99B440AE773C78E81FCD0CF3DBA1A9889C8BCA8114x6N" TargetMode="External"/><Relationship Id="rId69" Type="http://schemas.openxmlformats.org/officeDocument/2006/relationships/hyperlink" Target="consultantplus://offline/ref=D37EFC387F1AABCF6D5499BF050C65E97B2C98BC99B440AE773C78E81FCD0CF3DBA1A9889F83C28014x0N" TargetMode="External"/><Relationship Id="rId113" Type="http://schemas.openxmlformats.org/officeDocument/2006/relationships/hyperlink" Target="consultantplus://offline/ref=D37EFC387F1AABCF6D5499BF050C65E97B2C98BC99B440AE773C78E81FCD0CF3DBA1A9889F87C28014x6N" TargetMode="External"/><Relationship Id="rId134" Type="http://schemas.openxmlformats.org/officeDocument/2006/relationships/hyperlink" Target="consultantplus://offline/ref=D37EFC387F1AABCF6D5499BF050C65E97B2C98BC99B440AE773C78E81FCD0CF3DBA1A9889F84CC8A14xEN" TargetMode="External"/><Relationship Id="rId80" Type="http://schemas.openxmlformats.org/officeDocument/2006/relationships/hyperlink" Target="consultantplus://offline/ref=D37EFC387F1AABCF6D5499BF050C65E97B2C98BC99B440AE773C78E81FCD0CF3DBA1A9889F80CA8F14xEN" TargetMode="External"/><Relationship Id="rId155" Type="http://schemas.openxmlformats.org/officeDocument/2006/relationships/hyperlink" Target="consultantplus://offline/ref=D37EFC387F1AABCF6D5499BF050C65E97B2C98BC99B440AE773C78E81FCD0CF3DBA1A9889E83CA8F14x0N" TargetMode="External"/><Relationship Id="rId176" Type="http://schemas.openxmlformats.org/officeDocument/2006/relationships/hyperlink" Target="consultantplus://offline/ref=D37EFC387F1AABCF6D5499BF050C65E97B2C98BC99B440AE773C78E81FCD0CF3DBA1A9889C83C28014x6N" TargetMode="External"/><Relationship Id="rId197" Type="http://schemas.openxmlformats.org/officeDocument/2006/relationships/hyperlink" Target="consultantplus://offline/ref=D37EFC387F1AABCF6D5499BF050C65E97B2C98BC99B440AE773C78E81FCD0CF3DBA1A9889C8ACD8014x4N" TargetMode="External"/><Relationship Id="rId201" Type="http://schemas.openxmlformats.org/officeDocument/2006/relationships/hyperlink" Target="consultantplus://offline/ref=D37EFC387F1AABCF6D5499BF050C65E97B2C98BC99B440AE773C78E81FCD0CF3DBA1A9889C8BCA8E14x6N" TargetMode="External"/><Relationship Id="rId222" Type="http://schemas.openxmlformats.org/officeDocument/2006/relationships/hyperlink" Target="consultantplus://offline/ref=D37EFC387F1AABCF6D5499BF050C65E97B2C98BC99B440AE773C78E81FCD0CF3DBA1A9889F83C28D14x2N" TargetMode="External"/><Relationship Id="rId243" Type="http://schemas.openxmlformats.org/officeDocument/2006/relationships/hyperlink" Target="consultantplus://offline/ref=D37EFC387F1AABCF6D5499BF050C65E97B2C98BC99B440AE773C78E81FCD0CF3DBA1A9889F80CC8D14x0N" TargetMode="External"/><Relationship Id="rId264" Type="http://schemas.openxmlformats.org/officeDocument/2006/relationships/hyperlink" Target="consultantplus://offline/ref=D37EFC387F1AABCF6D5499BF050C65E97B2C98BC99B440AE773C78E81FCD0CF3DBA1A9889F87C28914x0N" TargetMode="External"/><Relationship Id="rId285" Type="http://schemas.openxmlformats.org/officeDocument/2006/relationships/hyperlink" Target="consultantplus://offline/ref=D37EFC387F1AABCF6D5499BF050C65E97B2C98BC99B440AE773C78E81FCD0CF3DBA1A9889F84CA8B14xEN" TargetMode="External"/><Relationship Id="rId17" Type="http://schemas.openxmlformats.org/officeDocument/2006/relationships/hyperlink" Target="consultantplus://offline/ref=D37EFC387F1AABCF6D5499BF050C65E97B2C98BC99B440AE773C78E81FCD0CF3DBA1A9889C83CF8014x4N" TargetMode="External"/><Relationship Id="rId38" Type="http://schemas.openxmlformats.org/officeDocument/2006/relationships/hyperlink" Target="consultantplus://offline/ref=D37EFC387F1AABCF6D5499BF050C65E97B2C98BC99B440AE773C78E81FCD0CF3DBA1A9889C87CD8914x0N" TargetMode="External"/><Relationship Id="rId59" Type="http://schemas.openxmlformats.org/officeDocument/2006/relationships/hyperlink" Target="consultantplus://offline/ref=D37EFC387F1AABCF6D5499BF050C65E97B2C98BC99B440AE773C78E81FCD0CF3DBA1A9889F82C38F14xEN" TargetMode="External"/><Relationship Id="rId103" Type="http://schemas.openxmlformats.org/officeDocument/2006/relationships/hyperlink" Target="consultantplus://offline/ref=D37EFC387F1AABCF6D5499BF050C65E97B2C98BC99B440AE773C78E81FCD0CF3DBA1A9889F81CD8E14x4N" TargetMode="External"/><Relationship Id="rId124" Type="http://schemas.openxmlformats.org/officeDocument/2006/relationships/hyperlink" Target="consultantplus://offline/ref=D37EFC387F1AABCF6D5499BF050C65E97B2C98BC99B440AE773C78E81FCD0CF3DBA1A9889F84CA8914x2N" TargetMode="External"/><Relationship Id="rId310" Type="http://schemas.openxmlformats.org/officeDocument/2006/relationships/hyperlink" Target="consultantplus://offline/ref=D37EFC387F1AABCF6D5499BF050C65E97B2C98BC99B440AE773C78E81FCD0CF3DBA1A9889E83CA8F14x0N" TargetMode="External"/><Relationship Id="rId70" Type="http://schemas.openxmlformats.org/officeDocument/2006/relationships/hyperlink" Target="consultantplus://offline/ref=D37EFC387F1AABCF6D5499BF050C65E97B2C98BC99B440AE773C78E81FCD0CF3DBA1A9889F83C38B14x0N" TargetMode="External"/><Relationship Id="rId91" Type="http://schemas.openxmlformats.org/officeDocument/2006/relationships/hyperlink" Target="consultantplus://offline/ref=D37EFC387F1AABCF6D5499BF050C65E97B2C98BC99B440AE773C78E81FCD0CF3DBA1A9889F80C28014xEN" TargetMode="External"/><Relationship Id="rId145" Type="http://schemas.openxmlformats.org/officeDocument/2006/relationships/hyperlink" Target="consultantplus://offline/ref=D37EFC387F1AABCF6D5499BF050C65E97B2C98BC99B440AE773C78E81FCD0CF3DBA1A9889E82C38914x6N" TargetMode="External"/><Relationship Id="rId166" Type="http://schemas.openxmlformats.org/officeDocument/2006/relationships/hyperlink" Target="consultantplus://offline/ref=D37EFC387F1AABCF6D5499BF050C65E97B2C98BC99B440AE773C78E81F1CxDN" TargetMode="External"/><Relationship Id="rId187" Type="http://schemas.openxmlformats.org/officeDocument/2006/relationships/hyperlink" Target="consultantplus://offline/ref=D37EFC387F1AABCF6D5499BF050C65E97B2C98BC99B440AE773C78E81FCD0CF3DBA1A9889C87CC8814x0N" TargetMode="External"/><Relationship Id="rId1" Type="http://schemas.openxmlformats.org/officeDocument/2006/relationships/numbering" Target="numbering.xml"/><Relationship Id="rId212" Type="http://schemas.openxmlformats.org/officeDocument/2006/relationships/hyperlink" Target="consultantplus://offline/ref=D37EFC387F1AABCF6D5499BF050C65E97B2C98BC99B440AE773C78E81FCD0CF3DBA1A9889F82C98114x4N" TargetMode="External"/><Relationship Id="rId233" Type="http://schemas.openxmlformats.org/officeDocument/2006/relationships/hyperlink" Target="consultantplus://offline/ref=D37EFC387F1AABCF6D5499BF050C65E97B2C98BC99B440AE773C78E81FCD0CF3DBA1A9889F83C38014x0N" TargetMode="External"/><Relationship Id="rId254" Type="http://schemas.openxmlformats.org/officeDocument/2006/relationships/hyperlink" Target="consultantplus://offline/ref=D37EFC387F1AABCF6D5499BF050C65E97B2C98BC99B440AE773C78E81FCD0CF3DBA1A9889F81CF8C14x2N" TargetMode="External"/><Relationship Id="rId28" Type="http://schemas.openxmlformats.org/officeDocument/2006/relationships/hyperlink" Target="consultantplus://offline/ref=D37EFC387F1AABCF6D5499BF050C65E97B2C98BC99B440AE773C78E81FCD0CF3DBA1A9889C87C88C14x0N" TargetMode="External"/><Relationship Id="rId49" Type="http://schemas.openxmlformats.org/officeDocument/2006/relationships/hyperlink" Target="consultantplus://offline/ref=D37EFC387F1AABCF6D5499BF050C65E97B2C98BC99B440AE773C78E81FCD0CF3DBA1A9889C8BCB8814x2N" TargetMode="External"/><Relationship Id="rId114" Type="http://schemas.openxmlformats.org/officeDocument/2006/relationships/hyperlink" Target="consultantplus://offline/ref=D37EFC387F1AABCF6D5499BF050C65E97B2C98BC99B440AE773C78E81FCD0CF3DBA1A9889F87C28014x2N" TargetMode="External"/><Relationship Id="rId275" Type="http://schemas.openxmlformats.org/officeDocument/2006/relationships/hyperlink" Target="consultantplus://offline/ref=D37EFC387F1AABCF6D5499BF050C65E97B2C98BC99B440AE773C78E81FCD0CF3DBA1A9889F84CA8814x0N" TargetMode="External"/><Relationship Id="rId296" Type="http://schemas.openxmlformats.org/officeDocument/2006/relationships/hyperlink" Target="consultantplus://offline/ref=D37EFC387F1AABCF6D5499BF050C65E97B2C98BC99B440AE773C78E81FCD0CF3DBA1A9889F8BCB8F14xFN" TargetMode="External"/><Relationship Id="rId300" Type="http://schemas.openxmlformats.org/officeDocument/2006/relationships/hyperlink" Target="consultantplus://offline/ref=D37EFC387F1AABCF6D5499BF050C65E97B2C98BC99B440AE773C78E81FCD0CF3DBA1A9889E82C38914x6N" TargetMode="External"/><Relationship Id="rId60" Type="http://schemas.openxmlformats.org/officeDocument/2006/relationships/hyperlink" Target="consultantplus://offline/ref=D37EFC387F1AABCF6D5499BF050C65E97B2C98BC99B440AE773C78E81FCD0CF3DBA1A9889F83CA8B14x6N" TargetMode="External"/><Relationship Id="rId81" Type="http://schemas.openxmlformats.org/officeDocument/2006/relationships/hyperlink" Target="consultantplus://offline/ref=D37EFC387F1AABCF6D5499BF050C65E97B2C98BC99B440AE773C78E81FCD0CF3DBA1A9889F80CB8014x6N" TargetMode="External"/><Relationship Id="rId135" Type="http://schemas.openxmlformats.org/officeDocument/2006/relationships/hyperlink" Target="consultantplus://offline/ref=D37EFC387F1AABCF6D5499BF050C65E97B2C98BC99B440AE773C78E81FCD0CF3DBA1A9889F84CC8C14x0N" TargetMode="External"/><Relationship Id="rId156" Type="http://schemas.openxmlformats.org/officeDocument/2006/relationships/hyperlink" Target="consultantplus://offline/ref=D37EFC387F1AABCF6D5499BF050C65E97B2C98BC99B440AE773C78E81FCD0CF3DBA1A9889E83CB8B14x4N" TargetMode="External"/><Relationship Id="rId177" Type="http://schemas.openxmlformats.org/officeDocument/2006/relationships/hyperlink" Target="consultantplus://offline/ref=D37EFC387F1AABCF6D5499BF050C65E97B2C98BC99B440AE773C78E81FCD0CF3DBA1A9889C87CA8E14x2N" TargetMode="External"/><Relationship Id="rId198" Type="http://schemas.openxmlformats.org/officeDocument/2006/relationships/hyperlink" Target="consultantplus://offline/ref=D37EFC387F1AABCF6D5499BF050C65E97B2C98BC99B440AE773C78E81FCD0CF3DBA1A9889C8AC28E14x0N" TargetMode="External"/><Relationship Id="rId202" Type="http://schemas.openxmlformats.org/officeDocument/2006/relationships/hyperlink" Target="consultantplus://offline/ref=D37EFC387F1AABCF6D5499BF050C65E97B2C98BC99B440AE773C78E81FCD0CF3DBA1A9889C8BCA8F14x6N" TargetMode="External"/><Relationship Id="rId223" Type="http://schemas.openxmlformats.org/officeDocument/2006/relationships/hyperlink" Target="consultantplus://offline/ref=D37EFC387F1AABCF6D5499BF050C65E97B2C98BC99B440AE773C78E81FCD0CF3DBA1A9889F83C28014x2N" TargetMode="External"/><Relationship Id="rId244" Type="http://schemas.openxmlformats.org/officeDocument/2006/relationships/hyperlink" Target="consultantplus://offline/ref=D37EFC387F1AABCF6D5499BF050C65E97B2C98BC99B440AE773C78E81FCD0CF3DBA1A9889F80CD8914x4N" TargetMode="External"/><Relationship Id="rId18" Type="http://schemas.openxmlformats.org/officeDocument/2006/relationships/hyperlink" Target="consultantplus://offline/ref=D37EFC387F1AABCF6D5499BF050C65E97B2C98BC99B440AE773C78E81FCD0CF3DBA1A9889C83CD8914x4N" TargetMode="External"/><Relationship Id="rId39" Type="http://schemas.openxmlformats.org/officeDocument/2006/relationships/hyperlink" Target="consultantplus://offline/ref=D37EFC387F1AABCF6D5499BF050C65E97B2C98BC99B440AE773C78E81FCD0CF3DBA1A9889C85C38F14x4N" TargetMode="External"/><Relationship Id="rId265" Type="http://schemas.openxmlformats.org/officeDocument/2006/relationships/hyperlink" Target="consultantplus://offline/ref=D37EFC387F1AABCF6D5499BF050C65E97B2C98BC99B440AE773C78E81FCD0CF3DBA1A9889F87C28914xEN" TargetMode="External"/><Relationship Id="rId286" Type="http://schemas.openxmlformats.org/officeDocument/2006/relationships/hyperlink" Target="consultantplus://offline/ref=D37EFC387F1AABCF6D5499BF050C65E97B2C98BC99B440AE773C78E81FCD0CF3DBA1A9889F84CA8C14x6N" TargetMode="External"/><Relationship Id="rId50" Type="http://schemas.openxmlformats.org/officeDocument/2006/relationships/hyperlink" Target="consultantplus://offline/ref=D37EFC387F1AABCF6D5499BF050C65E97B2C98BC99B440AE773C78E81FCD0CF3DBA1A9889C8BCB8914x4N" TargetMode="External"/><Relationship Id="rId104" Type="http://schemas.openxmlformats.org/officeDocument/2006/relationships/hyperlink" Target="consultantplus://offline/ref=D37EFC387F1AABCF6D5499BF050C65E97B2C98BC99B440AE773C78E81FCD0CF3DBA1A9889F86CE8914x4N" TargetMode="External"/><Relationship Id="rId125" Type="http://schemas.openxmlformats.org/officeDocument/2006/relationships/hyperlink" Target="consultantplus://offline/ref=D37EFC387F1AABCF6D5499BF050C65E97B2C98BC99B440AE773C78E81FCD0CF3DBA1A9889F84CA8914x0N" TargetMode="External"/><Relationship Id="rId146" Type="http://schemas.openxmlformats.org/officeDocument/2006/relationships/hyperlink" Target="consultantplus://offline/ref=D37EFC387F1AABCF6D5499BF050C65E97B2C98BC99B440AE773C78E81FCD0CF3DBA1A9889E82C38B14x6N" TargetMode="External"/><Relationship Id="rId167" Type="http://schemas.openxmlformats.org/officeDocument/2006/relationships/hyperlink" Target="consultantplus://offline/ref=D37EFC387F1AABCF6D5499BF050C65E97B2C98BC99B440AE773C78E81FCD0CF3DBA1A9889D8ACA8914xEN" TargetMode="External"/><Relationship Id="rId188" Type="http://schemas.openxmlformats.org/officeDocument/2006/relationships/hyperlink" Target="consultantplus://offline/ref=D37EFC387F1AABCF6D5499BF050C65E97B2C98BC99B440AE773C78E81FCD0CF3DBA1A9889C87CC8914x2N" TargetMode="External"/><Relationship Id="rId311" Type="http://schemas.openxmlformats.org/officeDocument/2006/relationships/hyperlink" Target="consultantplus://offline/ref=D37EFC387F1AABCF6D5499BF050C65E97B2C98BC99B440AE773C78E81FCD0CF3DBA1A9889E83CB8B14x4N" TargetMode="External"/><Relationship Id="rId71" Type="http://schemas.openxmlformats.org/officeDocument/2006/relationships/hyperlink" Target="consultantplus://offline/ref=D37EFC387F1AABCF6D5499BF050C65E97B2C98BC99B440AE773C78E81FCD0CF3DBA1A9889F83C38D14x6N" TargetMode="External"/><Relationship Id="rId92" Type="http://schemas.openxmlformats.org/officeDocument/2006/relationships/hyperlink" Target="consultantplus://offline/ref=D37EFC387F1AABCF6D5499BF050C65E97B2C98BC99B440AE773C78E81FCD0CF3DBA1A9889F81C88E14x0N" TargetMode="External"/><Relationship Id="rId213" Type="http://schemas.openxmlformats.org/officeDocument/2006/relationships/hyperlink" Target="consultantplus://offline/ref=D37EFC387F1AABCF6D5499BF050C65E97B2C98BC99B440AE773C78E81FCD0CF3DBA1A9889F82CC8B14x2N" TargetMode="External"/><Relationship Id="rId234" Type="http://schemas.openxmlformats.org/officeDocument/2006/relationships/hyperlink" Target="consultantplus://offline/ref=D37EFC387F1AABCF6D5499BF050C65E97B2C98BC99B440AE773C78E81FCD0CF3DBA1A9889F80CA8814x0N" TargetMode="External"/><Relationship Id="rId2" Type="http://schemas.openxmlformats.org/officeDocument/2006/relationships/styles" Target="styles.xml"/><Relationship Id="rId29" Type="http://schemas.openxmlformats.org/officeDocument/2006/relationships/hyperlink" Target="consultantplus://offline/ref=D37EFC387F1AABCF6D5499BF050C65E97B2C98BC99B440AE773C78E81FCD0CF3DBA1A9889C87C88C14xEN" TargetMode="External"/><Relationship Id="rId255" Type="http://schemas.openxmlformats.org/officeDocument/2006/relationships/hyperlink" Target="consultantplus://offline/ref=D37EFC387F1AABCF6D5499BF050C65E97B2C98BC99B440AE773C78E81FCD0CF3DBA1A9889F81CF8C14xEN" TargetMode="External"/><Relationship Id="rId276" Type="http://schemas.openxmlformats.org/officeDocument/2006/relationships/hyperlink" Target="consultantplus://offline/ref=D37EFC387F1AABCF6D5499BF050C65E97B2C98BC99B440AE773C78E81FCD0CF3DBA1A9889F84CA8814xEN" TargetMode="External"/><Relationship Id="rId297" Type="http://schemas.openxmlformats.org/officeDocument/2006/relationships/hyperlink" Target="consultantplus://offline/ref=D37EFC387F1AABCF6D5499BF050C65E97B2C98BC99B440AE773C78E81FCD0CF3DBA1A9889E82C88114xEN" TargetMode="External"/><Relationship Id="rId40" Type="http://schemas.openxmlformats.org/officeDocument/2006/relationships/hyperlink" Target="consultantplus://offline/ref=D37EFC387F1AABCF6D5499BF050C65E97B2C98BC99B440AE773C78E81FCD0CF3DBA1A9889C8ACB8E14x6N" TargetMode="External"/><Relationship Id="rId115" Type="http://schemas.openxmlformats.org/officeDocument/2006/relationships/hyperlink" Target="consultantplus://offline/ref=D37EFC387F1AABCF6D5499BF050C65E97B2C98BC99B440AE773C78E81FCD0CF3DBA1A9889F87C28114x0N" TargetMode="External"/><Relationship Id="rId136" Type="http://schemas.openxmlformats.org/officeDocument/2006/relationships/hyperlink" Target="consultantplus://offline/ref=D37EFC387F1AABCF6D5499BF050C65E97B2C98BC99B440AE773C78E81FCD0CF3DBA1A9889F84CD8814xEN" TargetMode="External"/><Relationship Id="rId157" Type="http://schemas.openxmlformats.org/officeDocument/2006/relationships/hyperlink" Target="consultantplus://offline/ref=D37EFC387F1AABCF6D5499BF050C65E97B2C98BC99B440AE773C78E81FCD0CF3DBA1A9889E83C88B14x6N" TargetMode="External"/><Relationship Id="rId178" Type="http://schemas.openxmlformats.org/officeDocument/2006/relationships/hyperlink" Target="consultantplus://offline/ref=D37EFC387F1AABCF6D5499BF050C65E97B2C98BC99B440AE773C78E81FCD0CF3DBA1A9889C87CA8E14x0N" TargetMode="External"/><Relationship Id="rId301" Type="http://schemas.openxmlformats.org/officeDocument/2006/relationships/hyperlink" Target="consultantplus://offline/ref=D37EFC387F1AABCF6D5499BF050C65E97B2C98BC99B440AE773C78E81FCD0CF3DBA1A9889E82C38B14x6N" TargetMode="External"/><Relationship Id="rId61" Type="http://schemas.openxmlformats.org/officeDocument/2006/relationships/hyperlink" Target="consultantplus://offline/ref=D37EFC387F1AABCF6D5499BF050C65E97B2C98BC99B440AE773C78E81FCD0CF3DBA1A9889F83CA8D14x6N" TargetMode="External"/><Relationship Id="rId82" Type="http://schemas.openxmlformats.org/officeDocument/2006/relationships/hyperlink" Target="consultantplus://offline/ref=D37EFC387F1AABCF6D5499BF050C65E97B2C98BC99B440AE773C78E81FCD0CF3DBA1A9889F80C88914x4N" TargetMode="External"/><Relationship Id="rId199" Type="http://schemas.openxmlformats.org/officeDocument/2006/relationships/hyperlink" Target="consultantplus://offline/ref=D37EFC387F1AABCF6D5499BF050C65E97B2C98BC99B440AE773C78E81FCD0CF3DBA1A9889C8AC38914x4N" TargetMode="External"/><Relationship Id="rId203" Type="http://schemas.openxmlformats.org/officeDocument/2006/relationships/hyperlink" Target="consultantplus://offline/ref=D37EFC387F1AABCF6D5499BF050C65E97B2C98BC99B440AE773C78E81FCD0CF3DBA1A9889C8BCA8114x6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150</Pages>
  <Words>50514</Words>
  <Characters>287934</Characters>
  <Application>Microsoft Office Word</Application>
  <DocSecurity>0</DocSecurity>
  <Lines>2399</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3</cp:revision>
  <cp:lastPrinted>2016-12-14T10:30:00Z</cp:lastPrinted>
  <dcterms:created xsi:type="dcterms:W3CDTF">2018-12-17T12:16:00Z</dcterms:created>
  <dcterms:modified xsi:type="dcterms:W3CDTF">2018-12-29T07:16:00Z</dcterms:modified>
</cp:coreProperties>
</file>